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EC" w:rsidRPr="00FD3861" w:rsidRDefault="00E358EC" w:rsidP="00E358EC">
      <w:pPr>
        <w:ind w:right="-1" w:firstLine="567"/>
        <w:jc w:val="center"/>
        <w:rPr>
          <w:rFonts w:ascii="Times New Roman" w:hAnsi="Times New Roman" w:cs="Times New Roman"/>
          <w:b/>
          <w:sz w:val="28"/>
          <w:szCs w:val="28"/>
        </w:rPr>
      </w:pPr>
      <w:r w:rsidRPr="00FD3861">
        <w:rPr>
          <w:rFonts w:ascii="Times New Roman" w:hAnsi="Times New Roman" w:cs="Times New Roman"/>
          <w:b/>
          <w:sz w:val="28"/>
          <w:szCs w:val="28"/>
        </w:rPr>
        <w:t>МІНІСТЕРСТВО ОСВІТИ І НАУКИ УКРАЇНИ</w:t>
      </w:r>
    </w:p>
    <w:p w:rsidR="00E358EC" w:rsidRPr="00FD3861" w:rsidRDefault="00E358EC" w:rsidP="00E358EC">
      <w:pPr>
        <w:ind w:right="-1"/>
        <w:jc w:val="center"/>
        <w:rPr>
          <w:rFonts w:ascii="Times New Roman" w:hAnsi="Times New Roman" w:cs="Times New Roman"/>
          <w:b/>
          <w:sz w:val="28"/>
          <w:szCs w:val="28"/>
        </w:rPr>
      </w:pPr>
      <w:proofErr w:type="gramStart"/>
      <w:r w:rsidRPr="00FD3861">
        <w:rPr>
          <w:rFonts w:ascii="Times New Roman" w:hAnsi="Times New Roman" w:cs="Times New Roman"/>
          <w:b/>
          <w:sz w:val="28"/>
          <w:szCs w:val="28"/>
        </w:rPr>
        <w:t>Б</w:t>
      </w:r>
      <w:proofErr w:type="gramEnd"/>
      <w:r w:rsidRPr="00FD3861">
        <w:rPr>
          <w:rFonts w:ascii="Times New Roman" w:hAnsi="Times New Roman" w:cs="Times New Roman"/>
          <w:b/>
          <w:sz w:val="28"/>
          <w:szCs w:val="28"/>
        </w:rPr>
        <w:t>ІЛОЦЕРКІВСЬКИЙ НАЦІОНАЛЬНИЙ АГРАРНИЙ УНІВЕРСИТЕТ</w:t>
      </w:r>
    </w:p>
    <w:p w:rsidR="00E358EC" w:rsidRPr="00FD3861" w:rsidRDefault="00E358EC" w:rsidP="00E358EC">
      <w:pPr>
        <w:ind w:right="-1" w:firstLine="567"/>
        <w:jc w:val="center"/>
        <w:rPr>
          <w:rFonts w:ascii="Times New Roman" w:hAnsi="Times New Roman" w:cs="Times New Roman"/>
          <w:b/>
          <w:sz w:val="28"/>
          <w:szCs w:val="28"/>
        </w:rPr>
      </w:pPr>
    </w:p>
    <w:p w:rsidR="00E358EC" w:rsidRPr="00FD3861" w:rsidRDefault="00E358EC" w:rsidP="00E358EC">
      <w:pPr>
        <w:ind w:right="-1" w:firstLine="567"/>
        <w:jc w:val="center"/>
        <w:rPr>
          <w:rFonts w:ascii="Times New Roman" w:hAnsi="Times New Roman" w:cs="Times New Roman"/>
          <w:b/>
          <w:sz w:val="28"/>
          <w:szCs w:val="28"/>
        </w:rPr>
      </w:pPr>
    </w:p>
    <w:p w:rsidR="00E358EC" w:rsidRPr="00FD3861" w:rsidRDefault="00E358EC" w:rsidP="00E358EC">
      <w:pPr>
        <w:ind w:right="-1" w:firstLine="567"/>
        <w:jc w:val="center"/>
        <w:rPr>
          <w:rFonts w:ascii="Times New Roman" w:hAnsi="Times New Roman" w:cs="Times New Roman"/>
          <w:b/>
          <w:sz w:val="28"/>
          <w:szCs w:val="28"/>
        </w:rPr>
      </w:pPr>
      <w:r w:rsidRPr="00FD3861">
        <w:rPr>
          <w:rFonts w:ascii="Times New Roman" w:hAnsi="Times New Roman" w:cs="Times New Roman"/>
          <w:b/>
          <w:sz w:val="28"/>
          <w:szCs w:val="28"/>
        </w:rPr>
        <w:t>ЕКОЛОГІЧНИЙ  ФАКУЛЬТЕТ</w:t>
      </w:r>
    </w:p>
    <w:p w:rsidR="00E358EC" w:rsidRPr="00FD3861" w:rsidRDefault="00E358EC" w:rsidP="00E358EC">
      <w:pPr>
        <w:ind w:right="-1" w:firstLine="567"/>
        <w:jc w:val="center"/>
        <w:rPr>
          <w:rFonts w:ascii="Times New Roman" w:hAnsi="Times New Roman" w:cs="Times New Roman"/>
          <w:b/>
          <w:sz w:val="28"/>
          <w:szCs w:val="28"/>
        </w:rPr>
      </w:pPr>
    </w:p>
    <w:p w:rsidR="00E358EC" w:rsidRPr="00FD3861" w:rsidRDefault="00E358EC" w:rsidP="00E358EC">
      <w:pPr>
        <w:ind w:right="-1" w:firstLine="567"/>
        <w:jc w:val="center"/>
        <w:rPr>
          <w:rFonts w:ascii="Times New Roman" w:hAnsi="Times New Roman" w:cs="Times New Roman"/>
          <w:b/>
          <w:sz w:val="28"/>
          <w:szCs w:val="28"/>
        </w:rPr>
      </w:pPr>
    </w:p>
    <w:p w:rsidR="00E358EC" w:rsidRPr="00FD3861" w:rsidRDefault="00E358EC" w:rsidP="00E358EC">
      <w:pPr>
        <w:ind w:right="-1" w:firstLine="567"/>
        <w:jc w:val="center"/>
        <w:rPr>
          <w:rFonts w:ascii="Times New Roman" w:hAnsi="Times New Roman" w:cs="Times New Roman"/>
          <w:b/>
          <w:i/>
          <w:sz w:val="28"/>
          <w:szCs w:val="28"/>
        </w:rPr>
      </w:pPr>
      <w:r w:rsidRPr="00FD3861">
        <w:rPr>
          <w:rFonts w:ascii="Times New Roman" w:hAnsi="Times New Roman" w:cs="Times New Roman"/>
          <w:b/>
          <w:i/>
          <w:sz w:val="28"/>
          <w:szCs w:val="28"/>
        </w:rPr>
        <w:t xml:space="preserve">Кафедра </w:t>
      </w:r>
      <w:proofErr w:type="spellStart"/>
      <w:r w:rsidRPr="00FD3861">
        <w:rPr>
          <w:rFonts w:ascii="Times New Roman" w:hAnsi="Times New Roman" w:cs="Times New Roman"/>
          <w:b/>
          <w:i/>
          <w:sz w:val="28"/>
          <w:szCs w:val="28"/>
        </w:rPr>
        <w:t>аквакультури</w:t>
      </w:r>
      <w:proofErr w:type="spellEnd"/>
      <w:r w:rsidRPr="00FD3861">
        <w:rPr>
          <w:rFonts w:ascii="Times New Roman" w:hAnsi="Times New Roman" w:cs="Times New Roman"/>
          <w:b/>
          <w:i/>
          <w:sz w:val="28"/>
          <w:szCs w:val="28"/>
        </w:rPr>
        <w:t xml:space="preserve"> та </w:t>
      </w:r>
      <w:proofErr w:type="spellStart"/>
      <w:r w:rsidRPr="00FD3861">
        <w:rPr>
          <w:rFonts w:ascii="Times New Roman" w:hAnsi="Times New Roman" w:cs="Times New Roman"/>
          <w:b/>
          <w:i/>
          <w:sz w:val="28"/>
          <w:szCs w:val="28"/>
        </w:rPr>
        <w:t>прикладної</w:t>
      </w:r>
      <w:proofErr w:type="spellEnd"/>
      <w:r w:rsidRPr="00FD3861">
        <w:rPr>
          <w:rFonts w:ascii="Times New Roman" w:hAnsi="Times New Roman" w:cs="Times New Roman"/>
          <w:b/>
          <w:i/>
          <w:sz w:val="28"/>
          <w:szCs w:val="28"/>
        </w:rPr>
        <w:t xml:space="preserve"> </w:t>
      </w:r>
      <w:proofErr w:type="spellStart"/>
      <w:r w:rsidRPr="00FD3861">
        <w:rPr>
          <w:rFonts w:ascii="Times New Roman" w:hAnsi="Times New Roman" w:cs="Times New Roman"/>
          <w:b/>
          <w:i/>
          <w:sz w:val="28"/>
          <w:szCs w:val="28"/>
        </w:rPr>
        <w:t>гідробіології</w:t>
      </w:r>
      <w:proofErr w:type="spellEnd"/>
    </w:p>
    <w:p w:rsidR="00E358EC" w:rsidRPr="00FD3861" w:rsidRDefault="00E358EC" w:rsidP="00E358EC">
      <w:pPr>
        <w:ind w:right="-1" w:firstLine="567"/>
        <w:jc w:val="center"/>
        <w:rPr>
          <w:rFonts w:ascii="Times New Roman" w:hAnsi="Times New Roman" w:cs="Times New Roman"/>
          <w:b/>
          <w:sz w:val="28"/>
          <w:szCs w:val="28"/>
        </w:rPr>
      </w:pPr>
    </w:p>
    <w:p w:rsidR="00EA583D" w:rsidRDefault="00EA583D" w:rsidP="00CA71BD">
      <w:pPr>
        <w:spacing w:after="0"/>
        <w:ind w:right="-1" w:firstLine="567"/>
        <w:jc w:val="center"/>
        <w:rPr>
          <w:rFonts w:ascii="Times New Roman" w:hAnsi="Times New Roman" w:cs="Times New Roman"/>
          <w:color w:val="000000"/>
          <w:sz w:val="44"/>
          <w:szCs w:val="44"/>
          <w:lang w:val="uk-UA"/>
        </w:rPr>
      </w:pPr>
    </w:p>
    <w:p w:rsidR="00EA583D" w:rsidRDefault="00EA583D" w:rsidP="00CA71BD">
      <w:pPr>
        <w:spacing w:after="0"/>
        <w:ind w:right="-1" w:firstLine="567"/>
        <w:jc w:val="center"/>
        <w:rPr>
          <w:rFonts w:ascii="Times New Roman" w:hAnsi="Times New Roman" w:cs="Times New Roman"/>
          <w:color w:val="000000"/>
          <w:sz w:val="44"/>
          <w:szCs w:val="44"/>
          <w:lang w:val="uk-UA"/>
        </w:rPr>
      </w:pPr>
    </w:p>
    <w:p w:rsidR="00EA583D" w:rsidRDefault="00EA583D" w:rsidP="00CA71BD">
      <w:pPr>
        <w:spacing w:after="0"/>
        <w:ind w:right="-1" w:firstLine="567"/>
        <w:jc w:val="center"/>
        <w:rPr>
          <w:rFonts w:ascii="Times New Roman" w:hAnsi="Times New Roman" w:cs="Times New Roman"/>
          <w:color w:val="000000"/>
          <w:sz w:val="44"/>
          <w:szCs w:val="44"/>
          <w:lang w:val="uk-UA"/>
        </w:rPr>
      </w:pPr>
    </w:p>
    <w:p w:rsidR="00CA71BD" w:rsidRPr="00EA583D" w:rsidRDefault="00CA71BD" w:rsidP="00EA583D">
      <w:pPr>
        <w:spacing w:after="0" w:line="360" w:lineRule="auto"/>
        <w:ind w:right="-1" w:firstLine="567"/>
        <w:jc w:val="center"/>
        <w:rPr>
          <w:rFonts w:ascii="Times New Roman" w:hAnsi="Times New Roman" w:cs="Times New Roman"/>
          <w:b/>
          <w:color w:val="000000"/>
          <w:sz w:val="44"/>
          <w:szCs w:val="44"/>
          <w:lang w:val="uk-UA"/>
        </w:rPr>
      </w:pPr>
      <w:r w:rsidRPr="00EA583D">
        <w:rPr>
          <w:rFonts w:ascii="Times New Roman" w:hAnsi="Times New Roman" w:cs="Times New Roman"/>
          <w:b/>
          <w:color w:val="000000"/>
          <w:sz w:val="44"/>
          <w:szCs w:val="44"/>
          <w:lang w:val="uk-UA"/>
        </w:rPr>
        <w:t>ВСТУП ДО ФАХУ</w:t>
      </w:r>
    </w:p>
    <w:p w:rsidR="00EA583D" w:rsidRPr="00EA583D" w:rsidRDefault="00EA583D" w:rsidP="00EA583D">
      <w:pPr>
        <w:pStyle w:val="a7"/>
        <w:spacing w:before="0" w:beforeAutospacing="0" w:after="0" w:afterAutospacing="0" w:line="360" w:lineRule="auto"/>
        <w:ind w:right="-1"/>
        <w:jc w:val="center"/>
        <w:rPr>
          <w:b/>
          <w:sz w:val="28"/>
          <w:szCs w:val="28"/>
          <w:lang w:val="uk-UA"/>
        </w:rPr>
      </w:pPr>
      <w:r w:rsidRPr="00EA583D">
        <w:rPr>
          <w:b/>
          <w:sz w:val="28"/>
          <w:szCs w:val="28"/>
        </w:rPr>
        <w:t> </w:t>
      </w:r>
      <w:r w:rsidRPr="00EA583D">
        <w:rPr>
          <w:b/>
          <w:sz w:val="28"/>
          <w:szCs w:val="28"/>
          <w:lang w:val="uk-UA"/>
        </w:rPr>
        <w:t>Конспект лекцій</w:t>
      </w:r>
    </w:p>
    <w:p w:rsidR="00E358EC" w:rsidRPr="00EA583D" w:rsidRDefault="00EA583D" w:rsidP="00EA583D">
      <w:pPr>
        <w:spacing w:after="0" w:line="360" w:lineRule="auto"/>
        <w:ind w:right="-1" w:firstLine="567"/>
        <w:jc w:val="center"/>
        <w:rPr>
          <w:rFonts w:ascii="Times New Roman" w:hAnsi="Times New Roman" w:cs="Times New Roman"/>
          <w:b/>
          <w:color w:val="000000"/>
          <w:sz w:val="28"/>
          <w:szCs w:val="28"/>
          <w:lang w:val="uk-UA"/>
        </w:rPr>
      </w:pPr>
      <w:r w:rsidRPr="00EA583D">
        <w:rPr>
          <w:rFonts w:ascii="Times New Roman" w:hAnsi="Times New Roman" w:cs="Times New Roman"/>
          <w:b/>
          <w:color w:val="000000"/>
          <w:sz w:val="28"/>
          <w:szCs w:val="28"/>
        </w:rPr>
        <w:t>для</w:t>
      </w:r>
      <w:r w:rsidRPr="00EA583D">
        <w:rPr>
          <w:rFonts w:ascii="Times New Roman" w:hAnsi="Times New Roman" w:cs="Times New Roman"/>
          <w:b/>
          <w:color w:val="000000"/>
          <w:sz w:val="28"/>
          <w:szCs w:val="28"/>
          <w:lang w:val="uk-UA"/>
        </w:rPr>
        <w:t xml:space="preserve"> </w:t>
      </w:r>
      <w:r w:rsidR="00E358EC" w:rsidRPr="00EA583D">
        <w:rPr>
          <w:rFonts w:ascii="Times New Roman" w:hAnsi="Times New Roman" w:cs="Times New Roman"/>
          <w:b/>
          <w:color w:val="000000"/>
          <w:sz w:val="28"/>
          <w:szCs w:val="28"/>
          <w:lang w:val="uk-UA"/>
        </w:rPr>
        <w:t xml:space="preserve">здобувачів першого (бакалаврського) </w:t>
      </w:r>
      <w:proofErr w:type="gramStart"/>
      <w:r w:rsidR="00E358EC" w:rsidRPr="00EA583D">
        <w:rPr>
          <w:rFonts w:ascii="Times New Roman" w:hAnsi="Times New Roman" w:cs="Times New Roman"/>
          <w:b/>
          <w:color w:val="000000"/>
          <w:sz w:val="28"/>
          <w:szCs w:val="28"/>
          <w:lang w:val="uk-UA"/>
        </w:rPr>
        <w:t>р</w:t>
      </w:r>
      <w:proofErr w:type="gramEnd"/>
      <w:r w:rsidR="00E358EC" w:rsidRPr="00EA583D">
        <w:rPr>
          <w:rFonts w:ascii="Times New Roman" w:hAnsi="Times New Roman" w:cs="Times New Roman"/>
          <w:b/>
          <w:color w:val="000000"/>
          <w:sz w:val="28"/>
          <w:szCs w:val="28"/>
          <w:lang w:val="uk-UA"/>
        </w:rPr>
        <w:t xml:space="preserve">івня </w:t>
      </w:r>
    </w:p>
    <w:p w:rsidR="00E358EC" w:rsidRPr="00EA583D" w:rsidRDefault="00E358EC" w:rsidP="00EA583D">
      <w:pPr>
        <w:spacing w:after="0" w:line="360" w:lineRule="auto"/>
        <w:ind w:right="-1" w:firstLine="567"/>
        <w:jc w:val="center"/>
        <w:rPr>
          <w:rFonts w:ascii="Times New Roman" w:hAnsi="Times New Roman" w:cs="Times New Roman"/>
          <w:b/>
          <w:color w:val="000000"/>
          <w:sz w:val="28"/>
          <w:szCs w:val="28"/>
          <w:lang w:val="uk-UA"/>
        </w:rPr>
      </w:pPr>
      <w:r w:rsidRPr="00EA583D">
        <w:rPr>
          <w:rFonts w:ascii="Times New Roman" w:hAnsi="Times New Roman" w:cs="Times New Roman"/>
          <w:b/>
          <w:color w:val="000000"/>
          <w:sz w:val="28"/>
          <w:szCs w:val="28"/>
          <w:lang w:val="uk-UA"/>
        </w:rPr>
        <w:t>зі спеціальності</w:t>
      </w:r>
      <w:r w:rsidRPr="00EA583D">
        <w:rPr>
          <w:rFonts w:ascii="Times New Roman" w:hAnsi="Times New Roman" w:cs="Times New Roman"/>
          <w:b/>
          <w:color w:val="000000"/>
          <w:sz w:val="28"/>
          <w:szCs w:val="28"/>
        </w:rPr>
        <w:t> </w:t>
      </w:r>
      <w:r w:rsidRPr="00EA583D">
        <w:rPr>
          <w:rFonts w:ascii="Times New Roman" w:hAnsi="Times New Roman" w:cs="Times New Roman"/>
          <w:b/>
          <w:color w:val="000000"/>
          <w:sz w:val="28"/>
          <w:szCs w:val="28"/>
          <w:lang w:val="uk-UA"/>
        </w:rPr>
        <w:t>207</w:t>
      </w:r>
      <w:r w:rsidRPr="00EA583D">
        <w:rPr>
          <w:rFonts w:ascii="Times New Roman" w:hAnsi="Times New Roman" w:cs="Times New Roman"/>
          <w:b/>
          <w:color w:val="000000"/>
          <w:sz w:val="28"/>
          <w:szCs w:val="28"/>
        </w:rPr>
        <w:t> </w:t>
      </w:r>
      <w:r w:rsidRPr="00EA583D">
        <w:rPr>
          <w:rFonts w:ascii="Times New Roman" w:hAnsi="Times New Roman" w:cs="Times New Roman"/>
          <w:b/>
          <w:color w:val="000000"/>
          <w:sz w:val="28"/>
          <w:szCs w:val="28"/>
          <w:lang w:val="uk-UA"/>
        </w:rPr>
        <w:t>«Водні біоресурси та аквакультура»</w:t>
      </w:r>
      <w:r w:rsidRPr="00EA583D">
        <w:rPr>
          <w:rFonts w:ascii="Times New Roman" w:hAnsi="Times New Roman" w:cs="Times New Roman"/>
          <w:b/>
          <w:color w:val="000000"/>
          <w:sz w:val="28"/>
          <w:szCs w:val="28"/>
        </w:rPr>
        <w:t> </w:t>
      </w:r>
    </w:p>
    <w:p w:rsidR="00E358EC" w:rsidRPr="00EA583D" w:rsidRDefault="00E358EC" w:rsidP="00EA583D">
      <w:pPr>
        <w:pStyle w:val="a7"/>
        <w:spacing w:before="0" w:beforeAutospacing="0" w:after="0" w:afterAutospacing="0" w:line="360" w:lineRule="auto"/>
        <w:ind w:right="-1"/>
        <w:jc w:val="center"/>
        <w:rPr>
          <w:b/>
          <w:sz w:val="28"/>
          <w:szCs w:val="28"/>
          <w:lang w:val="uk-UA"/>
        </w:rPr>
      </w:pPr>
    </w:p>
    <w:p w:rsidR="00E358EC" w:rsidRPr="00AE2B71" w:rsidRDefault="00E358EC" w:rsidP="00E358EC">
      <w:pPr>
        <w:ind w:left="567" w:right="-1" w:firstLine="567"/>
        <w:jc w:val="center"/>
        <w:rPr>
          <w:rFonts w:ascii="Times New Roman" w:hAnsi="Times New Roman" w:cs="Times New Roman"/>
          <w:b/>
          <w:sz w:val="28"/>
          <w:szCs w:val="28"/>
          <w:lang w:val="uk-UA"/>
        </w:rPr>
      </w:pPr>
    </w:p>
    <w:p w:rsidR="00E358EC" w:rsidRPr="00AE2B71" w:rsidRDefault="00E358EC" w:rsidP="00E358EC">
      <w:pPr>
        <w:ind w:left="567" w:right="-1" w:firstLine="567"/>
        <w:jc w:val="center"/>
        <w:rPr>
          <w:rFonts w:ascii="Times New Roman" w:hAnsi="Times New Roman" w:cs="Times New Roman"/>
          <w:b/>
          <w:sz w:val="28"/>
          <w:szCs w:val="28"/>
          <w:lang w:val="uk-UA"/>
        </w:rPr>
      </w:pPr>
    </w:p>
    <w:p w:rsidR="00E358EC" w:rsidRPr="00AE2B71" w:rsidRDefault="00E358EC" w:rsidP="00E358EC">
      <w:pPr>
        <w:ind w:left="567" w:right="-1" w:firstLine="567"/>
        <w:jc w:val="center"/>
        <w:rPr>
          <w:rFonts w:ascii="Times New Roman" w:hAnsi="Times New Roman" w:cs="Times New Roman"/>
          <w:b/>
          <w:caps/>
          <w:color w:val="000000"/>
          <w:sz w:val="28"/>
          <w:szCs w:val="28"/>
          <w:lang w:val="uk-UA"/>
        </w:rPr>
      </w:pPr>
    </w:p>
    <w:p w:rsidR="00E358EC" w:rsidRPr="00AE2B71" w:rsidRDefault="00E358EC" w:rsidP="00E358EC">
      <w:pPr>
        <w:ind w:left="567" w:right="-1" w:firstLine="567"/>
        <w:jc w:val="center"/>
        <w:rPr>
          <w:rFonts w:ascii="Times New Roman" w:hAnsi="Times New Roman" w:cs="Times New Roman"/>
          <w:b/>
          <w:caps/>
          <w:color w:val="000000"/>
          <w:sz w:val="28"/>
          <w:szCs w:val="28"/>
          <w:lang w:val="uk-UA"/>
        </w:rPr>
      </w:pPr>
    </w:p>
    <w:p w:rsidR="00E358EC" w:rsidRPr="00AE2B71" w:rsidRDefault="00E358EC" w:rsidP="00E358EC">
      <w:pPr>
        <w:ind w:left="567" w:right="-1" w:firstLine="567"/>
        <w:jc w:val="center"/>
        <w:rPr>
          <w:rFonts w:ascii="Times New Roman" w:hAnsi="Times New Roman" w:cs="Times New Roman"/>
          <w:b/>
          <w:caps/>
          <w:color w:val="000000"/>
          <w:sz w:val="28"/>
          <w:szCs w:val="28"/>
          <w:lang w:val="uk-UA"/>
        </w:rPr>
      </w:pPr>
    </w:p>
    <w:p w:rsidR="00E358EC" w:rsidRPr="00AE2B71" w:rsidRDefault="00E358EC" w:rsidP="00E358EC">
      <w:pPr>
        <w:ind w:left="567" w:right="-1" w:firstLine="567"/>
        <w:jc w:val="center"/>
        <w:rPr>
          <w:rFonts w:ascii="Times New Roman" w:hAnsi="Times New Roman" w:cs="Times New Roman"/>
          <w:b/>
          <w:caps/>
          <w:color w:val="000000"/>
          <w:sz w:val="28"/>
          <w:szCs w:val="28"/>
          <w:lang w:val="uk-UA"/>
        </w:rPr>
      </w:pPr>
    </w:p>
    <w:p w:rsidR="00E358EC" w:rsidRPr="00FD3861" w:rsidRDefault="00E358EC" w:rsidP="00E358EC">
      <w:pPr>
        <w:ind w:left="567" w:right="-1" w:firstLine="567"/>
        <w:jc w:val="center"/>
        <w:rPr>
          <w:rFonts w:ascii="Times New Roman" w:hAnsi="Times New Roman" w:cs="Times New Roman"/>
          <w:caps/>
          <w:color w:val="000000"/>
          <w:sz w:val="28"/>
          <w:szCs w:val="28"/>
        </w:rPr>
      </w:pPr>
      <w:proofErr w:type="spellStart"/>
      <w:proofErr w:type="gramStart"/>
      <w:r w:rsidRPr="00FD3861">
        <w:rPr>
          <w:rFonts w:ascii="Times New Roman" w:hAnsi="Times New Roman" w:cs="Times New Roman"/>
          <w:color w:val="000000"/>
          <w:sz w:val="28"/>
          <w:szCs w:val="28"/>
        </w:rPr>
        <w:t>Б</w:t>
      </w:r>
      <w:proofErr w:type="gramEnd"/>
      <w:r w:rsidRPr="00FD3861">
        <w:rPr>
          <w:rFonts w:ascii="Times New Roman" w:hAnsi="Times New Roman" w:cs="Times New Roman"/>
          <w:color w:val="000000"/>
          <w:sz w:val="28"/>
          <w:szCs w:val="28"/>
        </w:rPr>
        <w:t>іла</w:t>
      </w:r>
      <w:proofErr w:type="spellEnd"/>
      <w:r w:rsidRPr="00FD3861">
        <w:rPr>
          <w:rFonts w:ascii="Times New Roman" w:hAnsi="Times New Roman" w:cs="Times New Roman"/>
          <w:caps/>
          <w:color w:val="000000"/>
          <w:sz w:val="28"/>
          <w:szCs w:val="28"/>
        </w:rPr>
        <w:t xml:space="preserve"> </w:t>
      </w:r>
      <w:proofErr w:type="spellStart"/>
      <w:r w:rsidRPr="00FD3861">
        <w:rPr>
          <w:rFonts w:ascii="Times New Roman" w:hAnsi="Times New Roman" w:cs="Times New Roman"/>
          <w:color w:val="000000"/>
          <w:sz w:val="28"/>
          <w:szCs w:val="28"/>
        </w:rPr>
        <w:t>Церква</w:t>
      </w:r>
      <w:proofErr w:type="spellEnd"/>
    </w:p>
    <w:p w:rsidR="00E358EC" w:rsidRPr="00FD3861" w:rsidRDefault="00E358EC" w:rsidP="00E358EC">
      <w:pPr>
        <w:ind w:left="567" w:right="-1" w:firstLine="567"/>
        <w:jc w:val="center"/>
        <w:rPr>
          <w:rFonts w:ascii="Times New Roman" w:hAnsi="Times New Roman" w:cs="Times New Roman"/>
          <w:caps/>
          <w:color w:val="000000"/>
          <w:sz w:val="28"/>
          <w:szCs w:val="28"/>
        </w:rPr>
      </w:pPr>
      <w:r w:rsidRPr="00FD3861">
        <w:rPr>
          <w:rFonts w:ascii="Times New Roman" w:hAnsi="Times New Roman" w:cs="Times New Roman"/>
          <w:caps/>
          <w:color w:val="000000"/>
          <w:sz w:val="28"/>
          <w:szCs w:val="28"/>
        </w:rPr>
        <w:t>2021</w:t>
      </w:r>
    </w:p>
    <w:p w:rsidR="00E358EC" w:rsidRPr="000B3047" w:rsidRDefault="00E358EC" w:rsidP="00E358EC">
      <w:pPr>
        <w:pStyle w:val="5"/>
        <w:spacing w:line="240" w:lineRule="auto"/>
        <w:ind w:right="-1" w:firstLine="142"/>
        <w:jc w:val="both"/>
        <w:rPr>
          <w:caps/>
          <w:color w:val="auto"/>
          <w:szCs w:val="28"/>
        </w:rPr>
      </w:pPr>
      <w:r w:rsidRPr="000B3047">
        <w:rPr>
          <w:color w:val="auto"/>
          <w:szCs w:val="28"/>
        </w:rPr>
        <w:lastRenderedPageBreak/>
        <w:t>УДК 639.3(07</w:t>
      </w:r>
      <w:r w:rsidR="000B3047" w:rsidRPr="000B3047">
        <w:rPr>
          <w:color w:val="auto"/>
          <w:szCs w:val="28"/>
        </w:rPr>
        <w:t>6</w:t>
      </w:r>
      <w:r w:rsidRPr="000B3047">
        <w:rPr>
          <w:color w:val="auto"/>
          <w:szCs w:val="28"/>
        </w:rPr>
        <w:t>)</w:t>
      </w:r>
    </w:p>
    <w:p w:rsidR="00E358EC" w:rsidRPr="00FD3861" w:rsidRDefault="00E358EC" w:rsidP="00BE66CC">
      <w:pPr>
        <w:tabs>
          <w:tab w:val="left" w:pos="5103"/>
        </w:tabs>
        <w:ind w:left="567" w:right="-1" w:firstLine="567"/>
        <w:jc w:val="both"/>
        <w:rPr>
          <w:rFonts w:ascii="Times New Roman" w:hAnsi="Times New Roman" w:cs="Times New Roman"/>
          <w:b/>
          <w:caps/>
          <w:color w:val="000000"/>
          <w:sz w:val="28"/>
          <w:szCs w:val="28"/>
        </w:rPr>
      </w:pPr>
    </w:p>
    <w:tbl>
      <w:tblPr>
        <w:tblW w:w="0" w:type="auto"/>
        <w:jc w:val="right"/>
        <w:tblInd w:w="-732" w:type="dxa"/>
        <w:tblLook w:val="0000"/>
      </w:tblPr>
      <w:tblGrid>
        <w:gridCol w:w="4440"/>
      </w:tblGrid>
      <w:tr w:rsidR="00E358EC" w:rsidRPr="00BE66CC" w:rsidTr="00BE66CC">
        <w:trPr>
          <w:jc w:val="right"/>
        </w:trPr>
        <w:tc>
          <w:tcPr>
            <w:tcW w:w="4440" w:type="dxa"/>
          </w:tcPr>
          <w:p w:rsidR="00BE66CC" w:rsidRPr="00BE66CC" w:rsidRDefault="00BE66CC" w:rsidP="00BE66CC">
            <w:pPr>
              <w:ind w:left="114" w:right="141"/>
              <w:jc w:val="both"/>
              <w:rPr>
                <w:rFonts w:ascii="Times New Roman" w:hAnsi="Times New Roman" w:cs="Times New Roman"/>
                <w:color w:val="000000"/>
                <w:sz w:val="28"/>
              </w:rPr>
            </w:pPr>
            <w:proofErr w:type="spellStart"/>
            <w:r w:rsidRPr="00BE66CC">
              <w:rPr>
                <w:rFonts w:ascii="Times New Roman" w:hAnsi="Times New Roman" w:cs="Times New Roman"/>
                <w:color w:val="000000"/>
                <w:sz w:val="28"/>
              </w:rPr>
              <w:t>Затверджено</w:t>
            </w:r>
            <w:proofErr w:type="spellEnd"/>
            <w:r w:rsidRPr="00BE66CC">
              <w:rPr>
                <w:rFonts w:ascii="Times New Roman" w:hAnsi="Times New Roman" w:cs="Times New Roman"/>
                <w:color w:val="000000"/>
                <w:sz w:val="28"/>
              </w:rPr>
              <w:t xml:space="preserve"> </w:t>
            </w:r>
            <w:proofErr w:type="spellStart"/>
            <w:r w:rsidRPr="00BE66CC">
              <w:rPr>
                <w:rFonts w:ascii="Times New Roman" w:hAnsi="Times New Roman" w:cs="Times New Roman"/>
                <w:color w:val="000000"/>
                <w:sz w:val="28"/>
              </w:rPr>
              <w:t>вченою</w:t>
            </w:r>
            <w:proofErr w:type="spellEnd"/>
            <w:r w:rsidRPr="00BE66CC">
              <w:rPr>
                <w:rFonts w:ascii="Times New Roman" w:hAnsi="Times New Roman" w:cs="Times New Roman"/>
                <w:color w:val="000000"/>
                <w:sz w:val="28"/>
              </w:rPr>
              <w:t xml:space="preserve"> радою </w:t>
            </w:r>
            <w:proofErr w:type="spellStart"/>
            <w:r w:rsidRPr="00BE66CC">
              <w:rPr>
                <w:rFonts w:ascii="Times New Roman" w:hAnsi="Times New Roman" w:cs="Times New Roman"/>
                <w:color w:val="000000"/>
                <w:sz w:val="28"/>
              </w:rPr>
              <w:t>екол</w:t>
            </w:r>
            <w:r w:rsidRPr="00BE66CC">
              <w:rPr>
                <w:rFonts w:ascii="Times New Roman" w:hAnsi="Times New Roman" w:cs="Times New Roman"/>
                <w:color w:val="000000"/>
                <w:sz w:val="28"/>
              </w:rPr>
              <w:t>о</w:t>
            </w:r>
            <w:r w:rsidRPr="00BE66CC">
              <w:rPr>
                <w:rFonts w:ascii="Times New Roman" w:hAnsi="Times New Roman" w:cs="Times New Roman"/>
                <w:color w:val="000000"/>
                <w:sz w:val="28"/>
              </w:rPr>
              <w:t>гічного</w:t>
            </w:r>
            <w:proofErr w:type="spellEnd"/>
            <w:r w:rsidRPr="00BE66CC">
              <w:rPr>
                <w:rFonts w:ascii="Times New Roman" w:hAnsi="Times New Roman" w:cs="Times New Roman"/>
                <w:color w:val="000000"/>
                <w:sz w:val="28"/>
              </w:rPr>
              <w:t xml:space="preserve"> факультету БНАУ</w:t>
            </w:r>
          </w:p>
          <w:p w:rsidR="00E358EC" w:rsidRPr="00BE66CC" w:rsidRDefault="00BE66CC" w:rsidP="00BE66CC">
            <w:pPr>
              <w:ind w:right="-284"/>
              <w:rPr>
                <w:rFonts w:ascii="Times New Roman" w:hAnsi="Times New Roman" w:cs="Times New Roman"/>
                <w:color w:val="000000"/>
                <w:sz w:val="28"/>
                <w:szCs w:val="28"/>
                <w:lang w:val="uk-UA"/>
              </w:rPr>
            </w:pPr>
            <w:r w:rsidRPr="00BE66CC">
              <w:rPr>
                <w:rFonts w:ascii="Times New Roman" w:hAnsi="Times New Roman" w:cs="Times New Roman"/>
                <w:color w:val="000000"/>
                <w:sz w:val="28"/>
              </w:rPr>
              <w:t xml:space="preserve">(протокол №…. </w:t>
            </w:r>
            <w:proofErr w:type="spellStart"/>
            <w:r w:rsidRPr="00BE66CC">
              <w:rPr>
                <w:rFonts w:ascii="Times New Roman" w:hAnsi="Times New Roman" w:cs="Times New Roman"/>
                <w:color w:val="000000"/>
                <w:sz w:val="28"/>
              </w:rPr>
              <w:t>від</w:t>
            </w:r>
            <w:proofErr w:type="spellEnd"/>
            <w:r w:rsidRPr="00BE66CC">
              <w:rPr>
                <w:rFonts w:ascii="Times New Roman" w:hAnsi="Times New Roman" w:cs="Times New Roman"/>
                <w:color w:val="000000"/>
                <w:sz w:val="28"/>
              </w:rPr>
              <w:t xml:space="preserve"> </w:t>
            </w:r>
            <w:r w:rsidRPr="00BE66CC">
              <w:rPr>
                <w:rFonts w:ascii="Times New Roman" w:hAnsi="Times New Roman" w:cs="Times New Roman"/>
                <w:color w:val="000000"/>
                <w:sz w:val="28"/>
              </w:rPr>
              <w:softHyphen/>
            </w:r>
            <w:r w:rsidRPr="00BE66CC">
              <w:rPr>
                <w:rFonts w:ascii="Times New Roman" w:hAnsi="Times New Roman" w:cs="Times New Roman"/>
                <w:color w:val="000000"/>
                <w:sz w:val="28"/>
              </w:rPr>
              <w:softHyphen/>
            </w:r>
            <w:r w:rsidRPr="00BE66CC">
              <w:rPr>
                <w:rFonts w:ascii="Times New Roman" w:hAnsi="Times New Roman" w:cs="Times New Roman"/>
                <w:color w:val="000000"/>
                <w:sz w:val="28"/>
              </w:rPr>
              <w:softHyphen/>
            </w:r>
            <w:r w:rsidRPr="00BE66CC">
              <w:rPr>
                <w:rFonts w:ascii="Times New Roman" w:hAnsi="Times New Roman" w:cs="Times New Roman"/>
                <w:color w:val="000000"/>
                <w:sz w:val="28"/>
              </w:rPr>
              <w:softHyphen/>
            </w:r>
            <w:r w:rsidRPr="00BE66CC">
              <w:rPr>
                <w:rFonts w:ascii="Times New Roman" w:hAnsi="Times New Roman" w:cs="Times New Roman"/>
                <w:color w:val="000000"/>
                <w:sz w:val="28"/>
              </w:rPr>
              <w:softHyphen/>
            </w:r>
            <w:r w:rsidRPr="00BE66CC">
              <w:rPr>
                <w:rFonts w:ascii="Times New Roman" w:hAnsi="Times New Roman" w:cs="Times New Roman"/>
                <w:color w:val="000000"/>
                <w:sz w:val="28"/>
              </w:rPr>
              <w:softHyphen/>
            </w:r>
            <w:r w:rsidRPr="00BE66CC">
              <w:rPr>
                <w:rFonts w:ascii="Times New Roman" w:hAnsi="Times New Roman" w:cs="Times New Roman"/>
                <w:color w:val="000000"/>
                <w:sz w:val="28"/>
              </w:rPr>
              <w:softHyphen/>
            </w:r>
            <w:r w:rsidRPr="00BE66CC">
              <w:rPr>
                <w:rFonts w:ascii="Times New Roman" w:hAnsi="Times New Roman" w:cs="Times New Roman"/>
                <w:color w:val="000000"/>
                <w:sz w:val="28"/>
              </w:rPr>
              <w:softHyphen/>
            </w:r>
            <w:r w:rsidRPr="00BE66CC">
              <w:rPr>
                <w:rFonts w:ascii="Times New Roman" w:hAnsi="Times New Roman" w:cs="Times New Roman"/>
                <w:color w:val="000000"/>
                <w:sz w:val="28"/>
              </w:rPr>
              <w:softHyphen/>
            </w:r>
            <w:r w:rsidRPr="00BE66CC">
              <w:rPr>
                <w:rFonts w:ascii="Times New Roman" w:hAnsi="Times New Roman" w:cs="Times New Roman"/>
                <w:color w:val="000000"/>
                <w:sz w:val="28"/>
              </w:rPr>
              <w:softHyphen/>
            </w:r>
            <w:r w:rsidRPr="00BE66CC">
              <w:rPr>
                <w:rFonts w:ascii="Times New Roman" w:hAnsi="Times New Roman" w:cs="Times New Roman"/>
                <w:color w:val="000000"/>
                <w:sz w:val="28"/>
              </w:rPr>
              <w:softHyphen/>
            </w:r>
            <w:r w:rsidRPr="00BE66CC">
              <w:rPr>
                <w:rFonts w:ascii="Times New Roman" w:hAnsi="Times New Roman" w:cs="Times New Roman"/>
                <w:color w:val="000000"/>
                <w:sz w:val="28"/>
              </w:rPr>
              <w:softHyphen/>
              <w:t>_______2021 р.)</w:t>
            </w:r>
          </w:p>
        </w:tc>
      </w:tr>
    </w:tbl>
    <w:p w:rsidR="00E358EC" w:rsidRPr="00FD3861" w:rsidRDefault="00E358EC" w:rsidP="00E358EC">
      <w:pPr>
        <w:ind w:left="567" w:right="-1" w:firstLine="567"/>
        <w:jc w:val="both"/>
        <w:rPr>
          <w:rFonts w:ascii="Times New Roman" w:hAnsi="Times New Roman" w:cs="Times New Roman"/>
          <w:b/>
          <w:caps/>
          <w:color w:val="000000"/>
          <w:sz w:val="28"/>
          <w:szCs w:val="28"/>
        </w:rPr>
      </w:pPr>
    </w:p>
    <w:p w:rsidR="00E358EC" w:rsidRPr="00FD3861" w:rsidRDefault="00E358EC" w:rsidP="00BE66CC">
      <w:pPr>
        <w:ind w:left="567" w:right="-143" w:firstLine="567"/>
        <w:jc w:val="both"/>
        <w:rPr>
          <w:rFonts w:ascii="Times New Roman" w:hAnsi="Times New Roman" w:cs="Times New Roman"/>
          <w:b/>
          <w:caps/>
          <w:color w:val="000000"/>
          <w:sz w:val="28"/>
          <w:szCs w:val="28"/>
        </w:rPr>
      </w:pPr>
    </w:p>
    <w:p w:rsidR="00CD3DB1" w:rsidRPr="00DE2FE8" w:rsidRDefault="00E358EC" w:rsidP="00DE2FE8">
      <w:pPr>
        <w:spacing w:after="0" w:line="240" w:lineRule="auto"/>
        <w:ind w:right="-1" w:firstLine="567"/>
        <w:jc w:val="both"/>
        <w:rPr>
          <w:rFonts w:ascii="Times New Roman" w:hAnsi="Times New Roman" w:cs="Times New Roman"/>
          <w:b/>
          <w:caps/>
          <w:color w:val="000000"/>
          <w:sz w:val="28"/>
          <w:szCs w:val="28"/>
          <w:lang w:val="uk-UA"/>
        </w:rPr>
      </w:pPr>
      <w:proofErr w:type="spellStart"/>
      <w:r w:rsidRPr="00DE2FE8">
        <w:rPr>
          <w:rFonts w:ascii="Times New Roman" w:hAnsi="Times New Roman" w:cs="Times New Roman"/>
          <w:caps/>
          <w:color w:val="000000"/>
          <w:sz w:val="28"/>
          <w:szCs w:val="28"/>
        </w:rPr>
        <w:t>У</w:t>
      </w:r>
      <w:r w:rsidR="00CD3DB1" w:rsidRPr="00DE2FE8">
        <w:rPr>
          <w:rFonts w:ascii="Times New Roman" w:hAnsi="Times New Roman" w:cs="Times New Roman"/>
          <w:color w:val="000000"/>
          <w:sz w:val="28"/>
          <w:szCs w:val="28"/>
        </w:rPr>
        <w:t>кладачі</w:t>
      </w:r>
      <w:proofErr w:type="spellEnd"/>
      <w:r w:rsidRPr="00DE2FE8">
        <w:rPr>
          <w:rFonts w:ascii="Times New Roman" w:hAnsi="Times New Roman" w:cs="Times New Roman"/>
          <w:caps/>
          <w:color w:val="000000"/>
          <w:sz w:val="28"/>
          <w:szCs w:val="28"/>
        </w:rPr>
        <w:t xml:space="preserve">:  </w:t>
      </w:r>
      <w:proofErr w:type="spellStart"/>
      <w:proofErr w:type="gramStart"/>
      <w:r w:rsidRPr="00DE2FE8">
        <w:rPr>
          <w:rFonts w:ascii="Times New Roman" w:hAnsi="Times New Roman" w:cs="Times New Roman"/>
          <w:b/>
          <w:caps/>
          <w:color w:val="000000"/>
          <w:sz w:val="28"/>
          <w:szCs w:val="28"/>
        </w:rPr>
        <w:t>О</w:t>
      </w:r>
      <w:r w:rsidRPr="00DE2FE8">
        <w:rPr>
          <w:rFonts w:ascii="Times New Roman" w:hAnsi="Times New Roman" w:cs="Times New Roman"/>
          <w:b/>
          <w:color w:val="000000"/>
          <w:sz w:val="28"/>
          <w:szCs w:val="28"/>
        </w:rPr>
        <w:t>лешко</w:t>
      </w:r>
      <w:proofErr w:type="spellEnd"/>
      <w:r w:rsidR="00CD3DB1" w:rsidRPr="00DE2FE8">
        <w:rPr>
          <w:rFonts w:ascii="Times New Roman" w:hAnsi="Times New Roman" w:cs="Times New Roman"/>
          <w:b/>
          <w:caps/>
          <w:color w:val="000000"/>
          <w:sz w:val="28"/>
          <w:szCs w:val="28"/>
        </w:rPr>
        <w:t xml:space="preserve"> В.П.</w:t>
      </w:r>
      <w:r w:rsidRPr="00DE2FE8">
        <w:rPr>
          <w:rFonts w:ascii="Times New Roman" w:hAnsi="Times New Roman" w:cs="Times New Roman"/>
          <w:b/>
          <w:caps/>
          <w:color w:val="000000"/>
          <w:sz w:val="28"/>
          <w:szCs w:val="28"/>
        </w:rPr>
        <w:t>,</w:t>
      </w:r>
      <w:r w:rsidR="00A8228D" w:rsidRPr="00DE2FE8">
        <w:rPr>
          <w:rFonts w:ascii="Times New Roman" w:hAnsi="Times New Roman" w:cs="Times New Roman"/>
          <w:sz w:val="28"/>
          <w:szCs w:val="28"/>
        </w:rPr>
        <w:t xml:space="preserve"> канд. с.-г. наук, доцент;</w:t>
      </w:r>
      <w:proofErr w:type="gramEnd"/>
    </w:p>
    <w:p w:rsidR="00CD3DB1" w:rsidRPr="00DE2FE8" w:rsidRDefault="00E358EC" w:rsidP="00DE2FE8">
      <w:pPr>
        <w:spacing w:after="0" w:line="240" w:lineRule="auto"/>
        <w:ind w:left="1560" w:right="-1" w:firstLine="425"/>
        <w:jc w:val="both"/>
        <w:rPr>
          <w:rFonts w:ascii="Times New Roman" w:hAnsi="Times New Roman" w:cs="Times New Roman"/>
          <w:b/>
          <w:color w:val="000000"/>
          <w:spacing w:val="-6"/>
          <w:sz w:val="28"/>
          <w:szCs w:val="28"/>
          <w:lang w:val="uk-UA"/>
        </w:rPr>
      </w:pPr>
      <w:r w:rsidRPr="00DE2FE8">
        <w:rPr>
          <w:rFonts w:ascii="Times New Roman" w:hAnsi="Times New Roman" w:cs="Times New Roman"/>
          <w:b/>
          <w:color w:val="000000"/>
          <w:spacing w:val="-6"/>
          <w:sz w:val="28"/>
          <w:szCs w:val="28"/>
          <w:lang w:val="uk-UA"/>
        </w:rPr>
        <w:t>Олешко</w:t>
      </w:r>
      <w:r w:rsidR="00CD3DB1" w:rsidRPr="00DE2FE8">
        <w:rPr>
          <w:rFonts w:ascii="Times New Roman" w:hAnsi="Times New Roman" w:cs="Times New Roman"/>
          <w:b/>
          <w:color w:val="000000"/>
          <w:spacing w:val="-6"/>
          <w:sz w:val="28"/>
          <w:szCs w:val="28"/>
          <w:lang w:val="uk-UA"/>
        </w:rPr>
        <w:t xml:space="preserve"> О.А.</w:t>
      </w:r>
      <w:r w:rsidRPr="00DE2FE8">
        <w:rPr>
          <w:rFonts w:ascii="Times New Roman" w:hAnsi="Times New Roman" w:cs="Times New Roman"/>
          <w:b/>
          <w:color w:val="000000"/>
          <w:spacing w:val="-6"/>
          <w:sz w:val="28"/>
          <w:szCs w:val="28"/>
          <w:lang w:val="uk-UA"/>
        </w:rPr>
        <w:t>,</w:t>
      </w:r>
      <w:r w:rsidR="00A8228D" w:rsidRPr="00DE2FE8">
        <w:rPr>
          <w:rFonts w:ascii="Times New Roman" w:hAnsi="Times New Roman" w:cs="Times New Roman"/>
          <w:sz w:val="28"/>
          <w:szCs w:val="28"/>
        </w:rPr>
        <w:t xml:space="preserve"> канд. с.-г. наук, доцент;</w:t>
      </w:r>
    </w:p>
    <w:p w:rsidR="00CD3DB1" w:rsidRPr="00DE2FE8" w:rsidRDefault="00E358EC" w:rsidP="00DE2FE8">
      <w:pPr>
        <w:spacing w:after="0" w:line="240" w:lineRule="auto"/>
        <w:ind w:left="1560" w:right="-1" w:firstLine="425"/>
        <w:jc w:val="both"/>
        <w:rPr>
          <w:rFonts w:ascii="Times New Roman" w:hAnsi="Times New Roman" w:cs="Times New Roman"/>
          <w:b/>
          <w:color w:val="000000"/>
          <w:spacing w:val="-6"/>
          <w:sz w:val="28"/>
          <w:szCs w:val="28"/>
          <w:lang w:val="uk-UA"/>
        </w:rPr>
      </w:pPr>
      <w:proofErr w:type="spellStart"/>
      <w:r w:rsidRPr="00DE2FE8">
        <w:rPr>
          <w:rFonts w:ascii="Times New Roman" w:hAnsi="Times New Roman" w:cs="Times New Roman"/>
          <w:b/>
          <w:color w:val="000000"/>
          <w:spacing w:val="-6"/>
          <w:sz w:val="28"/>
          <w:szCs w:val="28"/>
          <w:lang w:val="uk-UA"/>
        </w:rPr>
        <w:t>Куновський</w:t>
      </w:r>
      <w:proofErr w:type="spellEnd"/>
      <w:r w:rsidRPr="00DE2FE8">
        <w:rPr>
          <w:rFonts w:ascii="Times New Roman" w:hAnsi="Times New Roman" w:cs="Times New Roman"/>
          <w:b/>
          <w:color w:val="000000"/>
          <w:spacing w:val="-6"/>
          <w:sz w:val="28"/>
          <w:szCs w:val="28"/>
          <w:lang w:val="uk-UA"/>
        </w:rPr>
        <w:t>,</w:t>
      </w:r>
      <w:r w:rsidR="00CD3DB1" w:rsidRPr="00DE2FE8">
        <w:rPr>
          <w:rFonts w:ascii="Times New Roman" w:hAnsi="Times New Roman" w:cs="Times New Roman"/>
          <w:b/>
          <w:color w:val="000000"/>
          <w:spacing w:val="-6"/>
          <w:sz w:val="28"/>
          <w:szCs w:val="28"/>
          <w:lang w:val="uk-UA"/>
        </w:rPr>
        <w:t xml:space="preserve"> Ю.В.</w:t>
      </w:r>
      <w:r w:rsidR="00A8228D" w:rsidRPr="00DE2FE8">
        <w:rPr>
          <w:rFonts w:ascii="Times New Roman" w:hAnsi="Times New Roman" w:cs="Times New Roman"/>
          <w:sz w:val="28"/>
          <w:szCs w:val="28"/>
        </w:rPr>
        <w:t xml:space="preserve"> канд. с.-г. наук, </w:t>
      </w:r>
      <w:r w:rsidR="00EA583D">
        <w:rPr>
          <w:rFonts w:ascii="Times New Roman" w:hAnsi="Times New Roman" w:cs="Times New Roman"/>
          <w:sz w:val="28"/>
          <w:szCs w:val="28"/>
          <w:lang w:val="uk-UA"/>
        </w:rPr>
        <w:t>асистент</w:t>
      </w:r>
      <w:r w:rsidR="00A8228D" w:rsidRPr="00DE2FE8">
        <w:rPr>
          <w:rFonts w:ascii="Times New Roman" w:hAnsi="Times New Roman" w:cs="Times New Roman"/>
          <w:sz w:val="28"/>
          <w:szCs w:val="28"/>
        </w:rPr>
        <w:t>;</w:t>
      </w:r>
    </w:p>
    <w:p w:rsidR="00CD3DB1" w:rsidRPr="00DE2FE8" w:rsidRDefault="00E358EC" w:rsidP="00DE2FE8">
      <w:pPr>
        <w:spacing w:after="0" w:line="240" w:lineRule="auto"/>
        <w:ind w:left="1560" w:right="-1" w:firstLine="425"/>
        <w:jc w:val="both"/>
        <w:rPr>
          <w:rFonts w:ascii="Times New Roman" w:hAnsi="Times New Roman" w:cs="Times New Roman"/>
          <w:b/>
          <w:color w:val="000000"/>
          <w:spacing w:val="-6"/>
          <w:sz w:val="28"/>
          <w:szCs w:val="28"/>
          <w:lang w:val="uk-UA"/>
        </w:rPr>
      </w:pPr>
      <w:proofErr w:type="spellStart"/>
      <w:r w:rsidRPr="00DE2FE8">
        <w:rPr>
          <w:rFonts w:ascii="Times New Roman" w:hAnsi="Times New Roman" w:cs="Times New Roman"/>
          <w:b/>
          <w:color w:val="000000"/>
          <w:spacing w:val="-6"/>
          <w:sz w:val="28"/>
          <w:szCs w:val="28"/>
          <w:lang w:val="uk-UA"/>
        </w:rPr>
        <w:t>Гейко</w:t>
      </w:r>
      <w:proofErr w:type="spellEnd"/>
      <w:r w:rsidR="00CD3DB1" w:rsidRPr="00DE2FE8">
        <w:rPr>
          <w:rFonts w:ascii="Times New Roman" w:hAnsi="Times New Roman" w:cs="Times New Roman"/>
          <w:b/>
          <w:color w:val="000000"/>
          <w:spacing w:val="-6"/>
          <w:sz w:val="28"/>
          <w:szCs w:val="28"/>
          <w:lang w:val="uk-UA"/>
        </w:rPr>
        <w:t xml:space="preserve"> Л.М.</w:t>
      </w:r>
      <w:r w:rsidRPr="00DE2FE8">
        <w:rPr>
          <w:rFonts w:ascii="Times New Roman" w:hAnsi="Times New Roman" w:cs="Times New Roman"/>
          <w:b/>
          <w:color w:val="000000"/>
          <w:spacing w:val="-6"/>
          <w:sz w:val="28"/>
          <w:szCs w:val="28"/>
          <w:lang w:val="uk-UA"/>
        </w:rPr>
        <w:t>,</w:t>
      </w:r>
      <w:r w:rsidR="00A8228D" w:rsidRPr="00DE2FE8">
        <w:rPr>
          <w:rFonts w:ascii="Times New Roman" w:hAnsi="Times New Roman" w:cs="Times New Roman"/>
          <w:sz w:val="28"/>
          <w:szCs w:val="28"/>
        </w:rPr>
        <w:t xml:space="preserve"> канд. с.-г. наук, доцент;</w:t>
      </w:r>
    </w:p>
    <w:p w:rsidR="00CD3DB1" w:rsidRPr="00DE2FE8" w:rsidRDefault="007E5726" w:rsidP="00DE2FE8">
      <w:pPr>
        <w:spacing w:after="0" w:line="240" w:lineRule="auto"/>
        <w:ind w:left="1560" w:right="-1" w:firstLine="425"/>
        <w:jc w:val="both"/>
        <w:rPr>
          <w:rFonts w:ascii="Times New Roman" w:hAnsi="Times New Roman" w:cs="Times New Roman"/>
          <w:b/>
          <w:color w:val="000000"/>
          <w:spacing w:val="-6"/>
          <w:sz w:val="28"/>
          <w:szCs w:val="28"/>
          <w:lang w:val="uk-UA"/>
        </w:rPr>
      </w:pPr>
      <w:proofErr w:type="spellStart"/>
      <w:r>
        <w:rPr>
          <w:rFonts w:ascii="Times New Roman" w:hAnsi="Times New Roman" w:cs="Times New Roman"/>
          <w:b/>
          <w:color w:val="000000"/>
          <w:spacing w:val="-6"/>
          <w:sz w:val="28"/>
          <w:szCs w:val="28"/>
          <w:lang w:val="uk-UA"/>
        </w:rPr>
        <w:t>Жорова</w:t>
      </w:r>
      <w:proofErr w:type="spellEnd"/>
      <w:r w:rsidR="00CD3DB1" w:rsidRPr="00DE2FE8">
        <w:rPr>
          <w:rFonts w:ascii="Times New Roman" w:hAnsi="Times New Roman" w:cs="Times New Roman"/>
          <w:b/>
          <w:color w:val="000000"/>
          <w:spacing w:val="-6"/>
          <w:sz w:val="28"/>
          <w:szCs w:val="28"/>
          <w:lang w:val="uk-UA"/>
        </w:rPr>
        <w:t xml:space="preserve"> А.В.</w:t>
      </w:r>
      <w:r w:rsidR="00A8228D" w:rsidRPr="00DE2FE8">
        <w:rPr>
          <w:rFonts w:ascii="Times New Roman" w:hAnsi="Times New Roman" w:cs="Times New Roman"/>
          <w:b/>
          <w:color w:val="000000"/>
          <w:spacing w:val="-6"/>
          <w:sz w:val="28"/>
          <w:szCs w:val="28"/>
          <w:lang w:val="uk-UA"/>
        </w:rPr>
        <w:t xml:space="preserve">, </w:t>
      </w:r>
      <w:r w:rsidR="00A8228D" w:rsidRPr="00DE2FE8">
        <w:rPr>
          <w:rFonts w:ascii="Times New Roman" w:hAnsi="Times New Roman" w:cs="Times New Roman"/>
          <w:color w:val="000000"/>
          <w:spacing w:val="-6"/>
          <w:sz w:val="28"/>
          <w:szCs w:val="28"/>
          <w:lang w:val="uk-UA"/>
        </w:rPr>
        <w:t>асистент</w:t>
      </w:r>
      <w:r w:rsidR="00DE2FE8" w:rsidRPr="00DE2FE8">
        <w:rPr>
          <w:rFonts w:ascii="Times New Roman" w:hAnsi="Times New Roman" w:cs="Times New Roman"/>
          <w:sz w:val="28"/>
          <w:szCs w:val="28"/>
        </w:rPr>
        <w:t>;</w:t>
      </w:r>
    </w:p>
    <w:p w:rsidR="00E358EC" w:rsidRPr="00DE2FE8" w:rsidRDefault="00E358EC" w:rsidP="00DE2FE8">
      <w:pPr>
        <w:spacing w:after="0" w:line="240" w:lineRule="auto"/>
        <w:ind w:left="1560" w:right="-1" w:firstLine="425"/>
        <w:jc w:val="both"/>
        <w:rPr>
          <w:rFonts w:ascii="Times New Roman" w:hAnsi="Times New Roman" w:cs="Times New Roman"/>
          <w:b/>
          <w:caps/>
          <w:color w:val="000000"/>
          <w:sz w:val="28"/>
          <w:szCs w:val="28"/>
          <w:lang w:val="uk-UA"/>
        </w:rPr>
      </w:pPr>
      <w:proofErr w:type="spellStart"/>
      <w:r w:rsidRPr="00DE2FE8">
        <w:rPr>
          <w:rFonts w:ascii="Times New Roman" w:hAnsi="Times New Roman" w:cs="Times New Roman"/>
          <w:b/>
          <w:color w:val="000000"/>
          <w:spacing w:val="-6"/>
          <w:sz w:val="28"/>
          <w:szCs w:val="28"/>
          <w:lang w:val="uk-UA"/>
        </w:rPr>
        <w:t>Дідківська</w:t>
      </w:r>
      <w:proofErr w:type="spellEnd"/>
      <w:r w:rsidR="00CD3DB1" w:rsidRPr="00DE2FE8">
        <w:rPr>
          <w:rFonts w:ascii="Times New Roman" w:hAnsi="Times New Roman" w:cs="Times New Roman"/>
          <w:b/>
          <w:color w:val="000000"/>
          <w:spacing w:val="-6"/>
          <w:sz w:val="28"/>
          <w:szCs w:val="28"/>
          <w:lang w:val="uk-UA"/>
        </w:rPr>
        <w:t xml:space="preserve"> Г.П.</w:t>
      </w:r>
      <w:r w:rsidR="00A8228D" w:rsidRPr="00DE2FE8">
        <w:rPr>
          <w:rFonts w:ascii="Times New Roman" w:hAnsi="Times New Roman" w:cs="Times New Roman"/>
          <w:b/>
          <w:color w:val="000000"/>
          <w:spacing w:val="-6"/>
          <w:sz w:val="28"/>
          <w:szCs w:val="28"/>
          <w:lang w:val="uk-UA"/>
        </w:rPr>
        <w:t xml:space="preserve">, </w:t>
      </w:r>
      <w:r w:rsidR="00A8228D" w:rsidRPr="00DE2FE8">
        <w:rPr>
          <w:rFonts w:ascii="Times New Roman" w:hAnsi="Times New Roman" w:cs="Times New Roman"/>
          <w:color w:val="000000"/>
          <w:spacing w:val="-6"/>
          <w:sz w:val="28"/>
          <w:szCs w:val="28"/>
          <w:lang w:val="uk-UA"/>
        </w:rPr>
        <w:t>ст. лаборант</w:t>
      </w:r>
      <w:r w:rsidR="00DE2FE8" w:rsidRPr="00DE2FE8">
        <w:rPr>
          <w:rFonts w:ascii="Times New Roman" w:hAnsi="Times New Roman" w:cs="Times New Roman"/>
          <w:color w:val="000000"/>
          <w:spacing w:val="-6"/>
          <w:sz w:val="28"/>
          <w:szCs w:val="28"/>
          <w:lang w:val="uk-UA"/>
        </w:rPr>
        <w:t>.</w:t>
      </w:r>
    </w:p>
    <w:p w:rsidR="00E358EC" w:rsidRPr="00CD3DB1" w:rsidRDefault="00E358EC" w:rsidP="00A8228D">
      <w:pPr>
        <w:spacing w:after="0"/>
        <w:ind w:left="567" w:right="-1" w:firstLine="567"/>
        <w:jc w:val="both"/>
        <w:rPr>
          <w:rFonts w:ascii="Times New Roman" w:hAnsi="Times New Roman" w:cs="Times New Roman"/>
          <w:b/>
          <w:caps/>
          <w:color w:val="000000"/>
          <w:sz w:val="28"/>
          <w:szCs w:val="28"/>
          <w:lang w:val="uk-UA"/>
        </w:rPr>
      </w:pPr>
    </w:p>
    <w:p w:rsidR="00E358EC" w:rsidRPr="009F28B9" w:rsidRDefault="00E358EC" w:rsidP="00E358EC">
      <w:pPr>
        <w:ind w:right="-1"/>
        <w:jc w:val="both"/>
        <w:rPr>
          <w:caps/>
          <w:color w:val="000000"/>
          <w:lang w:val="uk-UA"/>
        </w:rPr>
      </w:pPr>
    </w:p>
    <w:p w:rsidR="00E358EC" w:rsidRPr="009F28B9" w:rsidRDefault="00CA71BD" w:rsidP="00E358EC">
      <w:pPr>
        <w:spacing w:after="0" w:line="240" w:lineRule="auto"/>
        <w:ind w:right="-1"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Вступ до фаху:</w:t>
      </w:r>
      <w:r w:rsidRPr="009F28B9">
        <w:rPr>
          <w:rFonts w:ascii="Times New Roman" w:hAnsi="Times New Roman" w:cs="Times New Roman"/>
          <w:caps/>
          <w:color w:val="000000"/>
          <w:sz w:val="28"/>
          <w:szCs w:val="28"/>
          <w:lang w:val="uk-UA"/>
        </w:rPr>
        <w:t xml:space="preserve"> </w:t>
      </w:r>
      <w:r w:rsidR="00EA583D">
        <w:rPr>
          <w:rFonts w:ascii="Times New Roman" w:hAnsi="Times New Roman" w:cs="Times New Roman"/>
          <w:color w:val="000000"/>
          <w:sz w:val="28"/>
          <w:szCs w:val="28"/>
          <w:lang w:val="uk-UA"/>
        </w:rPr>
        <w:t xml:space="preserve">конспект лекцій для </w:t>
      </w:r>
      <w:r w:rsidR="00E358EC" w:rsidRPr="009F28B9">
        <w:rPr>
          <w:rFonts w:ascii="Times New Roman" w:hAnsi="Times New Roman" w:cs="Times New Roman"/>
          <w:color w:val="000000"/>
          <w:sz w:val="28"/>
          <w:szCs w:val="28"/>
          <w:lang w:val="uk-UA"/>
        </w:rPr>
        <w:t>здобувачів першого (бакалаврського) рівня зі спеціальності</w:t>
      </w:r>
      <w:r w:rsidR="00E358EC" w:rsidRPr="009F28B9">
        <w:rPr>
          <w:rFonts w:ascii="Times New Roman" w:hAnsi="Times New Roman" w:cs="Times New Roman"/>
          <w:color w:val="000000"/>
          <w:sz w:val="28"/>
          <w:szCs w:val="28"/>
        </w:rPr>
        <w:t> </w:t>
      </w:r>
      <w:r w:rsidR="00E358EC" w:rsidRPr="009F28B9">
        <w:rPr>
          <w:rFonts w:ascii="Times New Roman" w:hAnsi="Times New Roman" w:cs="Times New Roman"/>
          <w:color w:val="000000"/>
          <w:sz w:val="28"/>
          <w:szCs w:val="28"/>
          <w:lang w:val="uk-UA"/>
        </w:rPr>
        <w:t>207</w:t>
      </w:r>
      <w:r w:rsidR="00E358EC" w:rsidRPr="009F28B9">
        <w:rPr>
          <w:rFonts w:ascii="Times New Roman" w:hAnsi="Times New Roman" w:cs="Times New Roman"/>
          <w:color w:val="000000"/>
          <w:sz w:val="28"/>
          <w:szCs w:val="28"/>
        </w:rPr>
        <w:t> </w:t>
      </w:r>
      <w:r w:rsidR="00E358EC" w:rsidRPr="009F28B9">
        <w:rPr>
          <w:rFonts w:ascii="Times New Roman" w:hAnsi="Times New Roman" w:cs="Times New Roman"/>
          <w:color w:val="000000"/>
          <w:sz w:val="28"/>
          <w:szCs w:val="28"/>
          <w:lang w:val="uk-UA"/>
        </w:rPr>
        <w:t>«Водні біоресурси та аквакультура»</w:t>
      </w:r>
      <w:r w:rsidR="00E358EC" w:rsidRPr="009F28B9">
        <w:rPr>
          <w:rFonts w:ascii="Times New Roman" w:hAnsi="Times New Roman" w:cs="Times New Roman"/>
          <w:color w:val="000000"/>
          <w:sz w:val="28"/>
          <w:szCs w:val="28"/>
        </w:rPr>
        <w:t> </w:t>
      </w:r>
      <w:r w:rsidR="00E358EC" w:rsidRPr="009F28B9">
        <w:rPr>
          <w:rFonts w:ascii="Times New Roman" w:hAnsi="Times New Roman" w:cs="Times New Roman"/>
          <w:caps/>
          <w:color w:val="000000"/>
          <w:sz w:val="28"/>
          <w:szCs w:val="28"/>
          <w:lang w:val="uk-UA"/>
        </w:rPr>
        <w:t>:</w:t>
      </w:r>
      <w:r w:rsidR="00E358EC" w:rsidRPr="009F28B9">
        <w:rPr>
          <w:rFonts w:ascii="Times New Roman" w:hAnsi="Times New Roman" w:cs="Times New Roman"/>
          <w:b/>
          <w:caps/>
          <w:color w:val="000000"/>
          <w:sz w:val="28"/>
          <w:szCs w:val="28"/>
          <w:lang w:val="uk-UA"/>
        </w:rPr>
        <w:t xml:space="preserve">  </w:t>
      </w:r>
      <w:r w:rsidR="00E358EC" w:rsidRPr="009F28B9">
        <w:rPr>
          <w:rFonts w:ascii="Times New Roman" w:hAnsi="Times New Roman" w:cs="Times New Roman"/>
          <w:caps/>
          <w:color w:val="000000"/>
          <w:sz w:val="28"/>
          <w:szCs w:val="28"/>
          <w:lang w:val="uk-UA"/>
        </w:rPr>
        <w:t>В.П. О</w:t>
      </w:r>
      <w:r w:rsidR="00E358EC" w:rsidRPr="009F28B9">
        <w:rPr>
          <w:rFonts w:ascii="Times New Roman" w:hAnsi="Times New Roman" w:cs="Times New Roman"/>
          <w:color w:val="000000"/>
          <w:sz w:val="28"/>
          <w:szCs w:val="28"/>
          <w:lang w:val="uk-UA"/>
        </w:rPr>
        <w:t>лешко</w:t>
      </w:r>
      <w:r w:rsidR="00E358EC" w:rsidRPr="009F28B9">
        <w:rPr>
          <w:rFonts w:ascii="Times New Roman" w:hAnsi="Times New Roman" w:cs="Times New Roman"/>
          <w:caps/>
          <w:color w:val="000000"/>
          <w:sz w:val="28"/>
          <w:szCs w:val="28"/>
          <w:lang w:val="uk-UA"/>
        </w:rPr>
        <w:t xml:space="preserve">, </w:t>
      </w:r>
      <w:r w:rsidR="00E358EC" w:rsidRPr="009F28B9">
        <w:rPr>
          <w:rFonts w:ascii="Times New Roman" w:hAnsi="Times New Roman" w:cs="Times New Roman"/>
          <w:color w:val="000000"/>
          <w:spacing w:val="-6"/>
          <w:sz w:val="28"/>
          <w:szCs w:val="28"/>
          <w:lang w:val="uk-UA"/>
        </w:rPr>
        <w:t>О.А. Олешко, Ю.В. </w:t>
      </w:r>
      <w:proofErr w:type="spellStart"/>
      <w:r w:rsidR="00E358EC" w:rsidRPr="009F28B9">
        <w:rPr>
          <w:rFonts w:ascii="Times New Roman" w:hAnsi="Times New Roman" w:cs="Times New Roman"/>
          <w:color w:val="000000"/>
          <w:spacing w:val="-6"/>
          <w:sz w:val="28"/>
          <w:szCs w:val="28"/>
          <w:lang w:val="uk-UA"/>
        </w:rPr>
        <w:t>Куновський</w:t>
      </w:r>
      <w:proofErr w:type="spellEnd"/>
      <w:r w:rsidR="00E358EC" w:rsidRPr="009F28B9">
        <w:rPr>
          <w:rFonts w:ascii="Times New Roman" w:hAnsi="Times New Roman" w:cs="Times New Roman"/>
          <w:color w:val="000000"/>
          <w:spacing w:val="-6"/>
          <w:sz w:val="28"/>
          <w:szCs w:val="28"/>
          <w:lang w:val="uk-UA"/>
        </w:rPr>
        <w:t>, Л.М. </w:t>
      </w:r>
      <w:proofErr w:type="spellStart"/>
      <w:r w:rsidR="00E358EC" w:rsidRPr="009F28B9">
        <w:rPr>
          <w:rFonts w:ascii="Times New Roman" w:hAnsi="Times New Roman" w:cs="Times New Roman"/>
          <w:color w:val="000000"/>
          <w:spacing w:val="-6"/>
          <w:sz w:val="28"/>
          <w:szCs w:val="28"/>
          <w:lang w:val="uk-UA"/>
        </w:rPr>
        <w:t>Гейко</w:t>
      </w:r>
      <w:proofErr w:type="spellEnd"/>
      <w:r w:rsidR="00E358EC" w:rsidRPr="009F28B9">
        <w:rPr>
          <w:rFonts w:ascii="Times New Roman" w:hAnsi="Times New Roman" w:cs="Times New Roman"/>
          <w:color w:val="000000"/>
          <w:spacing w:val="-6"/>
          <w:sz w:val="28"/>
          <w:szCs w:val="28"/>
          <w:lang w:val="uk-UA"/>
        </w:rPr>
        <w:t>, А.В. </w:t>
      </w:r>
      <w:proofErr w:type="spellStart"/>
      <w:r w:rsidR="00E358EC" w:rsidRPr="009F28B9">
        <w:rPr>
          <w:rFonts w:ascii="Times New Roman" w:hAnsi="Times New Roman" w:cs="Times New Roman"/>
          <w:color w:val="000000"/>
          <w:spacing w:val="-6"/>
          <w:sz w:val="28"/>
          <w:szCs w:val="28"/>
          <w:lang w:val="uk-UA"/>
        </w:rPr>
        <w:t>Жорова</w:t>
      </w:r>
      <w:proofErr w:type="spellEnd"/>
      <w:r w:rsidR="00E358EC" w:rsidRPr="009F28B9">
        <w:rPr>
          <w:rFonts w:ascii="Times New Roman" w:hAnsi="Times New Roman" w:cs="Times New Roman"/>
          <w:color w:val="000000"/>
          <w:spacing w:val="-6"/>
          <w:sz w:val="28"/>
          <w:szCs w:val="28"/>
          <w:lang w:val="uk-UA"/>
        </w:rPr>
        <w:t>, Г.П. </w:t>
      </w:r>
      <w:proofErr w:type="spellStart"/>
      <w:r w:rsidR="00E358EC" w:rsidRPr="009F28B9">
        <w:rPr>
          <w:rFonts w:ascii="Times New Roman" w:hAnsi="Times New Roman" w:cs="Times New Roman"/>
          <w:color w:val="000000"/>
          <w:spacing w:val="-6"/>
          <w:sz w:val="28"/>
          <w:szCs w:val="28"/>
          <w:lang w:val="uk-UA"/>
        </w:rPr>
        <w:t>Дідківська</w:t>
      </w:r>
      <w:proofErr w:type="spellEnd"/>
      <w:r w:rsidR="00E358EC" w:rsidRPr="009F28B9">
        <w:rPr>
          <w:rFonts w:ascii="Times New Roman" w:hAnsi="Times New Roman" w:cs="Times New Roman"/>
          <w:color w:val="000000"/>
          <w:spacing w:val="-6"/>
          <w:sz w:val="28"/>
          <w:szCs w:val="28"/>
          <w:lang w:val="uk-UA"/>
        </w:rPr>
        <w:t>.</w:t>
      </w:r>
      <w:r w:rsidR="00E358EC" w:rsidRPr="009F28B9">
        <w:rPr>
          <w:rFonts w:ascii="Times New Roman" w:hAnsi="Times New Roman" w:cs="Times New Roman"/>
          <w:spacing w:val="-6"/>
          <w:sz w:val="28"/>
          <w:lang w:val="uk-UA"/>
        </w:rPr>
        <w:t xml:space="preserve"> </w:t>
      </w:r>
      <w:r w:rsidR="00E358EC" w:rsidRPr="009F28B9">
        <w:rPr>
          <w:rFonts w:ascii="Times New Roman" w:hAnsi="Times New Roman" w:cs="Times New Roman"/>
          <w:sz w:val="28"/>
          <w:lang w:val="uk-UA"/>
        </w:rPr>
        <w:t xml:space="preserve">– Біла Церква, 2021. </w:t>
      </w:r>
      <w:r w:rsidR="00E358EC" w:rsidRPr="00DC1743">
        <w:rPr>
          <w:rFonts w:ascii="Times New Roman" w:hAnsi="Times New Roman" w:cs="Times New Roman"/>
          <w:sz w:val="28"/>
          <w:lang w:val="uk-UA"/>
        </w:rPr>
        <w:t xml:space="preserve">– </w:t>
      </w:r>
      <w:r w:rsidR="00E347D4" w:rsidRPr="00DC1743">
        <w:rPr>
          <w:rFonts w:ascii="Times New Roman" w:hAnsi="Times New Roman" w:cs="Times New Roman"/>
          <w:sz w:val="28"/>
          <w:lang w:val="uk-UA"/>
        </w:rPr>
        <w:t>1</w:t>
      </w:r>
      <w:r w:rsidR="00DC1743" w:rsidRPr="00DC1743">
        <w:rPr>
          <w:rFonts w:ascii="Times New Roman" w:hAnsi="Times New Roman" w:cs="Times New Roman"/>
          <w:sz w:val="28"/>
          <w:lang w:val="uk-UA"/>
        </w:rPr>
        <w:t>3</w:t>
      </w:r>
      <w:r w:rsidR="00E347D4" w:rsidRPr="00DC1743">
        <w:rPr>
          <w:rFonts w:ascii="Times New Roman" w:hAnsi="Times New Roman" w:cs="Times New Roman"/>
          <w:sz w:val="28"/>
          <w:lang w:val="uk-UA"/>
        </w:rPr>
        <w:t xml:space="preserve"> </w:t>
      </w:r>
      <w:r w:rsidR="00E358EC" w:rsidRPr="00DC1743">
        <w:rPr>
          <w:rFonts w:ascii="Times New Roman" w:hAnsi="Times New Roman" w:cs="Times New Roman"/>
          <w:sz w:val="28"/>
          <w:lang w:val="uk-UA"/>
        </w:rPr>
        <w:t>с.</w:t>
      </w:r>
      <w:r w:rsidR="00E358EC" w:rsidRPr="00E347D4">
        <w:rPr>
          <w:rFonts w:ascii="Times New Roman" w:hAnsi="Times New Roman" w:cs="Times New Roman"/>
          <w:sz w:val="28"/>
          <w:lang w:val="uk-UA"/>
        </w:rPr>
        <w:t xml:space="preserve"> </w:t>
      </w:r>
    </w:p>
    <w:p w:rsidR="00E358EC" w:rsidRDefault="00E358EC" w:rsidP="00E358EC">
      <w:pPr>
        <w:spacing w:after="0"/>
        <w:ind w:right="-1" w:firstLine="567"/>
        <w:jc w:val="both"/>
        <w:rPr>
          <w:rFonts w:ascii="Times New Roman" w:hAnsi="Times New Roman" w:cs="Times New Roman"/>
          <w:color w:val="000000"/>
          <w:sz w:val="28"/>
          <w:szCs w:val="28"/>
          <w:lang w:val="uk-UA"/>
        </w:rPr>
      </w:pPr>
    </w:p>
    <w:p w:rsidR="000D6368" w:rsidRDefault="000D6368" w:rsidP="00E358EC">
      <w:pPr>
        <w:spacing w:after="0"/>
        <w:ind w:right="-1" w:firstLine="567"/>
        <w:jc w:val="both"/>
        <w:rPr>
          <w:rFonts w:ascii="Times New Roman" w:hAnsi="Times New Roman" w:cs="Times New Roman"/>
          <w:color w:val="000000"/>
          <w:sz w:val="28"/>
          <w:szCs w:val="28"/>
          <w:lang w:val="uk-UA"/>
        </w:rPr>
      </w:pPr>
    </w:p>
    <w:p w:rsidR="00C43F4A" w:rsidRPr="007D2B29" w:rsidRDefault="00DC1743" w:rsidP="007D2B2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D2B29">
        <w:rPr>
          <w:rFonts w:ascii="Times New Roman" w:hAnsi="Times New Roman" w:cs="Times New Roman"/>
          <w:sz w:val="28"/>
          <w:szCs w:val="28"/>
          <w:lang w:val="uk-UA"/>
        </w:rPr>
        <w:t>У</w:t>
      </w:r>
      <w:r w:rsidR="00C43F4A" w:rsidRPr="007D2B29">
        <w:rPr>
          <w:rFonts w:ascii="Times New Roman" w:hAnsi="Times New Roman" w:cs="Times New Roman"/>
          <w:sz w:val="28"/>
          <w:szCs w:val="28"/>
        </w:rPr>
        <w:t xml:space="preserve"> </w:t>
      </w:r>
      <w:proofErr w:type="spellStart"/>
      <w:r w:rsidR="00C43F4A" w:rsidRPr="007D2B29">
        <w:rPr>
          <w:rFonts w:ascii="Times New Roman" w:hAnsi="Times New Roman" w:cs="Times New Roman"/>
          <w:sz w:val="28"/>
          <w:szCs w:val="28"/>
        </w:rPr>
        <w:t>конспекті</w:t>
      </w:r>
      <w:proofErr w:type="spellEnd"/>
      <w:r w:rsidR="00C43F4A" w:rsidRPr="007D2B29">
        <w:rPr>
          <w:rFonts w:ascii="Times New Roman" w:hAnsi="Times New Roman" w:cs="Times New Roman"/>
          <w:sz w:val="28"/>
          <w:szCs w:val="28"/>
        </w:rPr>
        <w:t xml:space="preserve"> </w:t>
      </w:r>
      <w:proofErr w:type="spellStart"/>
      <w:r w:rsidR="00C43F4A" w:rsidRPr="007D2B29">
        <w:rPr>
          <w:rFonts w:ascii="Times New Roman" w:hAnsi="Times New Roman" w:cs="Times New Roman"/>
          <w:sz w:val="28"/>
          <w:szCs w:val="28"/>
        </w:rPr>
        <w:t>лекцій</w:t>
      </w:r>
      <w:proofErr w:type="spellEnd"/>
      <w:r w:rsidR="00C43F4A" w:rsidRPr="007D2B29">
        <w:rPr>
          <w:rFonts w:ascii="Times New Roman" w:hAnsi="Times New Roman" w:cs="Times New Roman"/>
          <w:sz w:val="28"/>
          <w:szCs w:val="28"/>
        </w:rPr>
        <w:t xml:space="preserve"> </w:t>
      </w:r>
      <w:proofErr w:type="spellStart"/>
      <w:r w:rsidR="00C43F4A" w:rsidRPr="007D2B29">
        <w:rPr>
          <w:rFonts w:ascii="Times New Roman" w:hAnsi="Times New Roman" w:cs="Times New Roman"/>
          <w:sz w:val="28"/>
          <w:szCs w:val="28"/>
        </w:rPr>
        <w:t>викладено</w:t>
      </w:r>
      <w:proofErr w:type="spellEnd"/>
      <w:r w:rsidR="00C43F4A" w:rsidRPr="007D2B29">
        <w:rPr>
          <w:rFonts w:ascii="Times New Roman" w:hAnsi="Times New Roman" w:cs="Times New Roman"/>
          <w:sz w:val="28"/>
          <w:szCs w:val="28"/>
        </w:rPr>
        <w:t xml:space="preserve"> </w:t>
      </w:r>
      <w:proofErr w:type="spellStart"/>
      <w:r w:rsidR="00C43F4A" w:rsidRPr="007D2B29">
        <w:rPr>
          <w:rFonts w:ascii="Times New Roman" w:hAnsi="Times New Roman" w:cs="Times New Roman"/>
          <w:sz w:val="28"/>
          <w:szCs w:val="28"/>
        </w:rPr>
        <w:t>питання</w:t>
      </w:r>
      <w:proofErr w:type="spellEnd"/>
      <w:r w:rsidR="00C43F4A" w:rsidRPr="007D2B29">
        <w:rPr>
          <w:rFonts w:ascii="Times New Roman" w:hAnsi="Times New Roman" w:cs="Times New Roman"/>
          <w:sz w:val="28"/>
          <w:szCs w:val="28"/>
        </w:rPr>
        <w:t xml:space="preserve"> </w:t>
      </w:r>
      <w:r w:rsidR="003714C8" w:rsidRPr="007D2B29">
        <w:rPr>
          <w:rFonts w:ascii="Times New Roman" w:hAnsi="Times New Roman" w:cs="Times New Roman"/>
          <w:sz w:val="28"/>
          <w:szCs w:val="28"/>
          <w:lang w:val="uk-UA"/>
        </w:rPr>
        <w:t xml:space="preserve">щодо </w:t>
      </w:r>
      <w:r w:rsidR="003714C8" w:rsidRPr="007D2B29">
        <w:rPr>
          <w:rFonts w:ascii="Times New Roman" w:hAnsi="Times New Roman" w:cs="Times New Roman"/>
          <w:color w:val="000000" w:themeColor="text1"/>
          <w:sz w:val="28"/>
          <w:szCs w:val="28"/>
          <w:lang w:val="uk-UA"/>
        </w:rPr>
        <w:t xml:space="preserve">організації освітнього процесу, </w:t>
      </w:r>
      <w:r w:rsidR="003714C8" w:rsidRPr="007D2B29">
        <w:rPr>
          <w:rFonts w:ascii="Times New Roman" w:hAnsi="Times New Roman" w:cs="Times New Roman"/>
          <w:sz w:val="28"/>
          <w:szCs w:val="28"/>
          <w:lang w:val="uk-UA"/>
        </w:rPr>
        <w:t>п</w:t>
      </w:r>
      <w:proofErr w:type="spellStart"/>
      <w:r w:rsidR="003714C8" w:rsidRPr="007D2B29">
        <w:rPr>
          <w:rFonts w:ascii="Times New Roman" w:hAnsi="Times New Roman" w:cs="Times New Roman"/>
          <w:sz w:val="28"/>
          <w:szCs w:val="28"/>
        </w:rPr>
        <w:t>равил</w:t>
      </w:r>
      <w:proofErr w:type="spellEnd"/>
      <w:r w:rsidR="003714C8" w:rsidRPr="007D2B29">
        <w:rPr>
          <w:rFonts w:ascii="Times New Roman" w:hAnsi="Times New Roman" w:cs="Times New Roman"/>
          <w:sz w:val="28"/>
          <w:szCs w:val="28"/>
        </w:rPr>
        <w:t xml:space="preserve"> </w:t>
      </w:r>
      <w:proofErr w:type="spellStart"/>
      <w:r w:rsidR="003714C8" w:rsidRPr="007D2B29">
        <w:rPr>
          <w:rFonts w:ascii="Times New Roman" w:hAnsi="Times New Roman" w:cs="Times New Roman"/>
          <w:sz w:val="28"/>
          <w:szCs w:val="28"/>
        </w:rPr>
        <w:t>внутрішнього</w:t>
      </w:r>
      <w:proofErr w:type="spellEnd"/>
      <w:r w:rsidR="003714C8" w:rsidRPr="007D2B29">
        <w:rPr>
          <w:rFonts w:ascii="Times New Roman" w:hAnsi="Times New Roman" w:cs="Times New Roman"/>
          <w:sz w:val="28"/>
          <w:szCs w:val="28"/>
        </w:rPr>
        <w:t xml:space="preserve"> трудового </w:t>
      </w:r>
      <w:proofErr w:type="spellStart"/>
      <w:r w:rsidR="003714C8" w:rsidRPr="007D2B29">
        <w:rPr>
          <w:rFonts w:ascii="Times New Roman" w:hAnsi="Times New Roman" w:cs="Times New Roman"/>
          <w:sz w:val="28"/>
          <w:szCs w:val="28"/>
        </w:rPr>
        <w:t>розпорядку</w:t>
      </w:r>
      <w:proofErr w:type="spellEnd"/>
      <w:r w:rsidR="003714C8" w:rsidRPr="007D2B29">
        <w:rPr>
          <w:rFonts w:ascii="Times New Roman" w:hAnsi="Times New Roman" w:cs="Times New Roman"/>
          <w:sz w:val="28"/>
          <w:szCs w:val="28"/>
        </w:rPr>
        <w:t xml:space="preserve"> </w:t>
      </w:r>
      <w:r w:rsidR="0086787D">
        <w:rPr>
          <w:rFonts w:ascii="Times New Roman" w:hAnsi="Times New Roman" w:cs="Times New Roman"/>
          <w:color w:val="000000" w:themeColor="text1"/>
          <w:sz w:val="28"/>
          <w:szCs w:val="28"/>
          <w:lang w:val="uk-UA"/>
        </w:rPr>
        <w:t xml:space="preserve">закладу </w:t>
      </w:r>
      <w:r w:rsidR="004F4729">
        <w:rPr>
          <w:rFonts w:ascii="Times New Roman" w:hAnsi="Times New Roman" w:cs="Times New Roman"/>
          <w:color w:val="000000" w:themeColor="text1"/>
          <w:sz w:val="28"/>
          <w:szCs w:val="28"/>
          <w:lang w:val="uk-UA"/>
        </w:rPr>
        <w:t>в</w:t>
      </w:r>
      <w:r w:rsidR="0086787D">
        <w:rPr>
          <w:rFonts w:ascii="Times New Roman" w:hAnsi="Times New Roman" w:cs="Times New Roman"/>
          <w:color w:val="000000" w:themeColor="text1"/>
          <w:sz w:val="28"/>
          <w:szCs w:val="28"/>
          <w:lang w:val="uk-UA"/>
        </w:rPr>
        <w:t>ищої</w:t>
      </w:r>
      <w:r w:rsidR="004F4729">
        <w:rPr>
          <w:rFonts w:ascii="Times New Roman" w:hAnsi="Times New Roman" w:cs="Times New Roman"/>
          <w:color w:val="000000" w:themeColor="text1"/>
          <w:sz w:val="28"/>
          <w:szCs w:val="28"/>
          <w:lang w:val="uk-UA"/>
        </w:rPr>
        <w:t xml:space="preserve"> освіти</w:t>
      </w:r>
      <w:r w:rsidR="003714C8" w:rsidRPr="007D2B29">
        <w:rPr>
          <w:rFonts w:ascii="Times New Roman" w:hAnsi="Times New Roman" w:cs="Times New Roman"/>
          <w:color w:val="000000" w:themeColor="text1"/>
          <w:sz w:val="28"/>
          <w:szCs w:val="28"/>
          <w:lang w:val="uk-UA"/>
        </w:rPr>
        <w:t>.</w:t>
      </w:r>
      <w:r w:rsidR="003714C8" w:rsidRPr="007D2B29">
        <w:rPr>
          <w:rFonts w:ascii="Times New Roman" w:hAnsi="Times New Roman" w:cs="Times New Roman"/>
          <w:b/>
          <w:color w:val="000000" w:themeColor="text1"/>
          <w:sz w:val="28"/>
          <w:szCs w:val="28"/>
          <w:lang w:val="uk-UA"/>
        </w:rPr>
        <w:t xml:space="preserve"> </w:t>
      </w:r>
      <w:r w:rsidR="00C43F4A" w:rsidRPr="007D2B29">
        <w:rPr>
          <w:rFonts w:ascii="Times New Roman" w:hAnsi="Times New Roman" w:cs="Times New Roman"/>
          <w:sz w:val="28"/>
          <w:szCs w:val="28"/>
        </w:rPr>
        <w:t xml:space="preserve"> </w:t>
      </w:r>
      <w:proofErr w:type="spellStart"/>
      <w:r w:rsidR="003714C8" w:rsidRPr="007D2B29">
        <w:rPr>
          <w:rFonts w:ascii="Times New Roman" w:hAnsi="Times New Roman" w:cs="Times New Roman"/>
          <w:sz w:val="28"/>
          <w:szCs w:val="28"/>
        </w:rPr>
        <w:t>Розкриті</w:t>
      </w:r>
      <w:proofErr w:type="spellEnd"/>
      <w:r w:rsidR="003714C8" w:rsidRPr="007D2B29">
        <w:rPr>
          <w:rFonts w:ascii="Times New Roman" w:hAnsi="Times New Roman" w:cs="Times New Roman"/>
          <w:sz w:val="28"/>
          <w:szCs w:val="28"/>
        </w:rPr>
        <w:t xml:space="preserve"> </w:t>
      </w:r>
      <w:proofErr w:type="spellStart"/>
      <w:r w:rsidR="003714C8" w:rsidRPr="007D2B29">
        <w:rPr>
          <w:rFonts w:ascii="Times New Roman" w:hAnsi="Times New Roman" w:cs="Times New Roman"/>
          <w:sz w:val="28"/>
          <w:szCs w:val="28"/>
        </w:rPr>
        <w:t>основні</w:t>
      </w:r>
      <w:proofErr w:type="spellEnd"/>
      <w:r w:rsidR="003714C8" w:rsidRPr="007D2B29">
        <w:rPr>
          <w:rFonts w:ascii="Times New Roman" w:hAnsi="Times New Roman" w:cs="Times New Roman"/>
          <w:sz w:val="28"/>
          <w:szCs w:val="28"/>
        </w:rPr>
        <w:t xml:space="preserve"> </w:t>
      </w:r>
      <w:proofErr w:type="spellStart"/>
      <w:r w:rsidR="003714C8" w:rsidRPr="007D2B29">
        <w:rPr>
          <w:rFonts w:ascii="Times New Roman" w:hAnsi="Times New Roman" w:cs="Times New Roman"/>
          <w:sz w:val="28"/>
          <w:szCs w:val="28"/>
        </w:rPr>
        <w:t>питання</w:t>
      </w:r>
      <w:proofErr w:type="spellEnd"/>
      <w:r w:rsidR="003714C8" w:rsidRPr="007D2B29">
        <w:rPr>
          <w:rFonts w:ascii="Times New Roman" w:hAnsi="Times New Roman" w:cs="Times New Roman"/>
          <w:sz w:val="28"/>
          <w:szCs w:val="28"/>
        </w:rPr>
        <w:t xml:space="preserve"> </w:t>
      </w:r>
      <w:proofErr w:type="spellStart"/>
      <w:r w:rsidR="003714C8" w:rsidRPr="007D2B29">
        <w:rPr>
          <w:rFonts w:ascii="Times New Roman" w:hAnsi="Times New Roman" w:cs="Times New Roman"/>
          <w:sz w:val="28"/>
          <w:szCs w:val="28"/>
        </w:rPr>
        <w:t>щодо</w:t>
      </w:r>
      <w:proofErr w:type="spellEnd"/>
      <w:r w:rsidR="003714C8" w:rsidRPr="007D2B29">
        <w:rPr>
          <w:rFonts w:ascii="Times New Roman" w:hAnsi="Times New Roman" w:cs="Times New Roman"/>
          <w:sz w:val="28"/>
          <w:szCs w:val="28"/>
        </w:rPr>
        <w:t xml:space="preserve"> плану та </w:t>
      </w:r>
      <w:proofErr w:type="spellStart"/>
      <w:r w:rsidR="003714C8" w:rsidRPr="007D2B29">
        <w:rPr>
          <w:rFonts w:ascii="Times New Roman" w:hAnsi="Times New Roman" w:cs="Times New Roman"/>
          <w:sz w:val="28"/>
          <w:szCs w:val="28"/>
        </w:rPr>
        <w:t>структури</w:t>
      </w:r>
      <w:proofErr w:type="spellEnd"/>
      <w:r w:rsidR="003714C8" w:rsidRPr="007D2B29">
        <w:rPr>
          <w:rFonts w:ascii="Times New Roman" w:hAnsi="Times New Roman" w:cs="Times New Roman"/>
          <w:sz w:val="28"/>
          <w:szCs w:val="28"/>
        </w:rPr>
        <w:t xml:space="preserve"> </w:t>
      </w:r>
      <w:proofErr w:type="spellStart"/>
      <w:r w:rsidR="003714C8" w:rsidRPr="007D2B29">
        <w:rPr>
          <w:rFonts w:ascii="Times New Roman" w:hAnsi="Times New Roman" w:cs="Times New Roman"/>
          <w:sz w:val="28"/>
          <w:szCs w:val="28"/>
        </w:rPr>
        <w:t>подальшого</w:t>
      </w:r>
      <w:proofErr w:type="spellEnd"/>
      <w:r w:rsidR="003714C8" w:rsidRPr="007D2B29">
        <w:rPr>
          <w:rFonts w:ascii="Times New Roman" w:hAnsi="Times New Roman" w:cs="Times New Roman"/>
          <w:sz w:val="28"/>
          <w:szCs w:val="28"/>
          <w:lang w:val="uk-UA"/>
        </w:rPr>
        <w:t xml:space="preserve"> </w:t>
      </w:r>
      <w:proofErr w:type="spellStart"/>
      <w:r w:rsidR="003714C8" w:rsidRPr="007D2B29">
        <w:rPr>
          <w:rFonts w:ascii="Times New Roman" w:hAnsi="Times New Roman" w:cs="Times New Roman"/>
          <w:sz w:val="28"/>
          <w:szCs w:val="28"/>
        </w:rPr>
        <w:t>навчання</w:t>
      </w:r>
      <w:proofErr w:type="spellEnd"/>
      <w:r w:rsidR="003714C8" w:rsidRPr="007D2B29">
        <w:rPr>
          <w:rFonts w:ascii="Times New Roman" w:hAnsi="Times New Roman" w:cs="Times New Roman"/>
          <w:sz w:val="28"/>
          <w:szCs w:val="28"/>
        </w:rPr>
        <w:t xml:space="preserve"> </w:t>
      </w:r>
      <w:proofErr w:type="spellStart"/>
      <w:r w:rsidR="007D2B29" w:rsidRPr="007D2B29">
        <w:rPr>
          <w:rFonts w:ascii="Times New Roman" w:hAnsi="Times New Roman" w:cs="Times New Roman"/>
          <w:sz w:val="28"/>
          <w:szCs w:val="28"/>
        </w:rPr>
        <w:t>бакалаврі</w:t>
      </w:r>
      <w:proofErr w:type="gramStart"/>
      <w:r w:rsidR="007D2B29" w:rsidRPr="007D2B29">
        <w:rPr>
          <w:rFonts w:ascii="Times New Roman" w:hAnsi="Times New Roman" w:cs="Times New Roman"/>
          <w:sz w:val="28"/>
          <w:szCs w:val="28"/>
        </w:rPr>
        <w:t>в</w:t>
      </w:r>
      <w:proofErr w:type="spellEnd"/>
      <w:proofErr w:type="gramEnd"/>
      <w:r w:rsidR="007D2B29" w:rsidRPr="007D2B29">
        <w:rPr>
          <w:rFonts w:ascii="Times New Roman" w:hAnsi="Times New Roman" w:cs="Times New Roman"/>
          <w:sz w:val="28"/>
          <w:szCs w:val="28"/>
          <w:lang w:val="uk-UA"/>
        </w:rPr>
        <w:t xml:space="preserve"> </w:t>
      </w:r>
      <w:r w:rsidR="003714C8" w:rsidRPr="007D2B29">
        <w:rPr>
          <w:rFonts w:ascii="Times New Roman" w:hAnsi="Times New Roman" w:cs="Times New Roman"/>
          <w:sz w:val="28"/>
          <w:szCs w:val="28"/>
        </w:rPr>
        <w:t xml:space="preserve">за </w:t>
      </w:r>
      <w:proofErr w:type="spellStart"/>
      <w:r w:rsidR="003714C8" w:rsidRPr="007D2B29">
        <w:rPr>
          <w:rFonts w:ascii="Times New Roman" w:hAnsi="Times New Roman" w:cs="Times New Roman"/>
          <w:sz w:val="28"/>
          <w:szCs w:val="28"/>
        </w:rPr>
        <w:t>спеціальністю</w:t>
      </w:r>
      <w:proofErr w:type="spellEnd"/>
      <w:r w:rsidR="003714C8" w:rsidRPr="007D2B29">
        <w:rPr>
          <w:rFonts w:ascii="Times New Roman" w:hAnsi="Times New Roman" w:cs="Times New Roman"/>
          <w:sz w:val="28"/>
          <w:szCs w:val="28"/>
        </w:rPr>
        <w:t xml:space="preserve"> </w:t>
      </w:r>
      <w:r w:rsidR="003714C8" w:rsidRPr="007D2B29">
        <w:rPr>
          <w:rFonts w:ascii="Times New Roman" w:hAnsi="Times New Roman" w:cs="Times New Roman"/>
          <w:sz w:val="28"/>
          <w:szCs w:val="28"/>
          <w:lang w:val="uk-UA"/>
        </w:rPr>
        <w:t xml:space="preserve">207 </w:t>
      </w:r>
      <w:r w:rsidR="003714C8" w:rsidRPr="007D2B29">
        <w:rPr>
          <w:rFonts w:ascii="Times New Roman" w:hAnsi="Times New Roman" w:cs="Times New Roman"/>
          <w:sz w:val="28"/>
          <w:szCs w:val="28"/>
        </w:rPr>
        <w:t>“</w:t>
      </w:r>
      <w:proofErr w:type="spellStart"/>
      <w:r w:rsidR="003714C8" w:rsidRPr="007D2B29">
        <w:rPr>
          <w:rFonts w:ascii="Times New Roman" w:hAnsi="Times New Roman" w:cs="Times New Roman"/>
          <w:sz w:val="28"/>
          <w:szCs w:val="28"/>
        </w:rPr>
        <w:t>Водні</w:t>
      </w:r>
      <w:proofErr w:type="spellEnd"/>
      <w:r w:rsidR="003714C8" w:rsidRPr="007D2B29">
        <w:rPr>
          <w:rFonts w:ascii="Times New Roman" w:hAnsi="Times New Roman" w:cs="Times New Roman"/>
          <w:sz w:val="28"/>
          <w:szCs w:val="28"/>
        </w:rPr>
        <w:t xml:space="preserve"> </w:t>
      </w:r>
      <w:proofErr w:type="spellStart"/>
      <w:r w:rsidR="003714C8" w:rsidRPr="007D2B29">
        <w:rPr>
          <w:rFonts w:ascii="Times New Roman" w:hAnsi="Times New Roman" w:cs="Times New Roman"/>
          <w:sz w:val="28"/>
          <w:szCs w:val="28"/>
        </w:rPr>
        <w:t>біоресурси</w:t>
      </w:r>
      <w:proofErr w:type="spellEnd"/>
      <w:r w:rsidR="003714C8" w:rsidRPr="007D2B29">
        <w:rPr>
          <w:rFonts w:ascii="Times New Roman" w:hAnsi="Times New Roman" w:cs="Times New Roman"/>
          <w:sz w:val="28"/>
          <w:szCs w:val="28"/>
        </w:rPr>
        <w:t xml:space="preserve"> та </w:t>
      </w:r>
      <w:proofErr w:type="spellStart"/>
      <w:r w:rsidR="003714C8" w:rsidRPr="007D2B29">
        <w:rPr>
          <w:rFonts w:ascii="Times New Roman" w:hAnsi="Times New Roman" w:cs="Times New Roman"/>
          <w:sz w:val="28"/>
          <w:szCs w:val="28"/>
        </w:rPr>
        <w:t>аквакультура</w:t>
      </w:r>
      <w:proofErr w:type="spellEnd"/>
      <w:r w:rsidR="003714C8" w:rsidRPr="007D2B29">
        <w:rPr>
          <w:rFonts w:ascii="Times New Roman" w:hAnsi="Times New Roman" w:cs="Times New Roman"/>
          <w:sz w:val="28"/>
          <w:szCs w:val="28"/>
        </w:rPr>
        <w:t>”.</w:t>
      </w:r>
      <w:r w:rsidR="007D2B29">
        <w:rPr>
          <w:rFonts w:ascii="Times New Roman" w:hAnsi="Times New Roman" w:cs="Times New Roman"/>
          <w:sz w:val="28"/>
          <w:szCs w:val="28"/>
          <w:lang w:val="uk-UA"/>
        </w:rPr>
        <w:t xml:space="preserve"> </w:t>
      </w:r>
      <w:r w:rsidR="007D2B29" w:rsidRPr="007D2B29">
        <w:rPr>
          <w:rFonts w:ascii="Times New Roman" w:hAnsi="Times New Roman" w:cs="Times New Roman"/>
          <w:sz w:val="28"/>
          <w:szCs w:val="28"/>
          <w:lang w:val="uk-UA"/>
        </w:rPr>
        <w:t xml:space="preserve">Організацією рибогосподарської галузі та підготовка майбутніх фахівців "бакалавр з водних біоресурсів та аквакультури" до засвоєння дисциплін професійного спрямування. </w:t>
      </w:r>
    </w:p>
    <w:p w:rsidR="00E358EC" w:rsidRPr="007D2B29" w:rsidRDefault="00C43F4A" w:rsidP="007D2B29">
      <w:pPr>
        <w:autoSpaceDE w:val="0"/>
        <w:autoSpaceDN w:val="0"/>
        <w:adjustRightInd w:val="0"/>
        <w:spacing w:after="0" w:line="240" w:lineRule="auto"/>
        <w:ind w:firstLine="567"/>
        <w:jc w:val="both"/>
        <w:rPr>
          <w:rFonts w:ascii="Times New Roman" w:hAnsi="Times New Roman" w:cs="Times New Roman"/>
          <w:sz w:val="28"/>
          <w:szCs w:val="28"/>
          <w:lang w:val="uk-UA"/>
        </w:rPr>
      </w:pPr>
      <w:r w:rsidRPr="007D2B29">
        <w:rPr>
          <w:rFonts w:ascii="Times New Roman" w:hAnsi="Times New Roman" w:cs="Times New Roman"/>
          <w:sz w:val="28"/>
          <w:szCs w:val="28"/>
        </w:rPr>
        <w:t xml:space="preserve">Конспект </w:t>
      </w:r>
      <w:proofErr w:type="spellStart"/>
      <w:r w:rsidRPr="007D2B29">
        <w:rPr>
          <w:rFonts w:ascii="Times New Roman" w:hAnsi="Times New Roman" w:cs="Times New Roman"/>
          <w:sz w:val="28"/>
          <w:szCs w:val="28"/>
        </w:rPr>
        <w:t>лекцій</w:t>
      </w:r>
      <w:proofErr w:type="spellEnd"/>
      <w:r w:rsidRPr="007D2B29">
        <w:rPr>
          <w:rFonts w:ascii="Times New Roman" w:hAnsi="Times New Roman" w:cs="Times New Roman"/>
          <w:sz w:val="28"/>
          <w:szCs w:val="28"/>
        </w:rPr>
        <w:t xml:space="preserve"> для </w:t>
      </w:r>
      <w:r w:rsidR="00DC1743" w:rsidRPr="007D2B29">
        <w:rPr>
          <w:rFonts w:ascii="Times New Roman" w:hAnsi="Times New Roman" w:cs="Times New Roman"/>
          <w:sz w:val="28"/>
          <w:szCs w:val="28"/>
          <w:lang w:val="uk-UA"/>
        </w:rPr>
        <w:t xml:space="preserve">здобувачів вищої освіти </w:t>
      </w:r>
      <w:r w:rsidRPr="007D2B29">
        <w:rPr>
          <w:rFonts w:ascii="Times New Roman" w:hAnsi="Times New Roman" w:cs="Times New Roman"/>
          <w:sz w:val="28"/>
          <w:szCs w:val="28"/>
        </w:rPr>
        <w:t xml:space="preserve"> І курсу </w:t>
      </w:r>
      <w:proofErr w:type="spellStart"/>
      <w:r w:rsidRPr="007D2B29">
        <w:rPr>
          <w:rFonts w:ascii="Times New Roman" w:hAnsi="Times New Roman" w:cs="Times New Roman"/>
          <w:sz w:val="28"/>
          <w:szCs w:val="28"/>
        </w:rPr>
        <w:t>денної</w:t>
      </w:r>
      <w:proofErr w:type="spellEnd"/>
      <w:r w:rsidRPr="007D2B29">
        <w:rPr>
          <w:rFonts w:ascii="Times New Roman" w:hAnsi="Times New Roman" w:cs="Times New Roman"/>
          <w:sz w:val="28"/>
          <w:szCs w:val="28"/>
        </w:rPr>
        <w:t xml:space="preserve"> та </w:t>
      </w:r>
      <w:proofErr w:type="spellStart"/>
      <w:r w:rsidRPr="007D2B29">
        <w:rPr>
          <w:rFonts w:ascii="Times New Roman" w:hAnsi="Times New Roman" w:cs="Times New Roman"/>
          <w:sz w:val="28"/>
          <w:szCs w:val="28"/>
        </w:rPr>
        <w:t>заочної</w:t>
      </w:r>
      <w:proofErr w:type="spellEnd"/>
      <w:r w:rsidRPr="007D2B29">
        <w:rPr>
          <w:rFonts w:ascii="Times New Roman" w:hAnsi="Times New Roman" w:cs="Times New Roman"/>
          <w:sz w:val="28"/>
          <w:szCs w:val="28"/>
        </w:rPr>
        <w:t xml:space="preserve"> </w:t>
      </w:r>
      <w:proofErr w:type="spellStart"/>
      <w:r w:rsidRPr="007D2B29">
        <w:rPr>
          <w:rFonts w:ascii="Times New Roman" w:hAnsi="Times New Roman" w:cs="Times New Roman"/>
          <w:sz w:val="28"/>
          <w:szCs w:val="28"/>
        </w:rPr>
        <w:t>форми</w:t>
      </w:r>
      <w:proofErr w:type="spellEnd"/>
      <w:r w:rsidR="00DC1743" w:rsidRPr="007D2B29">
        <w:rPr>
          <w:rFonts w:ascii="Times New Roman" w:hAnsi="Times New Roman" w:cs="Times New Roman"/>
          <w:sz w:val="28"/>
          <w:szCs w:val="28"/>
          <w:lang w:val="uk-UA"/>
        </w:rPr>
        <w:t xml:space="preserve"> </w:t>
      </w:r>
      <w:proofErr w:type="spellStart"/>
      <w:r w:rsidRPr="007D2B29">
        <w:rPr>
          <w:rFonts w:ascii="Times New Roman" w:hAnsi="Times New Roman" w:cs="Times New Roman"/>
          <w:sz w:val="28"/>
          <w:szCs w:val="28"/>
        </w:rPr>
        <w:t>навчання</w:t>
      </w:r>
      <w:proofErr w:type="spellEnd"/>
      <w:r w:rsidRPr="007D2B29">
        <w:rPr>
          <w:rFonts w:ascii="Times New Roman" w:hAnsi="Times New Roman" w:cs="Times New Roman"/>
          <w:sz w:val="28"/>
          <w:szCs w:val="28"/>
        </w:rPr>
        <w:t xml:space="preserve"> </w:t>
      </w:r>
      <w:r w:rsidR="001A3EC5">
        <w:rPr>
          <w:rFonts w:ascii="Times New Roman" w:hAnsi="Times New Roman" w:cs="Times New Roman"/>
          <w:sz w:val="28"/>
          <w:szCs w:val="28"/>
          <w:lang w:val="uk-UA"/>
        </w:rPr>
        <w:t>з дисципліни «</w:t>
      </w:r>
      <w:proofErr w:type="gramStart"/>
      <w:r w:rsidR="001A3EC5">
        <w:rPr>
          <w:rFonts w:ascii="Times New Roman" w:hAnsi="Times New Roman" w:cs="Times New Roman"/>
          <w:sz w:val="28"/>
          <w:szCs w:val="28"/>
          <w:lang w:val="uk-UA"/>
        </w:rPr>
        <w:t>Вступ</w:t>
      </w:r>
      <w:proofErr w:type="gramEnd"/>
      <w:r w:rsidR="001A3EC5">
        <w:rPr>
          <w:rFonts w:ascii="Times New Roman" w:hAnsi="Times New Roman" w:cs="Times New Roman"/>
          <w:sz w:val="28"/>
          <w:szCs w:val="28"/>
          <w:lang w:val="uk-UA"/>
        </w:rPr>
        <w:t xml:space="preserve"> до фаху» </w:t>
      </w:r>
      <w:r w:rsidRPr="007D2B29">
        <w:rPr>
          <w:rFonts w:ascii="Times New Roman" w:hAnsi="Times New Roman" w:cs="Times New Roman"/>
          <w:sz w:val="28"/>
          <w:szCs w:val="28"/>
        </w:rPr>
        <w:t xml:space="preserve">за </w:t>
      </w:r>
      <w:proofErr w:type="spellStart"/>
      <w:r w:rsidRPr="007D2B29">
        <w:rPr>
          <w:rFonts w:ascii="Times New Roman" w:hAnsi="Times New Roman" w:cs="Times New Roman"/>
          <w:sz w:val="28"/>
          <w:szCs w:val="28"/>
        </w:rPr>
        <w:t>спеціальністю</w:t>
      </w:r>
      <w:proofErr w:type="spellEnd"/>
      <w:r w:rsidRPr="007D2B29">
        <w:rPr>
          <w:rFonts w:ascii="Times New Roman" w:hAnsi="Times New Roman" w:cs="Times New Roman"/>
          <w:sz w:val="28"/>
          <w:szCs w:val="28"/>
        </w:rPr>
        <w:t xml:space="preserve"> </w:t>
      </w:r>
      <w:r w:rsidR="00DC1743" w:rsidRPr="007D2B29">
        <w:rPr>
          <w:rFonts w:ascii="Times New Roman" w:hAnsi="Times New Roman" w:cs="Times New Roman"/>
          <w:sz w:val="28"/>
          <w:szCs w:val="28"/>
          <w:lang w:val="uk-UA"/>
        </w:rPr>
        <w:t xml:space="preserve">207 </w:t>
      </w:r>
      <w:r w:rsidRPr="007D2B29">
        <w:rPr>
          <w:rFonts w:ascii="Times New Roman" w:hAnsi="Times New Roman" w:cs="Times New Roman"/>
          <w:sz w:val="28"/>
          <w:szCs w:val="28"/>
        </w:rPr>
        <w:t>“</w:t>
      </w:r>
      <w:proofErr w:type="spellStart"/>
      <w:r w:rsidRPr="007D2B29">
        <w:rPr>
          <w:rFonts w:ascii="Times New Roman" w:hAnsi="Times New Roman" w:cs="Times New Roman"/>
          <w:sz w:val="28"/>
          <w:szCs w:val="28"/>
        </w:rPr>
        <w:t>Водні</w:t>
      </w:r>
      <w:proofErr w:type="spellEnd"/>
      <w:r w:rsidRPr="007D2B29">
        <w:rPr>
          <w:rFonts w:ascii="Times New Roman" w:hAnsi="Times New Roman" w:cs="Times New Roman"/>
          <w:sz w:val="28"/>
          <w:szCs w:val="28"/>
        </w:rPr>
        <w:t xml:space="preserve"> </w:t>
      </w:r>
      <w:proofErr w:type="spellStart"/>
      <w:r w:rsidRPr="007D2B29">
        <w:rPr>
          <w:rFonts w:ascii="Times New Roman" w:hAnsi="Times New Roman" w:cs="Times New Roman"/>
          <w:sz w:val="28"/>
          <w:szCs w:val="28"/>
        </w:rPr>
        <w:t>біоресурси</w:t>
      </w:r>
      <w:proofErr w:type="spellEnd"/>
      <w:r w:rsidRPr="007D2B29">
        <w:rPr>
          <w:rFonts w:ascii="Times New Roman" w:hAnsi="Times New Roman" w:cs="Times New Roman"/>
          <w:sz w:val="28"/>
          <w:szCs w:val="28"/>
        </w:rPr>
        <w:t xml:space="preserve"> та </w:t>
      </w:r>
      <w:proofErr w:type="spellStart"/>
      <w:r w:rsidRPr="007D2B29">
        <w:rPr>
          <w:rFonts w:ascii="Times New Roman" w:hAnsi="Times New Roman" w:cs="Times New Roman"/>
          <w:sz w:val="28"/>
          <w:szCs w:val="28"/>
        </w:rPr>
        <w:t>аквакультура</w:t>
      </w:r>
      <w:proofErr w:type="spellEnd"/>
      <w:r w:rsidRPr="007D2B29">
        <w:rPr>
          <w:rFonts w:ascii="Times New Roman" w:hAnsi="Times New Roman" w:cs="Times New Roman"/>
          <w:sz w:val="28"/>
          <w:szCs w:val="28"/>
        </w:rPr>
        <w:t>”.</w:t>
      </w:r>
    </w:p>
    <w:p w:rsidR="00E358EC" w:rsidRPr="007D2B29" w:rsidRDefault="00E358EC" w:rsidP="007D2B29">
      <w:pPr>
        <w:spacing w:after="0" w:line="240" w:lineRule="auto"/>
        <w:ind w:right="-1" w:firstLine="567"/>
        <w:jc w:val="both"/>
        <w:rPr>
          <w:rFonts w:ascii="Times New Roman" w:hAnsi="Times New Roman" w:cs="Times New Roman"/>
          <w:color w:val="FF0000"/>
          <w:sz w:val="28"/>
          <w:szCs w:val="28"/>
          <w:lang w:val="uk-UA"/>
        </w:rPr>
      </w:pPr>
    </w:p>
    <w:p w:rsidR="00E358EC" w:rsidRPr="009F28B9" w:rsidRDefault="00E358EC" w:rsidP="00E358EC">
      <w:pPr>
        <w:spacing w:after="0"/>
        <w:ind w:right="-1" w:firstLine="567"/>
        <w:jc w:val="both"/>
        <w:rPr>
          <w:rFonts w:ascii="Times New Roman" w:hAnsi="Times New Roman" w:cs="Times New Roman"/>
          <w:color w:val="000000"/>
          <w:sz w:val="28"/>
          <w:szCs w:val="28"/>
          <w:lang w:val="uk-UA"/>
        </w:rPr>
      </w:pPr>
    </w:p>
    <w:p w:rsidR="00E358EC" w:rsidRPr="004738B0" w:rsidRDefault="00E358EC" w:rsidP="00E358EC">
      <w:pPr>
        <w:ind w:right="-176" w:firstLine="567"/>
        <w:jc w:val="both"/>
        <w:rPr>
          <w:rFonts w:ascii="Times New Roman" w:hAnsi="Times New Roman" w:cs="Times New Roman"/>
          <w:b/>
          <w:color w:val="000000"/>
          <w:sz w:val="28"/>
          <w:szCs w:val="28"/>
          <w:lang w:val="uk-UA"/>
        </w:rPr>
      </w:pPr>
      <w:r w:rsidRPr="004738B0">
        <w:rPr>
          <w:rFonts w:ascii="Times New Roman" w:hAnsi="Times New Roman" w:cs="Times New Roman"/>
          <w:color w:val="000000"/>
          <w:sz w:val="28"/>
          <w:szCs w:val="28"/>
          <w:lang w:val="uk-UA"/>
        </w:rPr>
        <w:t>Рецензент</w:t>
      </w:r>
      <w:r w:rsidR="004738B0" w:rsidRPr="004738B0">
        <w:rPr>
          <w:rFonts w:ascii="Times New Roman" w:hAnsi="Times New Roman" w:cs="Times New Roman"/>
          <w:color w:val="000000"/>
          <w:sz w:val="28"/>
          <w:szCs w:val="28"/>
          <w:lang w:val="uk-UA"/>
        </w:rPr>
        <w:t>:</w:t>
      </w:r>
      <w:r w:rsidRPr="004738B0">
        <w:rPr>
          <w:rFonts w:ascii="Times New Roman" w:hAnsi="Times New Roman" w:cs="Times New Roman"/>
          <w:color w:val="000000"/>
          <w:sz w:val="28"/>
          <w:szCs w:val="28"/>
          <w:lang w:val="uk-UA"/>
        </w:rPr>
        <w:t xml:space="preserve"> </w:t>
      </w:r>
      <w:r w:rsidR="004738B0" w:rsidRPr="004738B0">
        <w:rPr>
          <w:rFonts w:ascii="Times New Roman" w:hAnsi="Times New Roman" w:cs="Times New Roman"/>
          <w:sz w:val="28"/>
          <w:szCs w:val="28"/>
          <w:lang w:val="uk-UA"/>
        </w:rPr>
        <w:t xml:space="preserve">Гриневич Н.Є. д-р </w:t>
      </w:r>
      <w:proofErr w:type="spellStart"/>
      <w:r w:rsidR="004738B0" w:rsidRPr="004738B0">
        <w:rPr>
          <w:rFonts w:ascii="Times New Roman" w:hAnsi="Times New Roman" w:cs="Times New Roman"/>
          <w:sz w:val="28"/>
          <w:szCs w:val="28"/>
          <w:lang w:val="uk-UA"/>
        </w:rPr>
        <w:t>вет</w:t>
      </w:r>
      <w:proofErr w:type="spellEnd"/>
      <w:r w:rsidR="004738B0" w:rsidRPr="004738B0">
        <w:rPr>
          <w:rFonts w:ascii="Times New Roman" w:hAnsi="Times New Roman" w:cs="Times New Roman"/>
          <w:sz w:val="28"/>
          <w:szCs w:val="28"/>
          <w:lang w:val="uk-UA"/>
        </w:rPr>
        <w:t>. наук, професор, завідувач кафедри іхтіології та зоології</w:t>
      </w:r>
      <w:r w:rsidR="004738B0">
        <w:rPr>
          <w:rFonts w:ascii="Times New Roman" w:hAnsi="Times New Roman" w:cs="Times New Roman"/>
          <w:sz w:val="28"/>
          <w:szCs w:val="28"/>
          <w:lang w:val="uk-UA"/>
        </w:rPr>
        <w:t xml:space="preserve"> Білоцерківського НАУ.</w:t>
      </w:r>
    </w:p>
    <w:p w:rsidR="00E358EC" w:rsidRPr="004738B0" w:rsidRDefault="00E358EC" w:rsidP="00E358EC">
      <w:pPr>
        <w:ind w:left="567" w:right="-176" w:firstLine="567"/>
        <w:jc w:val="both"/>
        <w:rPr>
          <w:b/>
          <w:caps/>
          <w:color w:val="000000"/>
          <w:lang w:val="uk-UA"/>
        </w:rPr>
      </w:pPr>
    </w:p>
    <w:p w:rsidR="00E358EC" w:rsidRPr="004738B0" w:rsidRDefault="00E358EC" w:rsidP="00E358EC">
      <w:pPr>
        <w:ind w:left="567" w:right="-176" w:firstLine="567"/>
        <w:jc w:val="right"/>
        <w:rPr>
          <w:caps/>
          <w:color w:val="000000"/>
          <w:lang w:val="uk-UA"/>
        </w:rPr>
      </w:pPr>
    </w:p>
    <w:p w:rsidR="00E358EC" w:rsidRPr="004738B0" w:rsidRDefault="00E358EC" w:rsidP="00E358EC">
      <w:pPr>
        <w:ind w:left="5805" w:right="-176" w:firstLine="567"/>
        <w:jc w:val="center"/>
        <w:rPr>
          <w:rFonts w:ascii="Times New Roman" w:hAnsi="Times New Roman" w:cs="Times New Roman"/>
          <w:caps/>
          <w:color w:val="000000"/>
          <w:sz w:val="28"/>
          <w:szCs w:val="28"/>
        </w:rPr>
      </w:pPr>
      <w:r w:rsidRPr="004738B0">
        <w:rPr>
          <w:rFonts w:ascii="Times New Roman" w:hAnsi="Times New Roman" w:cs="Times New Roman"/>
          <w:caps/>
          <w:color w:val="000000"/>
          <w:sz w:val="28"/>
          <w:szCs w:val="28"/>
        </w:rPr>
        <w:lastRenderedPageBreak/>
        <w:t>© БНАУ, 2021</w:t>
      </w:r>
    </w:p>
    <w:p w:rsidR="00CA71BD" w:rsidRDefault="00CA71BD" w:rsidP="00E358EC">
      <w:pPr>
        <w:pStyle w:val="a3"/>
        <w:spacing w:line="240" w:lineRule="auto"/>
        <w:ind w:right="-176" w:firstLine="567"/>
        <w:jc w:val="center"/>
        <w:rPr>
          <w:color w:val="000000"/>
          <w:szCs w:val="28"/>
        </w:rPr>
      </w:pPr>
    </w:p>
    <w:p w:rsidR="00E358EC" w:rsidRDefault="00E358EC" w:rsidP="00E358EC">
      <w:pPr>
        <w:pStyle w:val="a3"/>
        <w:spacing w:line="240" w:lineRule="auto"/>
        <w:ind w:right="-176" w:firstLine="567"/>
        <w:jc w:val="center"/>
        <w:rPr>
          <w:color w:val="000000"/>
          <w:szCs w:val="28"/>
        </w:rPr>
      </w:pPr>
      <w:r>
        <w:rPr>
          <w:color w:val="000000"/>
          <w:szCs w:val="28"/>
        </w:rPr>
        <w:t>ЗМІСТ</w:t>
      </w:r>
    </w:p>
    <w:p w:rsidR="00E358EC" w:rsidRDefault="00E358EC" w:rsidP="00E358EC">
      <w:pPr>
        <w:pStyle w:val="a3"/>
        <w:spacing w:line="240" w:lineRule="auto"/>
        <w:ind w:right="-176" w:firstLine="567"/>
        <w:jc w:val="center"/>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8"/>
      </w:tblGrid>
      <w:tr w:rsidR="00E358EC" w:rsidRPr="00080737" w:rsidTr="00EE2DBA">
        <w:tc>
          <w:tcPr>
            <w:tcW w:w="8613" w:type="dxa"/>
          </w:tcPr>
          <w:p w:rsidR="00E358EC" w:rsidRPr="00311D23" w:rsidRDefault="00E347D4" w:rsidP="0091602D">
            <w:pPr>
              <w:spacing w:after="0" w:line="240" w:lineRule="auto"/>
              <w:jc w:val="both"/>
              <w:rPr>
                <w:rFonts w:ascii="Times New Roman" w:hAnsi="Times New Roman" w:cs="Times New Roman"/>
                <w:sz w:val="28"/>
                <w:szCs w:val="28"/>
                <w:lang w:val="uk-UA"/>
              </w:rPr>
            </w:pPr>
            <w:r w:rsidRPr="00311D23">
              <w:rPr>
                <w:rFonts w:ascii="Times New Roman" w:hAnsi="Times New Roman" w:cs="Times New Roman"/>
                <w:sz w:val="28"/>
                <w:szCs w:val="28"/>
                <w:lang w:val="uk-UA"/>
              </w:rPr>
              <w:t>ВСТУП</w:t>
            </w:r>
          </w:p>
        </w:tc>
        <w:tc>
          <w:tcPr>
            <w:tcW w:w="958" w:type="dxa"/>
          </w:tcPr>
          <w:p w:rsidR="00E358EC" w:rsidRPr="000D6368" w:rsidRDefault="00AA3D2C" w:rsidP="0091602D">
            <w:pPr>
              <w:pStyle w:val="a3"/>
              <w:spacing w:line="240" w:lineRule="auto"/>
              <w:ind w:left="0" w:right="-176" w:firstLine="0"/>
              <w:jc w:val="center"/>
              <w:rPr>
                <w:rFonts w:eastAsia="Calibri"/>
                <w:szCs w:val="28"/>
              </w:rPr>
            </w:pPr>
            <w:r w:rsidRPr="000D6368">
              <w:rPr>
                <w:rFonts w:eastAsia="Calibri"/>
                <w:szCs w:val="28"/>
              </w:rPr>
              <w:t>3</w:t>
            </w:r>
          </w:p>
        </w:tc>
      </w:tr>
      <w:tr w:rsidR="00E347D4" w:rsidRPr="00080737" w:rsidTr="00EE2DBA">
        <w:tc>
          <w:tcPr>
            <w:tcW w:w="8613" w:type="dxa"/>
          </w:tcPr>
          <w:p w:rsidR="00E347D4" w:rsidRPr="00311D23" w:rsidRDefault="000D6368" w:rsidP="0091602D">
            <w:pPr>
              <w:spacing w:after="0" w:line="240" w:lineRule="auto"/>
              <w:jc w:val="both"/>
              <w:rPr>
                <w:rFonts w:ascii="Times New Roman" w:hAnsi="Times New Roman" w:cs="Times New Roman"/>
                <w:sz w:val="28"/>
                <w:szCs w:val="28"/>
                <w:lang w:val="uk-UA"/>
              </w:rPr>
            </w:pPr>
            <w:r w:rsidRPr="00311D23">
              <w:rPr>
                <w:rFonts w:ascii="Times New Roman" w:hAnsi="Times New Roman" w:cs="Times New Roman"/>
                <w:i/>
                <w:sz w:val="28"/>
                <w:szCs w:val="28"/>
                <w:lang w:val="uk-UA"/>
              </w:rPr>
              <w:t>Змістовний м</w:t>
            </w:r>
            <w:proofErr w:type="spellStart"/>
            <w:r w:rsidRPr="00311D23">
              <w:rPr>
                <w:rFonts w:ascii="Times New Roman" w:hAnsi="Times New Roman" w:cs="Times New Roman"/>
                <w:i/>
                <w:sz w:val="28"/>
                <w:szCs w:val="28"/>
              </w:rPr>
              <w:t>одуль</w:t>
            </w:r>
            <w:proofErr w:type="spellEnd"/>
            <w:r w:rsidRPr="00311D23">
              <w:rPr>
                <w:rFonts w:ascii="Times New Roman" w:hAnsi="Times New Roman" w:cs="Times New Roman"/>
                <w:i/>
                <w:sz w:val="28"/>
                <w:szCs w:val="28"/>
              </w:rPr>
              <w:t xml:space="preserve"> 1</w:t>
            </w:r>
            <w:r w:rsidRPr="00311D23">
              <w:rPr>
                <w:rFonts w:ascii="Times New Roman" w:hAnsi="Times New Roman" w:cs="Times New Roman"/>
                <w:i/>
                <w:sz w:val="28"/>
                <w:szCs w:val="28"/>
                <w:lang w:val="uk-UA"/>
              </w:rPr>
              <w:t>.</w:t>
            </w:r>
            <w:r w:rsidRPr="00311D23">
              <w:rPr>
                <w:rFonts w:ascii="Times New Roman" w:hAnsi="Times New Roman" w:cs="Times New Roman"/>
                <w:sz w:val="28"/>
                <w:szCs w:val="28"/>
                <w:lang w:val="uk-UA"/>
              </w:rPr>
              <w:t xml:space="preserve"> Організація освітнього процесу ЗВО</w:t>
            </w:r>
          </w:p>
        </w:tc>
        <w:tc>
          <w:tcPr>
            <w:tcW w:w="958" w:type="dxa"/>
          </w:tcPr>
          <w:p w:rsidR="00E347D4" w:rsidRPr="0091602D" w:rsidRDefault="00AA3D2C" w:rsidP="0091602D">
            <w:pPr>
              <w:pStyle w:val="a3"/>
              <w:spacing w:line="240" w:lineRule="auto"/>
              <w:ind w:left="0" w:right="-176" w:firstLine="0"/>
              <w:jc w:val="center"/>
              <w:rPr>
                <w:rFonts w:eastAsia="Calibri"/>
                <w:szCs w:val="28"/>
              </w:rPr>
            </w:pPr>
            <w:r w:rsidRPr="0091602D">
              <w:rPr>
                <w:rFonts w:eastAsia="Calibri"/>
                <w:szCs w:val="28"/>
              </w:rPr>
              <w:t>4</w:t>
            </w:r>
          </w:p>
        </w:tc>
      </w:tr>
      <w:tr w:rsidR="00E358EC" w:rsidRPr="00080737" w:rsidTr="00EE2DBA">
        <w:tc>
          <w:tcPr>
            <w:tcW w:w="8613" w:type="dxa"/>
          </w:tcPr>
          <w:p w:rsidR="00E358EC" w:rsidRPr="00311D23" w:rsidRDefault="000D6368" w:rsidP="0091602D">
            <w:pPr>
              <w:tabs>
                <w:tab w:val="left" w:pos="0"/>
              </w:tabs>
              <w:spacing w:after="0" w:line="240" w:lineRule="auto"/>
              <w:jc w:val="both"/>
              <w:rPr>
                <w:rFonts w:ascii="Times New Roman" w:hAnsi="Times New Roman" w:cs="Times New Roman"/>
                <w:sz w:val="28"/>
                <w:szCs w:val="28"/>
                <w:lang w:val="uk-UA"/>
              </w:rPr>
            </w:pPr>
            <w:r w:rsidRPr="00311D23">
              <w:rPr>
                <w:rFonts w:ascii="Times New Roman" w:hAnsi="Times New Roman" w:cs="Times New Roman"/>
                <w:sz w:val="28"/>
                <w:szCs w:val="28"/>
                <w:lang w:val="uk-UA"/>
              </w:rPr>
              <w:t>Тема 1.1. Організація освітнього процесу Білоцерківського НАУ</w:t>
            </w:r>
          </w:p>
        </w:tc>
        <w:tc>
          <w:tcPr>
            <w:tcW w:w="958" w:type="dxa"/>
          </w:tcPr>
          <w:p w:rsidR="00BF6368" w:rsidRPr="0091602D" w:rsidRDefault="00BF6368" w:rsidP="0091602D">
            <w:pPr>
              <w:pStyle w:val="a3"/>
              <w:spacing w:line="240" w:lineRule="auto"/>
              <w:ind w:left="0" w:right="-176" w:firstLine="0"/>
              <w:jc w:val="center"/>
              <w:rPr>
                <w:rFonts w:eastAsia="Calibri"/>
                <w:szCs w:val="28"/>
              </w:rPr>
            </w:pPr>
            <w:r w:rsidRPr="0091602D">
              <w:rPr>
                <w:rFonts w:eastAsia="Calibri"/>
                <w:szCs w:val="28"/>
              </w:rPr>
              <w:t>4</w:t>
            </w:r>
          </w:p>
        </w:tc>
      </w:tr>
      <w:tr w:rsidR="00E358EC" w:rsidRPr="00080737" w:rsidTr="00EE2DBA">
        <w:tc>
          <w:tcPr>
            <w:tcW w:w="8613" w:type="dxa"/>
          </w:tcPr>
          <w:p w:rsidR="00E358EC" w:rsidRPr="00311D23" w:rsidRDefault="000D6368" w:rsidP="0091602D">
            <w:pPr>
              <w:spacing w:after="0" w:line="240" w:lineRule="auto"/>
              <w:jc w:val="both"/>
              <w:rPr>
                <w:rFonts w:ascii="Times New Roman" w:hAnsi="Times New Roman" w:cs="Times New Roman"/>
                <w:bCs/>
                <w:sz w:val="28"/>
                <w:szCs w:val="28"/>
                <w:lang w:val="uk-UA"/>
              </w:rPr>
            </w:pPr>
            <w:r w:rsidRPr="00311D23">
              <w:rPr>
                <w:rFonts w:ascii="Times New Roman" w:hAnsi="Times New Roman" w:cs="Times New Roman"/>
                <w:sz w:val="28"/>
                <w:szCs w:val="28"/>
                <w:lang w:val="uk-UA"/>
              </w:rPr>
              <w:t xml:space="preserve">Тема 1.2. </w:t>
            </w:r>
            <w:r w:rsidRPr="00311D23">
              <w:rPr>
                <w:rFonts w:ascii="Times New Roman" w:hAnsi="Times New Roman" w:cs="Times New Roman"/>
                <w:bCs/>
                <w:sz w:val="28"/>
                <w:szCs w:val="28"/>
                <w:lang w:val="uk-UA"/>
              </w:rPr>
              <w:t>Від створення вузу до сьогодення.</w:t>
            </w:r>
          </w:p>
        </w:tc>
        <w:tc>
          <w:tcPr>
            <w:tcW w:w="958" w:type="dxa"/>
          </w:tcPr>
          <w:p w:rsidR="00E358EC" w:rsidRPr="0091602D" w:rsidRDefault="000D6368" w:rsidP="0091602D">
            <w:pPr>
              <w:pStyle w:val="a3"/>
              <w:spacing w:line="240" w:lineRule="auto"/>
              <w:ind w:left="0" w:right="-176" w:firstLine="0"/>
              <w:jc w:val="center"/>
              <w:rPr>
                <w:rFonts w:eastAsia="Calibri"/>
                <w:szCs w:val="28"/>
              </w:rPr>
            </w:pPr>
            <w:r w:rsidRPr="0091602D">
              <w:rPr>
                <w:rFonts w:eastAsia="Calibri"/>
                <w:szCs w:val="28"/>
              </w:rPr>
              <w:t>4</w:t>
            </w:r>
          </w:p>
        </w:tc>
      </w:tr>
      <w:tr w:rsidR="00E358EC" w:rsidRPr="00080737" w:rsidTr="00EE2DBA">
        <w:tc>
          <w:tcPr>
            <w:tcW w:w="8613" w:type="dxa"/>
          </w:tcPr>
          <w:p w:rsidR="00E358EC" w:rsidRPr="00311D23" w:rsidRDefault="000D6368" w:rsidP="0091602D">
            <w:pPr>
              <w:spacing w:after="0" w:line="240" w:lineRule="auto"/>
              <w:jc w:val="both"/>
              <w:rPr>
                <w:rFonts w:ascii="Times New Roman" w:hAnsi="Times New Roman" w:cs="Times New Roman"/>
                <w:sz w:val="28"/>
                <w:szCs w:val="28"/>
                <w:lang w:val="uk-UA"/>
              </w:rPr>
            </w:pPr>
            <w:r w:rsidRPr="00311D23">
              <w:rPr>
                <w:rFonts w:ascii="Times New Roman" w:hAnsi="Times New Roman" w:cs="Times New Roman"/>
                <w:sz w:val="28"/>
                <w:szCs w:val="28"/>
                <w:lang w:val="uk-UA"/>
              </w:rPr>
              <w:t xml:space="preserve">Тема 1.3. </w:t>
            </w:r>
            <w:proofErr w:type="spellStart"/>
            <w:r w:rsidRPr="00311D23">
              <w:rPr>
                <w:rFonts w:ascii="Times New Roman" w:hAnsi="Times New Roman" w:cs="Times New Roman"/>
                <w:sz w:val="28"/>
                <w:szCs w:val="28"/>
              </w:rPr>
              <w:t>Органи</w:t>
            </w:r>
            <w:proofErr w:type="spellEnd"/>
            <w:r w:rsidRPr="00311D23">
              <w:rPr>
                <w:rFonts w:ascii="Times New Roman" w:hAnsi="Times New Roman" w:cs="Times New Roman"/>
                <w:sz w:val="28"/>
                <w:szCs w:val="28"/>
              </w:rPr>
              <w:t xml:space="preserve"> </w:t>
            </w:r>
            <w:proofErr w:type="spellStart"/>
            <w:r w:rsidRPr="00311D23">
              <w:rPr>
                <w:rFonts w:ascii="Times New Roman" w:hAnsi="Times New Roman" w:cs="Times New Roman"/>
                <w:sz w:val="28"/>
                <w:szCs w:val="28"/>
              </w:rPr>
              <w:t>управління</w:t>
            </w:r>
            <w:proofErr w:type="spellEnd"/>
            <w:r w:rsidRPr="00311D23">
              <w:rPr>
                <w:rFonts w:ascii="Times New Roman" w:hAnsi="Times New Roman" w:cs="Times New Roman"/>
                <w:sz w:val="28"/>
                <w:szCs w:val="28"/>
              </w:rPr>
              <w:t xml:space="preserve"> та </w:t>
            </w:r>
            <w:proofErr w:type="spellStart"/>
            <w:r w:rsidRPr="00311D23">
              <w:rPr>
                <w:rFonts w:ascii="Times New Roman" w:hAnsi="Times New Roman" w:cs="Times New Roman"/>
                <w:sz w:val="28"/>
                <w:szCs w:val="28"/>
              </w:rPr>
              <w:t>структурні</w:t>
            </w:r>
            <w:proofErr w:type="spellEnd"/>
            <w:r w:rsidRPr="00311D23">
              <w:rPr>
                <w:rFonts w:ascii="Times New Roman" w:hAnsi="Times New Roman" w:cs="Times New Roman"/>
                <w:sz w:val="28"/>
                <w:szCs w:val="28"/>
              </w:rPr>
              <w:t xml:space="preserve"> </w:t>
            </w:r>
            <w:proofErr w:type="spellStart"/>
            <w:proofErr w:type="gramStart"/>
            <w:r w:rsidRPr="00311D23">
              <w:rPr>
                <w:rFonts w:ascii="Times New Roman" w:hAnsi="Times New Roman" w:cs="Times New Roman"/>
                <w:sz w:val="28"/>
                <w:szCs w:val="28"/>
              </w:rPr>
              <w:t>п</w:t>
            </w:r>
            <w:proofErr w:type="gramEnd"/>
            <w:r w:rsidRPr="00311D23">
              <w:rPr>
                <w:rFonts w:ascii="Times New Roman" w:hAnsi="Times New Roman" w:cs="Times New Roman"/>
                <w:sz w:val="28"/>
                <w:szCs w:val="28"/>
              </w:rPr>
              <w:t>ідрозділи</w:t>
            </w:r>
            <w:proofErr w:type="spellEnd"/>
            <w:r w:rsidRPr="00311D23">
              <w:rPr>
                <w:rFonts w:ascii="Times New Roman" w:hAnsi="Times New Roman" w:cs="Times New Roman"/>
                <w:sz w:val="28"/>
                <w:szCs w:val="28"/>
                <w:lang w:val="uk-UA"/>
              </w:rPr>
              <w:t xml:space="preserve">, </w:t>
            </w:r>
            <w:proofErr w:type="spellStart"/>
            <w:r w:rsidRPr="00311D23">
              <w:rPr>
                <w:rFonts w:ascii="Times New Roman" w:hAnsi="Times New Roman" w:cs="Times New Roman"/>
                <w:sz w:val="28"/>
                <w:szCs w:val="28"/>
                <w:lang w:val="uk-UA"/>
              </w:rPr>
              <w:t>акультети</w:t>
            </w:r>
            <w:proofErr w:type="spellEnd"/>
            <w:r w:rsidRPr="00311D23">
              <w:rPr>
                <w:rFonts w:ascii="Times New Roman" w:hAnsi="Times New Roman" w:cs="Times New Roman"/>
                <w:sz w:val="28"/>
                <w:szCs w:val="28"/>
                <w:lang w:val="uk-UA"/>
              </w:rPr>
              <w:t xml:space="preserve"> та кафедри університету. </w:t>
            </w:r>
          </w:p>
        </w:tc>
        <w:tc>
          <w:tcPr>
            <w:tcW w:w="958" w:type="dxa"/>
          </w:tcPr>
          <w:p w:rsidR="00E358EC" w:rsidRPr="0091602D" w:rsidRDefault="000D6368" w:rsidP="0091602D">
            <w:pPr>
              <w:pStyle w:val="a3"/>
              <w:spacing w:line="240" w:lineRule="auto"/>
              <w:ind w:left="0" w:right="-176" w:firstLine="0"/>
              <w:jc w:val="center"/>
              <w:rPr>
                <w:rFonts w:eastAsia="Calibri"/>
                <w:szCs w:val="28"/>
              </w:rPr>
            </w:pPr>
            <w:r w:rsidRPr="0091602D">
              <w:rPr>
                <w:rFonts w:eastAsia="Calibri"/>
                <w:szCs w:val="28"/>
              </w:rPr>
              <w:t>5</w:t>
            </w:r>
          </w:p>
        </w:tc>
      </w:tr>
      <w:tr w:rsidR="00E358EC" w:rsidRPr="00080737" w:rsidTr="00EE2DBA">
        <w:tc>
          <w:tcPr>
            <w:tcW w:w="8613" w:type="dxa"/>
          </w:tcPr>
          <w:p w:rsidR="00E358EC" w:rsidRPr="00311D23" w:rsidRDefault="000D6368" w:rsidP="0091602D">
            <w:pPr>
              <w:spacing w:after="0" w:line="240" w:lineRule="auto"/>
              <w:jc w:val="both"/>
              <w:rPr>
                <w:rFonts w:ascii="Times New Roman" w:hAnsi="Times New Roman" w:cs="Times New Roman"/>
                <w:sz w:val="28"/>
                <w:szCs w:val="28"/>
                <w:lang w:val="uk-UA"/>
              </w:rPr>
            </w:pPr>
            <w:r w:rsidRPr="00311D23">
              <w:rPr>
                <w:rFonts w:ascii="Times New Roman" w:hAnsi="Times New Roman" w:cs="Times New Roman"/>
                <w:sz w:val="28"/>
                <w:szCs w:val="28"/>
                <w:lang w:val="uk-UA"/>
              </w:rPr>
              <w:t xml:space="preserve">Тема 1.4. </w:t>
            </w:r>
            <w:r w:rsidRPr="00311D23">
              <w:rPr>
                <w:rFonts w:ascii="Times New Roman" w:hAnsi="Times New Roman" w:cs="Times New Roman"/>
                <w:sz w:val="28"/>
                <w:szCs w:val="28"/>
              </w:rPr>
              <w:t xml:space="preserve">Правила </w:t>
            </w:r>
            <w:proofErr w:type="spellStart"/>
            <w:r w:rsidRPr="00311D23">
              <w:rPr>
                <w:rFonts w:ascii="Times New Roman" w:hAnsi="Times New Roman" w:cs="Times New Roman"/>
                <w:sz w:val="28"/>
                <w:szCs w:val="28"/>
              </w:rPr>
              <w:t>внутрішнього</w:t>
            </w:r>
            <w:proofErr w:type="spellEnd"/>
            <w:r w:rsidRPr="00311D23">
              <w:rPr>
                <w:rFonts w:ascii="Times New Roman" w:hAnsi="Times New Roman" w:cs="Times New Roman"/>
                <w:sz w:val="28"/>
                <w:szCs w:val="28"/>
              </w:rPr>
              <w:t xml:space="preserve"> трудового </w:t>
            </w:r>
            <w:proofErr w:type="spellStart"/>
            <w:r w:rsidRPr="00311D23">
              <w:rPr>
                <w:rFonts w:ascii="Times New Roman" w:hAnsi="Times New Roman" w:cs="Times New Roman"/>
                <w:sz w:val="28"/>
                <w:szCs w:val="28"/>
              </w:rPr>
              <w:t>розпорядку</w:t>
            </w:r>
            <w:proofErr w:type="spellEnd"/>
            <w:r w:rsidRPr="00311D23">
              <w:rPr>
                <w:rFonts w:ascii="Times New Roman" w:hAnsi="Times New Roman" w:cs="Times New Roman"/>
                <w:sz w:val="28"/>
                <w:szCs w:val="28"/>
              </w:rPr>
              <w:t xml:space="preserve"> закладу</w:t>
            </w:r>
            <w:r w:rsidRPr="00311D23">
              <w:rPr>
                <w:rFonts w:ascii="Times New Roman" w:hAnsi="Times New Roman" w:cs="Times New Roman"/>
                <w:sz w:val="28"/>
                <w:szCs w:val="28"/>
                <w:lang w:val="uk-UA"/>
              </w:rPr>
              <w:t xml:space="preserve"> освіти. </w:t>
            </w:r>
          </w:p>
        </w:tc>
        <w:tc>
          <w:tcPr>
            <w:tcW w:w="958" w:type="dxa"/>
          </w:tcPr>
          <w:p w:rsidR="00E358EC" w:rsidRPr="0091602D" w:rsidRDefault="000D6368" w:rsidP="0091602D">
            <w:pPr>
              <w:pStyle w:val="a3"/>
              <w:spacing w:line="240" w:lineRule="auto"/>
              <w:ind w:left="0" w:right="-176" w:firstLine="0"/>
              <w:jc w:val="center"/>
              <w:rPr>
                <w:rFonts w:eastAsia="Calibri"/>
                <w:szCs w:val="28"/>
              </w:rPr>
            </w:pPr>
            <w:r w:rsidRPr="0091602D">
              <w:rPr>
                <w:rFonts w:eastAsia="Calibri"/>
                <w:szCs w:val="28"/>
              </w:rPr>
              <w:t>5</w:t>
            </w:r>
          </w:p>
        </w:tc>
      </w:tr>
      <w:tr w:rsidR="00E358EC" w:rsidRPr="00080737" w:rsidTr="00EE2DBA">
        <w:tc>
          <w:tcPr>
            <w:tcW w:w="8613" w:type="dxa"/>
          </w:tcPr>
          <w:p w:rsidR="00E358EC" w:rsidRPr="00311D23" w:rsidRDefault="000D6368" w:rsidP="0091602D">
            <w:pPr>
              <w:tabs>
                <w:tab w:val="left" w:pos="8475"/>
              </w:tabs>
              <w:spacing w:after="0" w:line="240" w:lineRule="auto"/>
              <w:ind w:right="24"/>
              <w:jc w:val="both"/>
              <w:rPr>
                <w:rFonts w:ascii="Times New Roman" w:hAnsi="Times New Roman" w:cs="Times New Roman"/>
                <w:sz w:val="28"/>
                <w:szCs w:val="28"/>
                <w:lang w:val="uk-UA"/>
              </w:rPr>
            </w:pPr>
            <w:r w:rsidRPr="00311D23">
              <w:rPr>
                <w:rFonts w:ascii="Times New Roman" w:hAnsi="Times New Roman" w:cs="Times New Roman"/>
                <w:sz w:val="28"/>
                <w:szCs w:val="28"/>
                <w:lang w:val="uk-UA"/>
              </w:rPr>
              <w:t xml:space="preserve">Тема 1.5. </w:t>
            </w:r>
            <w:proofErr w:type="spellStart"/>
            <w:r w:rsidRPr="00311D23">
              <w:rPr>
                <w:rFonts w:ascii="Times New Roman" w:hAnsi="Times New Roman" w:cs="Times New Roman"/>
                <w:sz w:val="28"/>
                <w:szCs w:val="28"/>
              </w:rPr>
              <w:t>Інтеграція</w:t>
            </w:r>
            <w:proofErr w:type="spellEnd"/>
            <w:r w:rsidRPr="00311D23">
              <w:rPr>
                <w:rFonts w:ascii="Times New Roman" w:hAnsi="Times New Roman" w:cs="Times New Roman"/>
                <w:sz w:val="28"/>
                <w:szCs w:val="28"/>
              </w:rPr>
              <w:t xml:space="preserve"> </w:t>
            </w:r>
            <w:proofErr w:type="spellStart"/>
            <w:r w:rsidRPr="00311D23">
              <w:rPr>
                <w:rFonts w:ascii="Times New Roman" w:hAnsi="Times New Roman" w:cs="Times New Roman"/>
                <w:sz w:val="28"/>
                <w:szCs w:val="28"/>
              </w:rPr>
              <w:t>України</w:t>
            </w:r>
            <w:proofErr w:type="spellEnd"/>
            <w:r w:rsidRPr="00311D23">
              <w:rPr>
                <w:rFonts w:ascii="Times New Roman" w:hAnsi="Times New Roman" w:cs="Times New Roman"/>
                <w:sz w:val="28"/>
                <w:szCs w:val="28"/>
              </w:rPr>
              <w:t xml:space="preserve"> до </w:t>
            </w:r>
            <w:proofErr w:type="spellStart"/>
            <w:r w:rsidRPr="00311D23">
              <w:rPr>
                <w:rFonts w:ascii="Times New Roman" w:hAnsi="Times New Roman" w:cs="Times New Roman"/>
                <w:sz w:val="28"/>
                <w:szCs w:val="28"/>
              </w:rPr>
              <w:t>Європейського</w:t>
            </w:r>
            <w:proofErr w:type="spellEnd"/>
            <w:r w:rsidRPr="00311D23">
              <w:rPr>
                <w:rFonts w:ascii="Times New Roman" w:hAnsi="Times New Roman" w:cs="Times New Roman"/>
                <w:sz w:val="28"/>
                <w:szCs w:val="28"/>
              </w:rPr>
              <w:t xml:space="preserve"> </w:t>
            </w:r>
            <w:proofErr w:type="spellStart"/>
            <w:r w:rsidRPr="00311D23">
              <w:rPr>
                <w:rFonts w:ascii="Times New Roman" w:hAnsi="Times New Roman" w:cs="Times New Roman"/>
                <w:sz w:val="28"/>
                <w:szCs w:val="28"/>
              </w:rPr>
              <w:t>освітнього</w:t>
            </w:r>
            <w:proofErr w:type="spellEnd"/>
            <w:r w:rsidRPr="00311D23">
              <w:rPr>
                <w:rFonts w:ascii="Times New Roman" w:hAnsi="Times New Roman" w:cs="Times New Roman"/>
                <w:sz w:val="28"/>
                <w:szCs w:val="28"/>
              </w:rPr>
              <w:t xml:space="preserve"> простору</w:t>
            </w:r>
            <w:r w:rsidRPr="00311D23">
              <w:rPr>
                <w:rFonts w:ascii="Times New Roman" w:hAnsi="Times New Roman" w:cs="Times New Roman"/>
                <w:sz w:val="28"/>
                <w:szCs w:val="28"/>
                <w:lang w:val="uk-UA"/>
              </w:rPr>
              <w:t>.</w:t>
            </w:r>
          </w:p>
        </w:tc>
        <w:tc>
          <w:tcPr>
            <w:tcW w:w="958" w:type="dxa"/>
          </w:tcPr>
          <w:p w:rsidR="00E358EC" w:rsidRPr="0091602D" w:rsidRDefault="000D6368" w:rsidP="0091602D">
            <w:pPr>
              <w:pStyle w:val="a3"/>
              <w:spacing w:line="240" w:lineRule="auto"/>
              <w:ind w:left="0" w:right="-176" w:firstLine="0"/>
              <w:jc w:val="center"/>
              <w:rPr>
                <w:rFonts w:eastAsia="Calibri"/>
                <w:szCs w:val="28"/>
              </w:rPr>
            </w:pPr>
            <w:r w:rsidRPr="0091602D">
              <w:rPr>
                <w:rFonts w:eastAsia="Calibri"/>
                <w:szCs w:val="28"/>
              </w:rPr>
              <w:t>5</w:t>
            </w:r>
          </w:p>
        </w:tc>
      </w:tr>
      <w:tr w:rsidR="00E358EC" w:rsidRPr="00080737" w:rsidTr="00EE2DBA">
        <w:tc>
          <w:tcPr>
            <w:tcW w:w="8613" w:type="dxa"/>
          </w:tcPr>
          <w:p w:rsidR="00E358EC" w:rsidRPr="00311D23" w:rsidRDefault="000D6368" w:rsidP="0091602D">
            <w:pPr>
              <w:spacing w:after="0" w:line="240" w:lineRule="auto"/>
              <w:jc w:val="both"/>
              <w:rPr>
                <w:rFonts w:ascii="Times New Roman" w:hAnsi="Times New Roman" w:cs="Times New Roman"/>
                <w:sz w:val="28"/>
                <w:szCs w:val="28"/>
                <w:lang w:val="uk-UA"/>
              </w:rPr>
            </w:pPr>
            <w:r w:rsidRPr="00311D23">
              <w:rPr>
                <w:rFonts w:ascii="Times New Roman" w:hAnsi="Times New Roman" w:cs="Times New Roman"/>
                <w:sz w:val="28"/>
                <w:szCs w:val="28"/>
                <w:lang w:val="uk-UA"/>
              </w:rPr>
              <w:t xml:space="preserve">Тема 1.6. </w:t>
            </w:r>
            <w:proofErr w:type="spellStart"/>
            <w:r w:rsidRPr="00311D23">
              <w:rPr>
                <w:rFonts w:ascii="Times New Roman" w:hAnsi="Times New Roman" w:cs="Times New Roman"/>
                <w:sz w:val="28"/>
                <w:szCs w:val="28"/>
              </w:rPr>
              <w:t>Ознайомлення</w:t>
            </w:r>
            <w:proofErr w:type="spellEnd"/>
            <w:r w:rsidRPr="00311D23">
              <w:rPr>
                <w:rFonts w:ascii="Times New Roman" w:hAnsi="Times New Roman" w:cs="Times New Roman"/>
                <w:sz w:val="28"/>
                <w:szCs w:val="28"/>
              </w:rPr>
              <w:t xml:space="preserve"> </w:t>
            </w:r>
            <w:proofErr w:type="spellStart"/>
            <w:r w:rsidRPr="00311D23">
              <w:rPr>
                <w:rFonts w:ascii="Times New Roman" w:hAnsi="Times New Roman" w:cs="Times New Roman"/>
                <w:sz w:val="28"/>
                <w:szCs w:val="28"/>
              </w:rPr>
              <w:t>з</w:t>
            </w:r>
            <w:proofErr w:type="spellEnd"/>
            <w:r w:rsidRPr="00311D23">
              <w:rPr>
                <w:rFonts w:ascii="Times New Roman" w:hAnsi="Times New Roman" w:cs="Times New Roman"/>
                <w:sz w:val="28"/>
                <w:szCs w:val="28"/>
              </w:rPr>
              <w:t xml:space="preserve"> правила</w:t>
            </w:r>
            <w:r w:rsidRPr="00311D23">
              <w:rPr>
                <w:rFonts w:ascii="Times New Roman" w:hAnsi="Times New Roman" w:cs="Times New Roman"/>
                <w:sz w:val="28"/>
                <w:szCs w:val="28"/>
                <w:lang w:val="uk-UA"/>
              </w:rPr>
              <w:t>ми</w:t>
            </w:r>
            <w:r w:rsidRPr="00311D23">
              <w:rPr>
                <w:rFonts w:ascii="Times New Roman" w:hAnsi="Times New Roman" w:cs="Times New Roman"/>
                <w:sz w:val="28"/>
                <w:szCs w:val="28"/>
              </w:rPr>
              <w:t xml:space="preserve"> </w:t>
            </w:r>
            <w:proofErr w:type="spellStart"/>
            <w:r w:rsidRPr="00311D23">
              <w:rPr>
                <w:rFonts w:ascii="Times New Roman" w:hAnsi="Times New Roman" w:cs="Times New Roman"/>
                <w:sz w:val="28"/>
                <w:szCs w:val="28"/>
              </w:rPr>
              <w:t>користування</w:t>
            </w:r>
            <w:proofErr w:type="spellEnd"/>
            <w:r w:rsidRPr="00311D23">
              <w:rPr>
                <w:rFonts w:ascii="Times New Roman" w:hAnsi="Times New Roman" w:cs="Times New Roman"/>
                <w:sz w:val="28"/>
                <w:szCs w:val="28"/>
              </w:rPr>
              <w:t xml:space="preserve"> </w:t>
            </w:r>
            <w:proofErr w:type="spellStart"/>
            <w:r w:rsidRPr="00311D23">
              <w:rPr>
                <w:rFonts w:ascii="Times New Roman" w:hAnsi="Times New Roman" w:cs="Times New Roman"/>
                <w:sz w:val="28"/>
                <w:szCs w:val="28"/>
              </w:rPr>
              <w:t>бібліотеками</w:t>
            </w:r>
            <w:proofErr w:type="spellEnd"/>
            <w:r w:rsidRPr="00311D23">
              <w:rPr>
                <w:rFonts w:ascii="Times New Roman" w:hAnsi="Times New Roman" w:cs="Times New Roman"/>
                <w:sz w:val="28"/>
                <w:szCs w:val="28"/>
              </w:rPr>
              <w:t xml:space="preserve"> та </w:t>
            </w:r>
            <w:proofErr w:type="spellStart"/>
            <w:r w:rsidRPr="00311D23">
              <w:rPr>
                <w:rFonts w:ascii="Times New Roman" w:hAnsi="Times New Roman" w:cs="Times New Roman"/>
                <w:sz w:val="28"/>
                <w:szCs w:val="28"/>
              </w:rPr>
              <w:t>бібліотечними</w:t>
            </w:r>
            <w:proofErr w:type="spellEnd"/>
            <w:r w:rsidRPr="00311D23">
              <w:rPr>
                <w:rFonts w:ascii="Times New Roman" w:hAnsi="Times New Roman" w:cs="Times New Roman"/>
                <w:sz w:val="28"/>
                <w:szCs w:val="28"/>
              </w:rPr>
              <w:t xml:space="preserve"> фондами закладу </w:t>
            </w:r>
            <w:proofErr w:type="spellStart"/>
            <w:r w:rsidRPr="00311D23">
              <w:rPr>
                <w:rFonts w:ascii="Times New Roman" w:hAnsi="Times New Roman" w:cs="Times New Roman"/>
                <w:sz w:val="28"/>
                <w:szCs w:val="28"/>
              </w:rPr>
              <w:t>вищо</w:t>
            </w:r>
            <w:proofErr w:type="spellEnd"/>
            <w:r w:rsidRPr="00311D23">
              <w:rPr>
                <w:rFonts w:ascii="Times New Roman" w:hAnsi="Times New Roman" w:cs="Times New Roman"/>
                <w:sz w:val="28"/>
                <w:szCs w:val="28"/>
                <w:lang w:val="uk-UA"/>
              </w:rPr>
              <w:t>ї освіти.</w:t>
            </w:r>
          </w:p>
        </w:tc>
        <w:tc>
          <w:tcPr>
            <w:tcW w:w="958" w:type="dxa"/>
          </w:tcPr>
          <w:p w:rsidR="00E358EC" w:rsidRPr="0091602D" w:rsidRDefault="000D6368" w:rsidP="0091602D">
            <w:pPr>
              <w:pStyle w:val="a3"/>
              <w:spacing w:line="240" w:lineRule="auto"/>
              <w:ind w:left="0" w:right="-176" w:firstLine="0"/>
              <w:jc w:val="center"/>
              <w:rPr>
                <w:rFonts w:eastAsia="Calibri"/>
                <w:szCs w:val="28"/>
              </w:rPr>
            </w:pPr>
            <w:r w:rsidRPr="0091602D">
              <w:rPr>
                <w:rFonts w:eastAsia="Calibri"/>
                <w:szCs w:val="28"/>
              </w:rPr>
              <w:t>6</w:t>
            </w:r>
          </w:p>
        </w:tc>
      </w:tr>
      <w:tr w:rsidR="00E358EC" w:rsidRPr="00080737" w:rsidTr="00EE2DBA">
        <w:tc>
          <w:tcPr>
            <w:tcW w:w="8613" w:type="dxa"/>
          </w:tcPr>
          <w:p w:rsidR="00E358EC" w:rsidRPr="00311D23" w:rsidRDefault="000D6368" w:rsidP="0091602D">
            <w:pPr>
              <w:spacing w:after="0" w:line="240" w:lineRule="auto"/>
              <w:jc w:val="both"/>
              <w:rPr>
                <w:rFonts w:ascii="Times New Roman" w:hAnsi="Times New Roman" w:cs="Times New Roman"/>
                <w:color w:val="FF0000"/>
                <w:sz w:val="28"/>
                <w:szCs w:val="28"/>
                <w:lang w:val="uk-UA"/>
              </w:rPr>
            </w:pPr>
            <w:r w:rsidRPr="00311D23">
              <w:rPr>
                <w:rFonts w:ascii="Times New Roman" w:hAnsi="Times New Roman" w:cs="Times New Roman"/>
                <w:sz w:val="28"/>
                <w:szCs w:val="28"/>
                <w:lang w:val="uk-UA"/>
              </w:rPr>
              <w:t>Тема 1.7. Організація науково-дослідної роботи студентів.</w:t>
            </w:r>
          </w:p>
        </w:tc>
        <w:tc>
          <w:tcPr>
            <w:tcW w:w="958" w:type="dxa"/>
          </w:tcPr>
          <w:p w:rsidR="00E358EC" w:rsidRPr="0091602D" w:rsidRDefault="000D6368" w:rsidP="0091602D">
            <w:pPr>
              <w:pStyle w:val="a3"/>
              <w:spacing w:line="240" w:lineRule="auto"/>
              <w:ind w:left="0" w:right="-176" w:firstLine="0"/>
              <w:jc w:val="center"/>
              <w:rPr>
                <w:rFonts w:eastAsia="Calibri"/>
                <w:szCs w:val="28"/>
              </w:rPr>
            </w:pPr>
            <w:r w:rsidRPr="0091602D">
              <w:rPr>
                <w:rFonts w:eastAsia="Calibri"/>
                <w:szCs w:val="28"/>
              </w:rPr>
              <w:t>7</w:t>
            </w:r>
          </w:p>
        </w:tc>
      </w:tr>
      <w:tr w:rsidR="00E358EC" w:rsidRPr="00080737" w:rsidTr="00EE2DBA">
        <w:tc>
          <w:tcPr>
            <w:tcW w:w="8613" w:type="dxa"/>
          </w:tcPr>
          <w:p w:rsidR="00E358EC" w:rsidRPr="00311D23" w:rsidRDefault="000D6368" w:rsidP="0091602D">
            <w:pPr>
              <w:spacing w:after="0" w:line="240" w:lineRule="auto"/>
              <w:jc w:val="both"/>
              <w:rPr>
                <w:rFonts w:ascii="Times New Roman" w:hAnsi="Times New Roman" w:cs="Times New Roman"/>
                <w:color w:val="FF0000"/>
                <w:sz w:val="28"/>
                <w:szCs w:val="28"/>
                <w:lang w:val="uk-UA"/>
              </w:rPr>
            </w:pPr>
            <w:r w:rsidRPr="00311D23">
              <w:rPr>
                <w:rFonts w:ascii="Times New Roman" w:hAnsi="Times New Roman" w:cs="Times New Roman"/>
                <w:sz w:val="28"/>
                <w:szCs w:val="28"/>
                <w:lang w:val="uk-UA"/>
              </w:rPr>
              <w:t xml:space="preserve">Тема 1.8. </w:t>
            </w:r>
            <w:proofErr w:type="spellStart"/>
            <w:r w:rsidRPr="00311D23">
              <w:rPr>
                <w:rFonts w:ascii="Times New Roman" w:hAnsi="Times New Roman" w:cs="Times New Roman"/>
                <w:sz w:val="28"/>
                <w:szCs w:val="28"/>
              </w:rPr>
              <w:t>Змі</w:t>
            </w:r>
            <w:proofErr w:type="gramStart"/>
            <w:r w:rsidRPr="00311D23">
              <w:rPr>
                <w:rFonts w:ascii="Times New Roman" w:hAnsi="Times New Roman" w:cs="Times New Roman"/>
                <w:sz w:val="28"/>
                <w:szCs w:val="28"/>
              </w:rPr>
              <w:t>ст</w:t>
            </w:r>
            <w:proofErr w:type="spellEnd"/>
            <w:proofErr w:type="gramEnd"/>
            <w:r w:rsidRPr="00311D23">
              <w:rPr>
                <w:rFonts w:ascii="Times New Roman" w:hAnsi="Times New Roman" w:cs="Times New Roman"/>
                <w:sz w:val="28"/>
                <w:szCs w:val="28"/>
              </w:rPr>
              <w:t xml:space="preserve"> та система </w:t>
            </w:r>
            <w:proofErr w:type="spellStart"/>
            <w:r w:rsidRPr="00311D23">
              <w:rPr>
                <w:rFonts w:ascii="Times New Roman" w:hAnsi="Times New Roman" w:cs="Times New Roman"/>
                <w:sz w:val="28"/>
                <w:szCs w:val="28"/>
              </w:rPr>
              <w:t>підготовки</w:t>
            </w:r>
            <w:proofErr w:type="spellEnd"/>
            <w:r w:rsidRPr="00311D23">
              <w:rPr>
                <w:rFonts w:ascii="Times New Roman" w:hAnsi="Times New Roman" w:cs="Times New Roman"/>
                <w:sz w:val="28"/>
                <w:szCs w:val="28"/>
              </w:rPr>
              <w:t xml:space="preserve"> </w:t>
            </w:r>
            <w:proofErr w:type="spellStart"/>
            <w:r w:rsidRPr="00311D23">
              <w:rPr>
                <w:rFonts w:ascii="Times New Roman" w:hAnsi="Times New Roman" w:cs="Times New Roman"/>
                <w:sz w:val="28"/>
                <w:szCs w:val="28"/>
              </w:rPr>
              <w:t>фахівців</w:t>
            </w:r>
            <w:proofErr w:type="spellEnd"/>
            <w:r w:rsidRPr="00311D23">
              <w:rPr>
                <w:rFonts w:ascii="Times New Roman" w:hAnsi="Times New Roman" w:cs="Times New Roman"/>
                <w:sz w:val="28"/>
                <w:szCs w:val="28"/>
              </w:rPr>
              <w:t xml:space="preserve"> </w:t>
            </w:r>
            <w:r w:rsidRPr="00311D23">
              <w:rPr>
                <w:rFonts w:ascii="Times New Roman" w:hAnsi="Times New Roman" w:cs="Times New Roman"/>
                <w:sz w:val="28"/>
                <w:szCs w:val="28"/>
                <w:lang w:val="uk-UA"/>
              </w:rPr>
              <w:t>і</w:t>
            </w:r>
            <w:proofErr w:type="spellStart"/>
            <w:r w:rsidRPr="00311D23">
              <w:rPr>
                <w:rFonts w:ascii="Times New Roman" w:hAnsi="Times New Roman" w:cs="Times New Roman"/>
                <w:sz w:val="28"/>
                <w:szCs w:val="28"/>
              </w:rPr>
              <w:t>з</w:t>
            </w:r>
            <w:proofErr w:type="spellEnd"/>
            <w:r w:rsidRPr="00311D23">
              <w:rPr>
                <w:rFonts w:ascii="Times New Roman" w:hAnsi="Times New Roman" w:cs="Times New Roman"/>
                <w:sz w:val="28"/>
                <w:szCs w:val="28"/>
              </w:rPr>
              <w:t xml:space="preserve"> </w:t>
            </w:r>
            <w:proofErr w:type="spellStart"/>
            <w:r w:rsidRPr="00311D23">
              <w:rPr>
                <w:rFonts w:ascii="Times New Roman" w:hAnsi="Times New Roman" w:cs="Times New Roman"/>
                <w:sz w:val="28"/>
                <w:szCs w:val="28"/>
              </w:rPr>
              <w:t>спеціальності</w:t>
            </w:r>
            <w:proofErr w:type="spellEnd"/>
            <w:r w:rsidRPr="00311D23">
              <w:rPr>
                <w:rFonts w:ascii="Times New Roman" w:hAnsi="Times New Roman" w:cs="Times New Roman"/>
                <w:sz w:val="28"/>
                <w:szCs w:val="28"/>
              </w:rPr>
              <w:t xml:space="preserve"> «</w:t>
            </w:r>
            <w:proofErr w:type="spellStart"/>
            <w:r w:rsidRPr="00311D23">
              <w:rPr>
                <w:rFonts w:ascii="Times New Roman" w:hAnsi="Times New Roman" w:cs="Times New Roman"/>
                <w:sz w:val="28"/>
                <w:szCs w:val="28"/>
              </w:rPr>
              <w:t>Водні</w:t>
            </w:r>
            <w:proofErr w:type="spellEnd"/>
            <w:r w:rsidRPr="00311D23">
              <w:rPr>
                <w:rFonts w:ascii="Times New Roman" w:hAnsi="Times New Roman" w:cs="Times New Roman"/>
                <w:sz w:val="28"/>
                <w:szCs w:val="28"/>
              </w:rPr>
              <w:t xml:space="preserve"> </w:t>
            </w:r>
            <w:proofErr w:type="spellStart"/>
            <w:r w:rsidRPr="00311D23">
              <w:rPr>
                <w:rFonts w:ascii="Times New Roman" w:hAnsi="Times New Roman" w:cs="Times New Roman"/>
                <w:sz w:val="28"/>
                <w:szCs w:val="28"/>
              </w:rPr>
              <w:t>біоресурси</w:t>
            </w:r>
            <w:proofErr w:type="spellEnd"/>
            <w:r w:rsidRPr="00311D23">
              <w:rPr>
                <w:rFonts w:ascii="Times New Roman" w:hAnsi="Times New Roman" w:cs="Times New Roman"/>
                <w:sz w:val="28"/>
                <w:szCs w:val="28"/>
                <w:lang w:val="uk-UA"/>
              </w:rPr>
              <w:t xml:space="preserve"> та аквакультура</w:t>
            </w:r>
            <w:r w:rsidRPr="00311D23">
              <w:rPr>
                <w:rFonts w:ascii="Times New Roman" w:hAnsi="Times New Roman" w:cs="Times New Roman"/>
                <w:sz w:val="28"/>
                <w:szCs w:val="28"/>
              </w:rPr>
              <w:t>»</w:t>
            </w:r>
            <w:r w:rsidRPr="00311D23">
              <w:rPr>
                <w:rFonts w:ascii="Times New Roman" w:hAnsi="Times New Roman" w:cs="Times New Roman"/>
                <w:sz w:val="28"/>
                <w:szCs w:val="28"/>
                <w:lang w:val="uk-UA"/>
              </w:rPr>
              <w:t>.</w:t>
            </w:r>
          </w:p>
        </w:tc>
        <w:tc>
          <w:tcPr>
            <w:tcW w:w="958" w:type="dxa"/>
          </w:tcPr>
          <w:p w:rsidR="00E358EC" w:rsidRPr="0091602D" w:rsidRDefault="00E358EC" w:rsidP="0091602D">
            <w:pPr>
              <w:pStyle w:val="a3"/>
              <w:spacing w:line="240" w:lineRule="auto"/>
              <w:ind w:left="0" w:right="-176" w:firstLine="0"/>
              <w:jc w:val="center"/>
              <w:rPr>
                <w:rFonts w:eastAsia="Calibri"/>
                <w:szCs w:val="28"/>
              </w:rPr>
            </w:pPr>
          </w:p>
          <w:p w:rsidR="00BF6368" w:rsidRPr="0091602D" w:rsidRDefault="00311D23" w:rsidP="0091602D">
            <w:pPr>
              <w:pStyle w:val="a3"/>
              <w:spacing w:line="240" w:lineRule="auto"/>
              <w:ind w:left="0" w:right="-176" w:firstLine="0"/>
              <w:jc w:val="center"/>
              <w:rPr>
                <w:rFonts w:eastAsia="Calibri"/>
                <w:szCs w:val="28"/>
              </w:rPr>
            </w:pPr>
            <w:r w:rsidRPr="0091602D">
              <w:rPr>
                <w:rFonts w:eastAsia="Calibri"/>
                <w:szCs w:val="28"/>
              </w:rPr>
              <w:t>7</w:t>
            </w:r>
          </w:p>
        </w:tc>
      </w:tr>
      <w:tr w:rsidR="00E358EC" w:rsidRPr="00080737" w:rsidTr="00EE2DBA">
        <w:tc>
          <w:tcPr>
            <w:tcW w:w="8613" w:type="dxa"/>
          </w:tcPr>
          <w:p w:rsidR="00E358EC" w:rsidRPr="00311D23" w:rsidRDefault="00311D23" w:rsidP="0091602D">
            <w:pPr>
              <w:spacing w:after="0" w:line="240" w:lineRule="auto"/>
              <w:jc w:val="both"/>
              <w:rPr>
                <w:rFonts w:ascii="Times New Roman" w:hAnsi="Times New Roman" w:cs="Times New Roman"/>
                <w:sz w:val="28"/>
                <w:szCs w:val="28"/>
                <w:lang w:val="uk-UA"/>
              </w:rPr>
            </w:pPr>
            <w:r w:rsidRPr="00311D23">
              <w:rPr>
                <w:rFonts w:ascii="Times New Roman" w:hAnsi="Times New Roman" w:cs="Times New Roman"/>
                <w:sz w:val="28"/>
                <w:szCs w:val="28"/>
                <w:lang w:val="uk-UA"/>
              </w:rPr>
              <w:t>Тема 1.9. Перелік умінь і навиків в процесі навчання за спеціальністю.</w:t>
            </w:r>
          </w:p>
        </w:tc>
        <w:tc>
          <w:tcPr>
            <w:tcW w:w="958" w:type="dxa"/>
          </w:tcPr>
          <w:p w:rsidR="00E358EC" w:rsidRPr="0091602D" w:rsidRDefault="00311D23" w:rsidP="0091602D">
            <w:pPr>
              <w:pStyle w:val="a3"/>
              <w:spacing w:line="240" w:lineRule="auto"/>
              <w:ind w:left="0" w:right="-176" w:firstLine="0"/>
              <w:jc w:val="center"/>
              <w:rPr>
                <w:rFonts w:eastAsia="Calibri"/>
                <w:szCs w:val="28"/>
              </w:rPr>
            </w:pPr>
            <w:r w:rsidRPr="0091602D">
              <w:rPr>
                <w:rFonts w:eastAsia="Calibri"/>
                <w:szCs w:val="28"/>
              </w:rPr>
              <w:t>8</w:t>
            </w:r>
          </w:p>
        </w:tc>
      </w:tr>
      <w:tr w:rsidR="00E358EC" w:rsidRPr="00080737" w:rsidTr="00EE2DBA">
        <w:tc>
          <w:tcPr>
            <w:tcW w:w="8613" w:type="dxa"/>
          </w:tcPr>
          <w:p w:rsidR="00E358EC" w:rsidRPr="00311D23" w:rsidRDefault="00311D23" w:rsidP="0091602D">
            <w:pPr>
              <w:spacing w:after="0" w:line="240" w:lineRule="auto"/>
              <w:jc w:val="both"/>
              <w:rPr>
                <w:rFonts w:ascii="Times New Roman" w:hAnsi="Times New Roman" w:cs="Times New Roman"/>
                <w:sz w:val="28"/>
                <w:szCs w:val="28"/>
                <w:lang w:val="uk-UA"/>
              </w:rPr>
            </w:pPr>
            <w:r w:rsidRPr="00311D23">
              <w:rPr>
                <w:rFonts w:ascii="Times New Roman" w:hAnsi="Times New Roman" w:cs="Times New Roman"/>
                <w:i/>
                <w:sz w:val="28"/>
                <w:szCs w:val="28"/>
                <w:lang w:val="uk-UA"/>
              </w:rPr>
              <w:t>Змістовий модуль 2.</w:t>
            </w:r>
            <w:r w:rsidRPr="00311D23">
              <w:rPr>
                <w:rFonts w:ascii="Times New Roman" w:hAnsi="Times New Roman" w:cs="Times New Roman"/>
                <w:sz w:val="28"/>
                <w:szCs w:val="28"/>
                <w:lang w:val="uk-UA"/>
              </w:rPr>
              <w:t xml:space="preserve"> Структура та організація рибогосподарської галузі </w:t>
            </w:r>
          </w:p>
        </w:tc>
        <w:tc>
          <w:tcPr>
            <w:tcW w:w="958" w:type="dxa"/>
          </w:tcPr>
          <w:p w:rsidR="00E358EC" w:rsidRPr="0091602D" w:rsidRDefault="00311D23" w:rsidP="0091602D">
            <w:pPr>
              <w:pStyle w:val="a3"/>
              <w:spacing w:line="240" w:lineRule="auto"/>
              <w:ind w:left="0" w:right="-176" w:firstLine="0"/>
              <w:jc w:val="center"/>
              <w:rPr>
                <w:rFonts w:eastAsia="Calibri"/>
                <w:szCs w:val="28"/>
              </w:rPr>
            </w:pPr>
            <w:r w:rsidRPr="0091602D">
              <w:rPr>
                <w:rFonts w:eastAsia="Calibri"/>
                <w:szCs w:val="28"/>
              </w:rPr>
              <w:t>8</w:t>
            </w:r>
          </w:p>
        </w:tc>
      </w:tr>
      <w:tr w:rsidR="00E358EC" w:rsidRPr="00080737" w:rsidTr="00EE2DBA">
        <w:tc>
          <w:tcPr>
            <w:tcW w:w="8613" w:type="dxa"/>
          </w:tcPr>
          <w:p w:rsidR="00E358EC" w:rsidRPr="0091602D" w:rsidRDefault="00311D23" w:rsidP="0091602D">
            <w:pPr>
              <w:spacing w:after="0" w:line="240" w:lineRule="auto"/>
              <w:jc w:val="both"/>
              <w:rPr>
                <w:rFonts w:ascii="Times New Roman" w:hAnsi="Times New Roman"/>
                <w:sz w:val="28"/>
                <w:szCs w:val="28"/>
                <w:lang w:val="uk-UA"/>
              </w:rPr>
            </w:pPr>
            <w:r w:rsidRPr="0091602D">
              <w:rPr>
                <w:rFonts w:ascii="Times New Roman" w:hAnsi="Times New Roman"/>
                <w:sz w:val="28"/>
                <w:szCs w:val="28"/>
                <w:lang w:val="uk-UA"/>
              </w:rPr>
              <w:t xml:space="preserve">Тема 2.1. Історія розвитку рибальства й аквакультури. </w:t>
            </w:r>
          </w:p>
        </w:tc>
        <w:tc>
          <w:tcPr>
            <w:tcW w:w="958" w:type="dxa"/>
          </w:tcPr>
          <w:p w:rsidR="00E358EC" w:rsidRPr="0091602D" w:rsidRDefault="00311D23" w:rsidP="0091602D">
            <w:pPr>
              <w:pStyle w:val="a3"/>
              <w:spacing w:line="240" w:lineRule="auto"/>
              <w:ind w:left="0" w:right="-176" w:firstLine="0"/>
              <w:jc w:val="center"/>
              <w:rPr>
                <w:rFonts w:eastAsia="Calibri"/>
                <w:szCs w:val="28"/>
              </w:rPr>
            </w:pPr>
            <w:r w:rsidRPr="0091602D">
              <w:rPr>
                <w:rFonts w:eastAsia="Calibri"/>
                <w:szCs w:val="28"/>
              </w:rPr>
              <w:t>8</w:t>
            </w:r>
          </w:p>
        </w:tc>
      </w:tr>
      <w:tr w:rsidR="00E358EC" w:rsidRPr="00080737" w:rsidTr="00EE2DBA">
        <w:tc>
          <w:tcPr>
            <w:tcW w:w="8613" w:type="dxa"/>
          </w:tcPr>
          <w:p w:rsidR="00E358EC" w:rsidRPr="0091602D" w:rsidRDefault="00311D23" w:rsidP="0091602D">
            <w:pPr>
              <w:spacing w:after="0" w:line="240" w:lineRule="auto"/>
              <w:ind w:right="-284"/>
              <w:jc w:val="both"/>
              <w:rPr>
                <w:rFonts w:ascii="Times New Roman" w:hAnsi="Times New Roman"/>
                <w:sz w:val="28"/>
                <w:szCs w:val="28"/>
                <w:lang w:val="uk-UA"/>
              </w:rPr>
            </w:pPr>
            <w:r w:rsidRPr="0091602D">
              <w:rPr>
                <w:rFonts w:ascii="Times New Roman" w:hAnsi="Times New Roman"/>
                <w:sz w:val="28"/>
                <w:szCs w:val="28"/>
                <w:lang w:val="uk-UA"/>
              </w:rPr>
              <w:t>Тема 2.2. Основні об’єкти аквакультури, їх біологічні особливості та перспективи використання у рибництві.</w:t>
            </w:r>
          </w:p>
        </w:tc>
        <w:tc>
          <w:tcPr>
            <w:tcW w:w="958" w:type="dxa"/>
          </w:tcPr>
          <w:p w:rsidR="00E358EC" w:rsidRPr="0091602D" w:rsidRDefault="00311D23" w:rsidP="0091602D">
            <w:pPr>
              <w:pStyle w:val="a3"/>
              <w:spacing w:line="240" w:lineRule="auto"/>
              <w:ind w:left="0" w:right="-176" w:firstLine="0"/>
              <w:jc w:val="center"/>
              <w:rPr>
                <w:rFonts w:eastAsia="Calibri"/>
                <w:szCs w:val="28"/>
              </w:rPr>
            </w:pPr>
            <w:r w:rsidRPr="0091602D">
              <w:rPr>
                <w:rFonts w:eastAsia="Calibri"/>
                <w:szCs w:val="28"/>
              </w:rPr>
              <w:t>9</w:t>
            </w:r>
          </w:p>
        </w:tc>
      </w:tr>
      <w:tr w:rsidR="00E358EC" w:rsidRPr="00080737" w:rsidTr="00EE2DBA">
        <w:tc>
          <w:tcPr>
            <w:tcW w:w="8613" w:type="dxa"/>
          </w:tcPr>
          <w:p w:rsidR="00E358EC" w:rsidRPr="0091602D" w:rsidRDefault="00311D23" w:rsidP="0091602D">
            <w:pPr>
              <w:spacing w:after="0" w:line="240" w:lineRule="auto"/>
              <w:jc w:val="both"/>
              <w:rPr>
                <w:rFonts w:ascii="Times New Roman" w:hAnsi="Times New Roman"/>
                <w:sz w:val="28"/>
                <w:szCs w:val="28"/>
                <w:lang w:val="uk-UA"/>
              </w:rPr>
            </w:pPr>
            <w:r w:rsidRPr="0091602D">
              <w:rPr>
                <w:rFonts w:ascii="Times New Roman" w:hAnsi="Times New Roman"/>
                <w:sz w:val="28"/>
                <w:szCs w:val="28"/>
                <w:lang w:val="uk-UA"/>
              </w:rPr>
              <w:t xml:space="preserve">Тема 2.3. Структура, управління і сучасні тенденції розвитку рибогосподарської галузі. </w:t>
            </w:r>
          </w:p>
        </w:tc>
        <w:tc>
          <w:tcPr>
            <w:tcW w:w="958" w:type="dxa"/>
          </w:tcPr>
          <w:p w:rsidR="00E358EC" w:rsidRPr="0091602D" w:rsidRDefault="00BF6368" w:rsidP="0091602D">
            <w:pPr>
              <w:pStyle w:val="a3"/>
              <w:spacing w:line="240" w:lineRule="auto"/>
              <w:ind w:left="0" w:right="-176" w:firstLine="0"/>
              <w:jc w:val="center"/>
              <w:rPr>
                <w:rFonts w:eastAsia="Calibri"/>
                <w:szCs w:val="28"/>
              </w:rPr>
            </w:pPr>
            <w:r w:rsidRPr="0091602D">
              <w:rPr>
                <w:rFonts w:eastAsia="Calibri"/>
                <w:szCs w:val="28"/>
              </w:rPr>
              <w:t>1</w:t>
            </w:r>
            <w:r w:rsidR="00311D23" w:rsidRPr="0091602D">
              <w:rPr>
                <w:rFonts w:eastAsia="Calibri"/>
                <w:szCs w:val="28"/>
              </w:rPr>
              <w:t>0</w:t>
            </w:r>
          </w:p>
        </w:tc>
      </w:tr>
      <w:tr w:rsidR="00E358EC" w:rsidRPr="00080737" w:rsidTr="00EE2DBA">
        <w:tc>
          <w:tcPr>
            <w:tcW w:w="8613" w:type="dxa"/>
          </w:tcPr>
          <w:p w:rsidR="00E358EC" w:rsidRPr="0091602D" w:rsidRDefault="00311D23" w:rsidP="0091602D">
            <w:pPr>
              <w:spacing w:after="0" w:line="240" w:lineRule="auto"/>
              <w:jc w:val="both"/>
              <w:rPr>
                <w:rFonts w:ascii="Times New Roman" w:hAnsi="Times New Roman"/>
                <w:sz w:val="28"/>
                <w:szCs w:val="28"/>
                <w:lang w:val="uk-UA"/>
              </w:rPr>
            </w:pPr>
            <w:r w:rsidRPr="0091602D">
              <w:rPr>
                <w:rFonts w:ascii="Times New Roman" w:hAnsi="Times New Roman"/>
                <w:sz w:val="28"/>
                <w:szCs w:val="28"/>
                <w:lang w:val="uk-UA"/>
              </w:rPr>
              <w:t>Тема 2.4. Сучасний стан світових водних біоресурсів.</w:t>
            </w:r>
          </w:p>
        </w:tc>
        <w:tc>
          <w:tcPr>
            <w:tcW w:w="958" w:type="dxa"/>
          </w:tcPr>
          <w:p w:rsidR="00E358EC" w:rsidRPr="0091602D" w:rsidRDefault="00BF6368" w:rsidP="0091602D">
            <w:pPr>
              <w:pStyle w:val="a3"/>
              <w:spacing w:line="240" w:lineRule="auto"/>
              <w:ind w:left="0" w:right="-176" w:firstLine="0"/>
              <w:jc w:val="center"/>
              <w:rPr>
                <w:rFonts w:eastAsia="Calibri"/>
                <w:szCs w:val="28"/>
              </w:rPr>
            </w:pPr>
            <w:r w:rsidRPr="0091602D">
              <w:rPr>
                <w:rFonts w:eastAsia="Calibri"/>
                <w:szCs w:val="28"/>
              </w:rPr>
              <w:t>1</w:t>
            </w:r>
            <w:r w:rsidR="00311D23" w:rsidRPr="0091602D">
              <w:rPr>
                <w:rFonts w:eastAsia="Calibri"/>
                <w:szCs w:val="28"/>
              </w:rPr>
              <w:t>1</w:t>
            </w:r>
          </w:p>
        </w:tc>
      </w:tr>
      <w:tr w:rsidR="00311D23" w:rsidRPr="00080737" w:rsidTr="00EE2DBA">
        <w:tc>
          <w:tcPr>
            <w:tcW w:w="8613" w:type="dxa"/>
          </w:tcPr>
          <w:p w:rsidR="00311D23" w:rsidRPr="0091602D" w:rsidRDefault="00311D23" w:rsidP="0091602D">
            <w:pPr>
              <w:spacing w:after="0" w:line="240" w:lineRule="auto"/>
              <w:jc w:val="both"/>
              <w:rPr>
                <w:rFonts w:ascii="Times New Roman" w:hAnsi="Times New Roman"/>
                <w:sz w:val="28"/>
                <w:szCs w:val="28"/>
                <w:lang w:val="uk-UA"/>
              </w:rPr>
            </w:pPr>
            <w:r w:rsidRPr="0091602D">
              <w:rPr>
                <w:rFonts w:ascii="Times New Roman" w:hAnsi="Times New Roman"/>
                <w:sz w:val="28"/>
                <w:szCs w:val="28"/>
                <w:lang w:val="uk-UA"/>
              </w:rPr>
              <w:t>Тема 2.5. Наукове забезпечення використання і виробництва водних біоресурсів та аквакультури.</w:t>
            </w:r>
            <w:r w:rsidRPr="0091602D">
              <w:rPr>
                <w:rFonts w:ascii="Times New Roman" w:hAnsi="Times New Roman"/>
                <w:sz w:val="28"/>
                <w:szCs w:val="28"/>
                <w:lang w:val="uk-UA"/>
              </w:rPr>
              <w:tab/>
            </w:r>
          </w:p>
        </w:tc>
        <w:tc>
          <w:tcPr>
            <w:tcW w:w="958" w:type="dxa"/>
          </w:tcPr>
          <w:p w:rsidR="00311D23" w:rsidRPr="0091602D" w:rsidRDefault="0091602D" w:rsidP="0091602D">
            <w:pPr>
              <w:pStyle w:val="a3"/>
              <w:spacing w:line="240" w:lineRule="auto"/>
              <w:ind w:left="0" w:right="-176" w:firstLine="0"/>
              <w:jc w:val="center"/>
              <w:rPr>
                <w:rFonts w:eastAsia="Calibri"/>
                <w:szCs w:val="28"/>
              </w:rPr>
            </w:pPr>
            <w:r w:rsidRPr="0091602D">
              <w:rPr>
                <w:rFonts w:eastAsia="Calibri"/>
                <w:szCs w:val="28"/>
              </w:rPr>
              <w:t>11</w:t>
            </w:r>
          </w:p>
        </w:tc>
      </w:tr>
      <w:tr w:rsidR="00311D23" w:rsidRPr="00080737" w:rsidTr="00EE2DBA">
        <w:tc>
          <w:tcPr>
            <w:tcW w:w="8613" w:type="dxa"/>
          </w:tcPr>
          <w:p w:rsidR="00311D23" w:rsidRPr="0091602D" w:rsidRDefault="00311D23" w:rsidP="0091602D">
            <w:pPr>
              <w:spacing w:after="0" w:line="240" w:lineRule="auto"/>
              <w:jc w:val="both"/>
              <w:rPr>
                <w:rFonts w:ascii="Times New Roman" w:hAnsi="Times New Roman"/>
                <w:sz w:val="28"/>
                <w:szCs w:val="28"/>
                <w:lang w:val="uk-UA"/>
              </w:rPr>
            </w:pPr>
            <w:r w:rsidRPr="0091602D">
              <w:rPr>
                <w:rFonts w:ascii="Times New Roman" w:hAnsi="Times New Roman"/>
                <w:sz w:val="28"/>
                <w:szCs w:val="28"/>
                <w:lang w:val="uk-UA"/>
              </w:rPr>
              <w:t xml:space="preserve">Тема 2.6. </w:t>
            </w:r>
            <w:r w:rsidRPr="0091602D">
              <w:rPr>
                <w:rFonts w:ascii="Times New Roman" w:hAnsi="Times New Roman"/>
                <w:sz w:val="28"/>
                <w:szCs w:val="28"/>
                <w:lang w:val="en-US"/>
              </w:rPr>
              <w:t>C</w:t>
            </w:r>
            <w:proofErr w:type="spellStart"/>
            <w:r w:rsidRPr="0091602D">
              <w:rPr>
                <w:rFonts w:ascii="Times New Roman" w:hAnsi="Times New Roman"/>
                <w:sz w:val="28"/>
                <w:szCs w:val="28"/>
                <w:lang w:val="uk-UA"/>
              </w:rPr>
              <w:t>вітовий</w:t>
            </w:r>
            <w:proofErr w:type="spellEnd"/>
            <w:r w:rsidRPr="0091602D">
              <w:rPr>
                <w:rFonts w:ascii="Times New Roman" w:hAnsi="Times New Roman"/>
                <w:sz w:val="28"/>
                <w:szCs w:val="28"/>
                <w:lang w:val="uk-UA"/>
              </w:rPr>
              <w:t xml:space="preserve"> досвід підвищення фахового рівня спеціалістів з аквакультури.</w:t>
            </w:r>
          </w:p>
        </w:tc>
        <w:tc>
          <w:tcPr>
            <w:tcW w:w="958" w:type="dxa"/>
          </w:tcPr>
          <w:p w:rsidR="00311D23" w:rsidRPr="0091602D" w:rsidRDefault="0091602D" w:rsidP="0091602D">
            <w:pPr>
              <w:pStyle w:val="a3"/>
              <w:spacing w:line="240" w:lineRule="auto"/>
              <w:ind w:left="0" w:right="-176" w:firstLine="0"/>
              <w:jc w:val="center"/>
              <w:rPr>
                <w:rFonts w:eastAsia="Calibri"/>
                <w:szCs w:val="28"/>
              </w:rPr>
            </w:pPr>
            <w:r w:rsidRPr="0091602D">
              <w:rPr>
                <w:rFonts w:eastAsia="Calibri"/>
                <w:szCs w:val="28"/>
              </w:rPr>
              <w:t>12</w:t>
            </w:r>
          </w:p>
        </w:tc>
      </w:tr>
    </w:tbl>
    <w:p w:rsidR="00A437C6" w:rsidRDefault="00A437C6" w:rsidP="00E62121">
      <w:pPr>
        <w:spacing w:before="100" w:beforeAutospacing="1" w:after="100" w:afterAutospacing="1" w:line="240" w:lineRule="auto"/>
        <w:ind w:firstLine="708"/>
        <w:jc w:val="both"/>
        <w:rPr>
          <w:rFonts w:ascii="Georgia" w:eastAsia="Times New Roman" w:hAnsi="Georgia" w:cs="Times New Roman"/>
          <w:color w:val="222222"/>
          <w:sz w:val="23"/>
          <w:szCs w:val="23"/>
          <w:lang w:val="uk-UA" w:eastAsia="ru-RU"/>
        </w:rPr>
      </w:pPr>
    </w:p>
    <w:p w:rsidR="00A437C6" w:rsidRDefault="00A437C6" w:rsidP="00E62121">
      <w:pPr>
        <w:spacing w:before="100" w:beforeAutospacing="1" w:after="100" w:afterAutospacing="1" w:line="240" w:lineRule="auto"/>
        <w:ind w:firstLine="708"/>
        <w:jc w:val="both"/>
        <w:rPr>
          <w:rFonts w:ascii="Georgia" w:eastAsia="Times New Roman" w:hAnsi="Georgia" w:cs="Times New Roman"/>
          <w:color w:val="222222"/>
          <w:sz w:val="23"/>
          <w:szCs w:val="23"/>
          <w:lang w:val="uk-UA" w:eastAsia="ru-RU"/>
        </w:rPr>
      </w:pPr>
    </w:p>
    <w:p w:rsidR="00A437C6" w:rsidRDefault="00A437C6" w:rsidP="00E62121">
      <w:pPr>
        <w:spacing w:before="100" w:beforeAutospacing="1" w:after="100" w:afterAutospacing="1" w:line="240" w:lineRule="auto"/>
        <w:ind w:firstLine="708"/>
        <w:jc w:val="both"/>
        <w:rPr>
          <w:rFonts w:ascii="Georgia" w:eastAsia="Times New Roman" w:hAnsi="Georgia" w:cs="Times New Roman"/>
          <w:color w:val="222222"/>
          <w:sz w:val="23"/>
          <w:szCs w:val="23"/>
          <w:lang w:val="uk-UA" w:eastAsia="ru-RU"/>
        </w:rPr>
      </w:pPr>
    </w:p>
    <w:p w:rsidR="00A437C6" w:rsidRDefault="00A437C6" w:rsidP="00E62121">
      <w:pPr>
        <w:spacing w:before="100" w:beforeAutospacing="1" w:after="100" w:afterAutospacing="1" w:line="240" w:lineRule="auto"/>
        <w:ind w:firstLine="708"/>
        <w:jc w:val="both"/>
        <w:rPr>
          <w:rFonts w:ascii="Georgia" w:eastAsia="Times New Roman" w:hAnsi="Georgia" w:cs="Times New Roman"/>
          <w:color w:val="222222"/>
          <w:sz w:val="23"/>
          <w:szCs w:val="23"/>
          <w:lang w:val="uk-UA" w:eastAsia="ru-RU"/>
        </w:rPr>
      </w:pPr>
    </w:p>
    <w:p w:rsidR="00A437C6" w:rsidRDefault="00A437C6" w:rsidP="00E62121">
      <w:pPr>
        <w:spacing w:before="100" w:beforeAutospacing="1" w:after="100" w:afterAutospacing="1" w:line="240" w:lineRule="auto"/>
        <w:ind w:firstLine="708"/>
        <w:jc w:val="both"/>
        <w:rPr>
          <w:rFonts w:ascii="Georgia" w:eastAsia="Times New Roman" w:hAnsi="Georgia" w:cs="Times New Roman"/>
          <w:color w:val="222222"/>
          <w:sz w:val="23"/>
          <w:szCs w:val="23"/>
          <w:lang w:val="uk-UA" w:eastAsia="ru-RU"/>
        </w:rPr>
      </w:pPr>
    </w:p>
    <w:p w:rsidR="00CA4279" w:rsidRDefault="00CA4279" w:rsidP="00E62121">
      <w:pPr>
        <w:spacing w:before="100" w:beforeAutospacing="1" w:after="100" w:afterAutospacing="1" w:line="240" w:lineRule="auto"/>
        <w:ind w:firstLine="708"/>
        <w:jc w:val="both"/>
        <w:rPr>
          <w:rFonts w:ascii="Georgia" w:eastAsia="Times New Roman" w:hAnsi="Georgia" w:cs="Times New Roman"/>
          <w:color w:val="222222"/>
          <w:sz w:val="23"/>
          <w:szCs w:val="23"/>
          <w:lang w:val="uk-UA" w:eastAsia="ru-RU"/>
        </w:rPr>
      </w:pPr>
    </w:p>
    <w:p w:rsidR="00CA4279" w:rsidRDefault="00CA4279" w:rsidP="00E62121">
      <w:pPr>
        <w:spacing w:before="100" w:beforeAutospacing="1" w:after="100" w:afterAutospacing="1" w:line="240" w:lineRule="auto"/>
        <w:ind w:firstLine="708"/>
        <w:jc w:val="both"/>
        <w:rPr>
          <w:rFonts w:ascii="Georgia" w:eastAsia="Times New Roman" w:hAnsi="Georgia" w:cs="Times New Roman"/>
          <w:color w:val="222222"/>
          <w:sz w:val="23"/>
          <w:szCs w:val="23"/>
          <w:lang w:val="uk-UA" w:eastAsia="ru-RU"/>
        </w:rPr>
      </w:pPr>
    </w:p>
    <w:p w:rsidR="00A437C6" w:rsidRPr="009A1051" w:rsidRDefault="009A1051" w:rsidP="009A1051">
      <w:pPr>
        <w:spacing w:before="100" w:beforeAutospacing="1" w:after="100" w:afterAutospacing="1" w:line="240" w:lineRule="auto"/>
        <w:ind w:firstLine="708"/>
        <w:jc w:val="center"/>
        <w:rPr>
          <w:rFonts w:ascii="Times New Roman" w:eastAsia="Times New Roman" w:hAnsi="Times New Roman" w:cs="Times New Roman"/>
          <w:b/>
          <w:color w:val="222222"/>
          <w:sz w:val="28"/>
          <w:szCs w:val="28"/>
          <w:lang w:val="uk-UA" w:eastAsia="ru-RU"/>
        </w:rPr>
      </w:pPr>
      <w:r w:rsidRPr="009A1051">
        <w:rPr>
          <w:rFonts w:ascii="Times New Roman" w:eastAsia="Times New Roman" w:hAnsi="Times New Roman" w:cs="Times New Roman"/>
          <w:b/>
          <w:color w:val="222222"/>
          <w:sz w:val="28"/>
          <w:szCs w:val="28"/>
          <w:lang w:val="uk-UA" w:eastAsia="ru-RU"/>
        </w:rPr>
        <w:t>ВСТУП</w:t>
      </w:r>
    </w:p>
    <w:p w:rsidR="00A77C36" w:rsidRDefault="002B044D" w:rsidP="00CF3A79">
      <w:pPr>
        <w:autoSpaceDE w:val="0"/>
        <w:autoSpaceDN w:val="0"/>
        <w:adjustRightInd w:val="0"/>
        <w:spacing w:after="0" w:line="360" w:lineRule="auto"/>
        <w:ind w:firstLine="567"/>
        <w:jc w:val="both"/>
        <w:rPr>
          <w:rFonts w:ascii="Times New Roman" w:hAnsi="Times New Roman" w:cs="Times New Roman"/>
          <w:color w:val="000000"/>
          <w:sz w:val="28"/>
          <w:szCs w:val="28"/>
          <w:lang w:val="uk-UA"/>
        </w:rPr>
      </w:pPr>
      <w:r w:rsidRPr="00A77C36">
        <w:rPr>
          <w:rFonts w:ascii="Times New Roman" w:hAnsi="Times New Roman" w:cs="Times New Roman"/>
          <w:sz w:val="28"/>
          <w:szCs w:val="28"/>
          <w:lang w:val="uk-UA"/>
        </w:rPr>
        <w:t xml:space="preserve">Навчальна дисципліна «Вступ до </w:t>
      </w:r>
      <w:r w:rsidR="00E934DF" w:rsidRPr="00A77C36">
        <w:rPr>
          <w:rFonts w:ascii="Times New Roman" w:hAnsi="Times New Roman" w:cs="Times New Roman"/>
          <w:sz w:val="28"/>
          <w:szCs w:val="28"/>
          <w:lang w:val="uk-UA"/>
        </w:rPr>
        <w:t>фаху</w:t>
      </w:r>
      <w:r w:rsidRPr="00A77C36">
        <w:rPr>
          <w:rFonts w:ascii="Times New Roman" w:hAnsi="Times New Roman" w:cs="Times New Roman"/>
          <w:sz w:val="28"/>
          <w:szCs w:val="28"/>
          <w:lang w:val="uk-UA"/>
        </w:rPr>
        <w:t>»</w:t>
      </w:r>
      <w:r w:rsidR="00E934DF" w:rsidRPr="00A77C36">
        <w:rPr>
          <w:rFonts w:ascii="Times New Roman" w:hAnsi="Times New Roman" w:cs="Times New Roman"/>
          <w:sz w:val="28"/>
          <w:szCs w:val="28"/>
          <w:lang w:val="uk-UA"/>
        </w:rPr>
        <w:t xml:space="preserve"> викладається на початку навчання </w:t>
      </w:r>
      <w:r w:rsidR="00DC1743">
        <w:rPr>
          <w:rFonts w:ascii="Times New Roman" w:hAnsi="Times New Roman" w:cs="Times New Roman"/>
          <w:sz w:val="28"/>
          <w:szCs w:val="28"/>
          <w:lang w:val="uk-UA"/>
        </w:rPr>
        <w:t>здобувачів вищої освіти</w:t>
      </w:r>
      <w:r w:rsidR="00E934DF" w:rsidRPr="00A77C36">
        <w:rPr>
          <w:rFonts w:ascii="Times New Roman" w:hAnsi="Times New Roman" w:cs="Times New Roman"/>
          <w:sz w:val="28"/>
          <w:szCs w:val="28"/>
          <w:lang w:val="uk-UA"/>
        </w:rPr>
        <w:t xml:space="preserve"> в університеті</w:t>
      </w:r>
      <w:r w:rsidR="00A46B0E" w:rsidRPr="00A77C36">
        <w:rPr>
          <w:rFonts w:ascii="Times New Roman" w:hAnsi="Times New Roman" w:cs="Times New Roman"/>
          <w:sz w:val="28"/>
          <w:szCs w:val="28"/>
          <w:lang w:val="uk-UA"/>
        </w:rPr>
        <w:t>,</w:t>
      </w:r>
      <w:r w:rsidRPr="00A77C36">
        <w:rPr>
          <w:rFonts w:ascii="Times New Roman" w:hAnsi="Times New Roman" w:cs="Times New Roman"/>
          <w:sz w:val="28"/>
          <w:szCs w:val="28"/>
          <w:lang w:val="uk-UA"/>
        </w:rPr>
        <w:t xml:space="preserve"> відноситься до</w:t>
      </w:r>
      <w:r w:rsidR="00E934DF" w:rsidRPr="00A77C36">
        <w:rPr>
          <w:rFonts w:ascii="Times New Roman" w:hAnsi="Times New Roman" w:cs="Times New Roman"/>
          <w:sz w:val="28"/>
          <w:szCs w:val="28"/>
          <w:lang w:val="uk-UA"/>
        </w:rPr>
        <w:t xml:space="preserve"> </w:t>
      </w:r>
      <w:r w:rsidRPr="00A77C36">
        <w:rPr>
          <w:rFonts w:ascii="Times New Roman" w:hAnsi="Times New Roman" w:cs="Times New Roman"/>
          <w:sz w:val="28"/>
          <w:szCs w:val="28"/>
          <w:lang w:val="uk-UA"/>
        </w:rPr>
        <w:t>професійно-практичного циклу підготовки бакалаврів</w:t>
      </w:r>
      <w:r w:rsidR="00A46B0E" w:rsidRPr="00A77C36">
        <w:rPr>
          <w:rFonts w:ascii="Times New Roman" w:hAnsi="Times New Roman" w:cs="Times New Roman"/>
          <w:sz w:val="28"/>
          <w:szCs w:val="28"/>
          <w:lang w:val="uk-UA"/>
        </w:rPr>
        <w:t xml:space="preserve"> і має завдання ознайомити майбутніх спеціалістів з основами фаху, специфікою одержання вищої освіти в країні, роллю та місцем діяльності спеціалістів за фахом у системі народного господарства України.</w:t>
      </w:r>
      <w:r w:rsidR="00A77C36" w:rsidRPr="00A77C36">
        <w:rPr>
          <w:rFonts w:ascii="Times New Roman" w:hAnsi="Times New Roman" w:cs="Times New Roman"/>
          <w:color w:val="000000"/>
          <w:sz w:val="28"/>
          <w:szCs w:val="28"/>
          <w:lang w:val="uk-UA"/>
        </w:rPr>
        <w:t xml:space="preserve"> </w:t>
      </w:r>
    </w:p>
    <w:p w:rsidR="00A77C36" w:rsidRPr="00A77C36" w:rsidRDefault="00A77C36" w:rsidP="00CF3A79">
      <w:pPr>
        <w:autoSpaceDE w:val="0"/>
        <w:autoSpaceDN w:val="0"/>
        <w:adjustRightInd w:val="0"/>
        <w:spacing w:after="0" w:line="360" w:lineRule="auto"/>
        <w:ind w:firstLine="567"/>
        <w:jc w:val="both"/>
        <w:rPr>
          <w:rFonts w:ascii="Times New Roman" w:hAnsi="Times New Roman" w:cs="Times New Roman"/>
          <w:color w:val="000000"/>
          <w:sz w:val="28"/>
          <w:szCs w:val="28"/>
          <w:lang w:val="uk-UA"/>
        </w:rPr>
      </w:pPr>
      <w:r w:rsidRPr="00A77C36">
        <w:rPr>
          <w:rFonts w:ascii="Times New Roman" w:hAnsi="Times New Roman" w:cs="Times New Roman"/>
          <w:color w:val="000000"/>
          <w:sz w:val="28"/>
          <w:szCs w:val="28"/>
          <w:lang w:val="uk-UA"/>
        </w:rPr>
        <w:t xml:space="preserve">Дисципліна "Вступ до </w:t>
      </w:r>
      <w:r>
        <w:rPr>
          <w:rFonts w:ascii="Times New Roman" w:hAnsi="Times New Roman" w:cs="Times New Roman"/>
          <w:color w:val="000000"/>
          <w:sz w:val="28"/>
          <w:szCs w:val="28"/>
          <w:lang w:val="uk-UA"/>
        </w:rPr>
        <w:t>фаху</w:t>
      </w:r>
      <w:r w:rsidRPr="00A77C36">
        <w:rPr>
          <w:rFonts w:ascii="Times New Roman" w:hAnsi="Times New Roman" w:cs="Times New Roman"/>
          <w:color w:val="000000"/>
          <w:sz w:val="28"/>
          <w:szCs w:val="28"/>
          <w:lang w:val="uk-UA"/>
        </w:rPr>
        <w:t xml:space="preserve">" покликана ознайомити </w:t>
      </w:r>
      <w:r w:rsidR="00DC1743">
        <w:rPr>
          <w:rFonts w:ascii="Times New Roman" w:hAnsi="Times New Roman" w:cs="Times New Roman"/>
          <w:sz w:val="28"/>
          <w:szCs w:val="28"/>
          <w:lang w:val="uk-UA"/>
        </w:rPr>
        <w:t>здобувачів вищої освіти</w:t>
      </w:r>
      <w:r w:rsidRPr="00A77C36">
        <w:rPr>
          <w:rFonts w:ascii="Times New Roman" w:hAnsi="Times New Roman" w:cs="Times New Roman"/>
          <w:color w:val="000000"/>
          <w:sz w:val="28"/>
          <w:szCs w:val="28"/>
          <w:lang w:val="uk-UA"/>
        </w:rPr>
        <w:t xml:space="preserve"> із змістом майбутньої професійної роботи іхтіолога-рибовода, підготувати їх до найбільш повного засвоєння дисциплін природничо-наукового, професійного і практичного циклів підготовки, а також до набуття знань і вмінь під час проходження навчальної та технологічної практик. Ця дисципліна гармонійно поєднана з усіма іншими, що складають теоретичну і практичну основу підготовки, насамперед з гідрохімічними, гідробіологічними, іхтіологічними та технологічними їх складовими. </w:t>
      </w:r>
    </w:p>
    <w:p w:rsidR="00A46B0E" w:rsidRDefault="00A46B0E" w:rsidP="00CF3A79">
      <w:pPr>
        <w:widowControl w:val="0"/>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A77C36">
        <w:rPr>
          <w:rFonts w:ascii="Times New Roman" w:hAnsi="Times New Roman"/>
          <w:sz w:val="28"/>
          <w:szCs w:val="28"/>
          <w:lang w:val="uk-UA"/>
        </w:rPr>
        <w:t>Метою вивчення дисципліни «Вступ до фаху» є ознайомлення</w:t>
      </w:r>
      <w:r w:rsidRPr="003B4B5C">
        <w:rPr>
          <w:rFonts w:ascii="Times New Roman" w:hAnsi="Times New Roman"/>
          <w:sz w:val="28"/>
          <w:szCs w:val="28"/>
          <w:lang w:val="uk-UA"/>
        </w:rPr>
        <w:t xml:space="preserve"> студентів з </w:t>
      </w:r>
      <w:r w:rsidRPr="00B544DF">
        <w:rPr>
          <w:rFonts w:ascii="Times New Roman" w:hAnsi="Times New Roman"/>
          <w:sz w:val="28"/>
          <w:szCs w:val="28"/>
          <w:lang w:val="uk-UA"/>
        </w:rPr>
        <w:t>організацією освітнього процесу ЗВ</w:t>
      </w:r>
      <w:r>
        <w:rPr>
          <w:rFonts w:ascii="Times New Roman" w:hAnsi="Times New Roman"/>
          <w:sz w:val="28"/>
          <w:szCs w:val="28"/>
          <w:lang w:val="uk-UA"/>
        </w:rPr>
        <w:t>О,</w:t>
      </w:r>
      <w:r w:rsidRPr="00B544DF">
        <w:rPr>
          <w:rFonts w:ascii="Times New Roman" w:hAnsi="Times New Roman"/>
          <w:sz w:val="28"/>
          <w:szCs w:val="28"/>
          <w:lang w:val="uk-UA"/>
        </w:rPr>
        <w:t xml:space="preserve"> </w:t>
      </w:r>
      <w:r w:rsidRPr="000E4783">
        <w:rPr>
          <w:rFonts w:ascii="Times New Roman" w:hAnsi="Times New Roman"/>
          <w:sz w:val="28"/>
          <w:szCs w:val="28"/>
          <w:lang w:val="uk-UA"/>
        </w:rPr>
        <w:t>структурою та організ</w:t>
      </w:r>
      <w:r>
        <w:rPr>
          <w:rFonts w:ascii="Times New Roman" w:hAnsi="Times New Roman"/>
          <w:sz w:val="28"/>
          <w:szCs w:val="28"/>
          <w:lang w:val="uk-UA"/>
        </w:rPr>
        <w:t xml:space="preserve">ацією рибогосподарської галузі </w:t>
      </w:r>
      <w:r w:rsidRPr="000E4783">
        <w:rPr>
          <w:rFonts w:ascii="Times New Roman" w:hAnsi="Times New Roman"/>
          <w:sz w:val="28"/>
          <w:szCs w:val="28"/>
          <w:lang w:val="uk-UA"/>
        </w:rPr>
        <w:t>та підготовка майбутніх фахівців "бакалавр з водних біоресурсів та аквакультури" до засвоєння дисциплін професійного</w:t>
      </w:r>
      <w:r w:rsidRPr="003B4B5C">
        <w:rPr>
          <w:rFonts w:ascii="Times New Roman" w:hAnsi="Times New Roman"/>
          <w:sz w:val="28"/>
          <w:szCs w:val="28"/>
          <w:lang w:val="uk-UA"/>
        </w:rPr>
        <w:t xml:space="preserve"> спрямування</w:t>
      </w:r>
      <w:r>
        <w:rPr>
          <w:rFonts w:ascii="Times New Roman" w:hAnsi="Times New Roman"/>
          <w:sz w:val="28"/>
          <w:szCs w:val="28"/>
          <w:lang w:val="uk-UA"/>
        </w:rPr>
        <w:t>.</w:t>
      </w:r>
      <w:r w:rsidRPr="003B4B5C">
        <w:rPr>
          <w:rFonts w:ascii="Times New Roman" w:hAnsi="Times New Roman"/>
          <w:sz w:val="28"/>
          <w:szCs w:val="28"/>
          <w:lang w:val="uk-UA"/>
        </w:rPr>
        <w:t xml:space="preserve"> </w:t>
      </w:r>
    </w:p>
    <w:p w:rsidR="00A46B0E" w:rsidRPr="00ED7B32" w:rsidRDefault="00C43F4A" w:rsidP="00ED7B32">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вивчення дисципліни </w:t>
      </w:r>
      <w:r w:rsidR="00DC1743">
        <w:rPr>
          <w:rFonts w:ascii="Times New Roman" w:hAnsi="Times New Roman" w:cs="Times New Roman"/>
          <w:sz w:val="28"/>
          <w:szCs w:val="28"/>
          <w:lang w:val="uk-UA"/>
        </w:rPr>
        <w:t>здобувачі вищої освіти</w:t>
      </w:r>
      <w:r w:rsidR="00ED7B32" w:rsidRPr="00C43F4A">
        <w:rPr>
          <w:rFonts w:ascii="Times New Roman" w:hAnsi="Times New Roman" w:cs="Times New Roman"/>
          <w:sz w:val="28"/>
          <w:szCs w:val="28"/>
          <w:lang w:val="uk-UA"/>
        </w:rPr>
        <w:t xml:space="preserve"> повинні орієнтуватися у сучасному стані фаху,</w:t>
      </w:r>
      <w:r w:rsidR="00DC1743">
        <w:rPr>
          <w:rFonts w:ascii="Times New Roman" w:hAnsi="Times New Roman" w:cs="Times New Roman"/>
          <w:sz w:val="28"/>
          <w:szCs w:val="28"/>
          <w:lang w:val="uk-UA"/>
        </w:rPr>
        <w:t xml:space="preserve"> </w:t>
      </w:r>
      <w:r w:rsidR="00ED7B32" w:rsidRPr="00C43F4A">
        <w:rPr>
          <w:rFonts w:ascii="Times New Roman" w:hAnsi="Times New Roman" w:cs="Times New Roman"/>
          <w:sz w:val="28"/>
          <w:szCs w:val="28"/>
          <w:lang w:val="uk-UA"/>
        </w:rPr>
        <w:t>проблематиці, розуміти цілі та завдання різних наукових та практичних</w:t>
      </w:r>
      <w:r>
        <w:rPr>
          <w:rFonts w:ascii="Times New Roman" w:hAnsi="Times New Roman" w:cs="Times New Roman"/>
          <w:sz w:val="28"/>
          <w:szCs w:val="28"/>
          <w:lang w:val="uk-UA"/>
        </w:rPr>
        <w:t xml:space="preserve"> </w:t>
      </w:r>
      <w:r w:rsidR="00ED7B32" w:rsidRPr="00C43F4A">
        <w:rPr>
          <w:rFonts w:ascii="Times New Roman" w:hAnsi="Times New Roman" w:cs="Times New Roman"/>
          <w:sz w:val="28"/>
          <w:szCs w:val="28"/>
          <w:lang w:val="uk-UA"/>
        </w:rPr>
        <w:t>напрямків, самостійно акцентувати увагу на вивченні найбільш важливих</w:t>
      </w:r>
      <w:r>
        <w:rPr>
          <w:rFonts w:ascii="Times New Roman" w:hAnsi="Times New Roman" w:cs="Times New Roman"/>
          <w:sz w:val="28"/>
          <w:szCs w:val="28"/>
          <w:lang w:val="uk-UA"/>
        </w:rPr>
        <w:t xml:space="preserve"> </w:t>
      </w:r>
      <w:r w:rsidR="00ED7B32" w:rsidRPr="00C43F4A">
        <w:rPr>
          <w:rFonts w:ascii="Times New Roman" w:hAnsi="Times New Roman" w:cs="Times New Roman"/>
          <w:sz w:val="28"/>
          <w:szCs w:val="28"/>
          <w:lang w:val="uk-UA"/>
        </w:rPr>
        <w:t xml:space="preserve">тематик </w:t>
      </w:r>
      <w:r w:rsidR="00F9564A">
        <w:rPr>
          <w:rFonts w:ascii="Times New Roman" w:hAnsi="Times New Roman" w:cs="Times New Roman"/>
          <w:sz w:val="28"/>
          <w:szCs w:val="28"/>
          <w:lang w:val="uk-UA"/>
        </w:rPr>
        <w:t xml:space="preserve">і вимог </w:t>
      </w:r>
      <w:r>
        <w:rPr>
          <w:rFonts w:ascii="Times New Roman" w:hAnsi="Times New Roman" w:cs="Times New Roman"/>
          <w:sz w:val="28"/>
          <w:szCs w:val="28"/>
          <w:lang w:val="uk-UA"/>
        </w:rPr>
        <w:t>сьогодення</w:t>
      </w:r>
      <w:r w:rsidR="00ED7B32" w:rsidRPr="00C43F4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D7B32" w:rsidRPr="00ED7B32" w:rsidRDefault="00ED7B32" w:rsidP="00F9564A">
      <w:pPr>
        <w:autoSpaceDE w:val="0"/>
        <w:autoSpaceDN w:val="0"/>
        <w:adjustRightInd w:val="0"/>
        <w:spacing w:after="0" w:line="360" w:lineRule="auto"/>
        <w:ind w:firstLine="567"/>
        <w:jc w:val="both"/>
        <w:rPr>
          <w:rFonts w:ascii="Times New Roman" w:hAnsi="Times New Roman" w:cs="Times New Roman"/>
          <w:sz w:val="28"/>
          <w:szCs w:val="28"/>
          <w:lang w:val="uk-UA"/>
        </w:rPr>
      </w:pPr>
      <w:r w:rsidRPr="00F9564A">
        <w:rPr>
          <w:rFonts w:ascii="Times New Roman" w:hAnsi="Times New Roman" w:cs="Times New Roman"/>
          <w:sz w:val="28"/>
          <w:szCs w:val="28"/>
          <w:lang w:val="uk-UA"/>
        </w:rPr>
        <w:t xml:space="preserve">Конспект лекцій підготовлено </w:t>
      </w:r>
      <w:r w:rsidR="00F9564A">
        <w:rPr>
          <w:rFonts w:ascii="Times New Roman" w:hAnsi="Times New Roman" w:cs="Times New Roman"/>
          <w:sz w:val="28"/>
          <w:szCs w:val="28"/>
          <w:lang w:val="uk-UA"/>
        </w:rPr>
        <w:t xml:space="preserve">для 1 курсу здобувачів вищої освіти </w:t>
      </w:r>
      <w:r w:rsidRPr="00F9564A">
        <w:rPr>
          <w:rFonts w:ascii="Times New Roman" w:hAnsi="Times New Roman" w:cs="Times New Roman"/>
          <w:sz w:val="28"/>
          <w:szCs w:val="28"/>
          <w:lang w:val="uk-UA"/>
        </w:rPr>
        <w:t>відповідно до програми дисциплін</w:t>
      </w:r>
      <w:r w:rsidR="00F9564A">
        <w:rPr>
          <w:rFonts w:ascii="Times New Roman" w:hAnsi="Times New Roman" w:cs="Times New Roman"/>
          <w:sz w:val="28"/>
          <w:szCs w:val="28"/>
          <w:lang w:val="uk-UA"/>
        </w:rPr>
        <w:t xml:space="preserve">и </w:t>
      </w:r>
      <w:r w:rsidRPr="00F9564A">
        <w:rPr>
          <w:rFonts w:ascii="Times New Roman" w:hAnsi="Times New Roman" w:cs="Times New Roman"/>
          <w:sz w:val="28"/>
          <w:szCs w:val="28"/>
          <w:lang w:val="uk-UA"/>
        </w:rPr>
        <w:t xml:space="preserve">«Вступ до </w:t>
      </w:r>
      <w:r w:rsidR="00F9564A">
        <w:rPr>
          <w:rFonts w:ascii="Times New Roman" w:hAnsi="Times New Roman" w:cs="Times New Roman"/>
          <w:sz w:val="28"/>
          <w:szCs w:val="28"/>
          <w:lang w:val="uk-UA"/>
        </w:rPr>
        <w:t>фаху</w:t>
      </w:r>
      <w:r w:rsidRPr="00F9564A">
        <w:rPr>
          <w:rFonts w:ascii="Times New Roman" w:hAnsi="Times New Roman" w:cs="Times New Roman"/>
          <w:sz w:val="28"/>
          <w:szCs w:val="28"/>
          <w:lang w:val="uk-UA"/>
        </w:rPr>
        <w:t>», що входить до складу дисциплін з підготовки</w:t>
      </w:r>
      <w:r w:rsidR="00F9564A">
        <w:rPr>
          <w:rFonts w:ascii="Times New Roman" w:hAnsi="Times New Roman" w:cs="Times New Roman"/>
          <w:sz w:val="28"/>
          <w:szCs w:val="28"/>
          <w:lang w:val="uk-UA"/>
        </w:rPr>
        <w:t xml:space="preserve"> </w:t>
      </w:r>
      <w:r w:rsidRPr="00F9564A">
        <w:rPr>
          <w:rFonts w:ascii="Times New Roman" w:hAnsi="Times New Roman" w:cs="Times New Roman"/>
          <w:sz w:val="28"/>
          <w:szCs w:val="28"/>
          <w:lang w:val="uk-UA"/>
        </w:rPr>
        <w:t xml:space="preserve">бакалаврів </w:t>
      </w:r>
      <w:r w:rsidR="00F9564A">
        <w:rPr>
          <w:rFonts w:ascii="Times New Roman" w:hAnsi="Times New Roman" w:cs="Times New Roman"/>
          <w:sz w:val="28"/>
          <w:szCs w:val="28"/>
          <w:lang w:val="uk-UA"/>
        </w:rPr>
        <w:t xml:space="preserve">спеціальності 207 </w:t>
      </w:r>
      <w:r w:rsidRPr="00F9564A">
        <w:rPr>
          <w:rFonts w:ascii="Times New Roman" w:hAnsi="Times New Roman" w:cs="Times New Roman"/>
          <w:sz w:val="28"/>
          <w:szCs w:val="28"/>
          <w:lang w:val="uk-UA"/>
        </w:rPr>
        <w:t xml:space="preserve">«Водні біоресурси </w:t>
      </w:r>
      <w:r w:rsidR="00F9564A">
        <w:rPr>
          <w:rFonts w:ascii="Times New Roman" w:hAnsi="Times New Roman" w:cs="Times New Roman"/>
          <w:sz w:val="28"/>
          <w:szCs w:val="28"/>
          <w:lang w:val="uk-UA"/>
        </w:rPr>
        <w:t>та</w:t>
      </w:r>
      <w:r w:rsidRPr="00F9564A">
        <w:rPr>
          <w:rFonts w:ascii="Times New Roman" w:hAnsi="Times New Roman" w:cs="Times New Roman"/>
          <w:sz w:val="28"/>
          <w:szCs w:val="28"/>
          <w:lang w:val="uk-UA"/>
        </w:rPr>
        <w:t xml:space="preserve"> аквакультура»</w:t>
      </w:r>
      <w:r w:rsidR="00F9564A">
        <w:rPr>
          <w:rFonts w:ascii="Times New Roman" w:hAnsi="Times New Roman" w:cs="Times New Roman"/>
          <w:sz w:val="28"/>
          <w:szCs w:val="28"/>
          <w:lang w:val="uk-UA"/>
        </w:rPr>
        <w:t>.</w:t>
      </w:r>
      <w:r w:rsidRPr="00F9564A">
        <w:rPr>
          <w:rFonts w:ascii="Times New Roman" w:hAnsi="Times New Roman" w:cs="Times New Roman"/>
          <w:sz w:val="28"/>
          <w:szCs w:val="28"/>
          <w:lang w:val="uk-UA"/>
        </w:rPr>
        <w:t xml:space="preserve"> </w:t>
      </w:r>
    </w:p>
    <w:p w:rsidR="0091602D" w:rsidRDefault="0091602D" w:rsidP="00B31E94">
      <w:pPr>
        <w:spacing w:after="0"/>
        <w:ind w:firstLine="567"/>
        <w:jc w:val="center"/>
        <w:rPr>
          <w:rFonts w:ascii="Times New Roman" w:hAnsi="Times New Roman"/>
          <w:b/>
          <w:i/>
          <w:color w:val="000000" w:themeColor="text1"/>
          <w:sz w:val="28"/>
          <w:szCs w:val="28"/>
          <w:lang w:val="uk-UA"/>
        </w:rPr>
      </w:pPr>
    </w:p>
    <w:p w:rsidR="0091602D" w:rsidRDefault="0091602D" w:rsidP="00B31E94">
      <w:pPr>
        <w:spacing w:after="0"/>
        <w:ind w:firstLine="567"/>
        <w:jc w:val="center"/>
        <w:rPr>
          <w:rFonts w:ascii="Times New Roman" w:hAnsi="Times New Roman"/>
          <w:b/>
          <w:i/>
          <w:color w:val="000000" w:themeColor="text1"/>
          <w:sz w:val="28"/>
          <w:szCs w:val="28"/>
          <w:lang w:val="uk-UA"/>
        </w:rPr>
      </w:pPr>
    </w:p>
    <w:p w:rsidR="00197FAB" w:rsidRDefault="007429DC" w:rsidP="00B31E94">
      <w:pPr>
        <w:spacing w:after="0"/>
        <w:ind w:firstLine="567"/>
        <w:jc w:val="center"/>
        <w:rPr>
          <w:rFonts w:ascii="Times New Roman" w:hAnsi="Times New Roman"/>
          <w:b/>
          <w:color w:val="000000" w:themeColor="text1"/>
          <w:sz w:val="28"/>
          <w:szCs w:val="28"/>
          <w:lang w:val="uk-UA"/>
        </w:rPr>
      </w:pPr>
      <w:r w:rsidRPr="006F76D7">
        <w:rPr>
          <w:rFonts w:ascii="Times New Roman" w:hAnsi="Times New Roman"/>
          <w:b/>
          <w:i/>
          <w:color w:val="000000" w:themeColor="text1"/>
          <w:sz w:val="28"/>
          <w:szCs w:val="28"/>
          <w:lang w:val="uk-UA"/>
        </w:rPr>
        <w:lastRenderedPageBreak/>
        <w:t>Змістовний м</w:t>
      </w:r>
      <w:proofErr w:type="spellStart"/>
      <w:r w:rsidRPr="006F76D7">
        <w:rPr>
          <w:rFonts w:ascii="Times New Roman" w:hAnsi="Times New Roman"/>
          <w:b/>
          <w:i/>
          <w:color w:val="000000" w:themeColor="text1"/>
          <w:sz w:val="28"/>
          <w:szCs w:val="28"/>
        </w:rPr>
        <w:t>одуль</w:t>
      </w:r>
      <w:proofErr w:type="spellEnd"/>
      <w:r w:rsidRPr="006F76D7">
        <w:rPr>
          <w:rFonts w:ascii="Times New Roman" w:hAnsi="Times New Roman"/>
          <w:b/>
          <w:i/>
          <w:color w:val="000000" w:themeColor="text1"/>
          <w:sz w:val="28"/>
          <w:szCs w:val="28"/>
        </w:rPr>
        <w:t xml:space="preserve"> 1</w:t>
      </w:r>
      <w:r w:rsidRPr="006F76D7">
        <w:rPr>
          <w:rFonts w:ascii="Times New Roman" w:hAnsi="Times New Roman"/>
          <w:b/>
          <w:i/>
          <w:color w:val="000000" w:themeColor="text1"/>
          <w:sz w:val="28"/>
          <w:szCs w:val="28"/>
          <w:lang w:val="uk-UA"/>
        </w:rPr>
        <w:t>.</w:t>
      </w:r>
      <w:r w:rsidRPr="00574310">
        <w:rPr>
          <w:rFonts w:ascii="Times New Roman" w:hAnsi="Times New Roman"/>
          <w:b/>
          <w:color w:val="000000" w:themeColor="text1"/>
          <w:sz w:val="28"/>
          <w:szCs w:val="28"/>
          <w:lang w:val="uk-UA"/>
        </w:rPr>
        <w:t xml:space="preserve"> </w:t>
      </w:r>
    </w:p>
    <w:p w:rsidR="007429DC" w:rsidRPr="00574310" w:rsidRDefault="007429DC" w:rsidP="00B31E94">
      <w:pPr>
        <w:spacing w:after="0"/>
        <w:ind w:firstLine="567"/>
        <w:jc w:val="center"/>
        <w:rPr>
          <w:rFonts w:ascii="Times New Roman" w:hAnsi="Times New Roman"/>
          <w:b/>
          <w:color w:val="000000" w:themeColor="text1"/>
          <w:sz w:val="28"/>
          <w:szCs w:val="28"/>
          <w:lang w:val="uk-UA"/>
        </w:rPr>
      </w:pPr>
      <w:r w:rsidRPr="00574310">
        <w:rPr>
          <w:rFonts w:ascii="Times New Roman" w:hAnsi="Times New Roman"/>
          <w:b/>
          <w:color w:val="000000" w:themeColor="text1"/>
          <w:sz w:val="28"/>
          <w:szCs w:val="28"/>
          <w:lang w:val="uk-UA"/>
        </w:rPr>
        <w:t xml:space="preserve">Організація освітнього процесу </w:t>
      </w:r>
      <w:r w:rsidR="003714C8">
        <w:rPr>
          <w:rFonts w:ascii="Times New Roman" w:hAnsi="Times New Roman"/>
          <w:b/>
          <w:color w:val="000000" w:themeColor="text1"/>
          <w:sz w:val="28"/>
          <w:szCs w:val="28"/>
          <w:lang w:val="uk-UA"/>
        </w:rPr>
        <w:t>ЗВО</w:t>
      </w:r>
      <w:r w:rsidRPr="00574310">
        <w:rPr>
          <w:rFonts w:ascii="Times New Roman" w:hAnsi="Times New Roman"/>
          <w:b/>
          <w:color w:val="000000" w:themeColor="text1"/>
          <w:sz w:val="28"/>
          <w:szCs w:val="28"/>
          <w:lang w:val="uk-UA"/>
        </w:rPr>
        <w:t>.</w:t>
      </w:r>
    </w:p>
    <w:p w:rsidR="00F84B79" w:rsidRDefault="00F84B79" w:rsidP="00B31E94">
      <w:pPr>
        <w:tabs>
          <w:tab w:val="left" w:pos="0"/>
        </w:tabs>
        <w:spacing w:after="0"/>
        <w:jc w:val="center"/>
        <w:rPr>
          <w:rFonts w:ascii="Times New Roman" w:hAnsi="Times New Roman"/>
          <w:b/>
          <w:sz w:val="28"/>
          <w:szCs w:val="28"/>
          <w:lang w:val="uk-UA"/>
        </w:rPr>
      </w:pPr>
    </w:p>
    <w:p w:rsidR="00F84B79" w:rsidRDefault="007429DC" w:rsidP="00B31E94">
      <w:pPr>
        <w:tabs>
          <w:tab w:val="left" w:pos="0"/>
        </w:tabs>
        <w:spacing w:after="0"/>
        <w:jc w:val="center"/>
        <w:rPr>
          <w:rFonts w:ascii="Times New Roman" w:hAnsi="Times New Roman"/>
          <w:sz w:val="28"/>
          <w:szCs w:val="28"/>
          <w:lang w:val="uk-UA"/>
        </w:rPr>
      </w:pPr>
      <w:r w:rsidRPr="00574310">
        <w:rPr>
          <w:rFonts w:ascii="Times New Roman" w:hAnsi="Times New Roman"/>
          <w:b/>
          <w:sz w:val="28"/>
          <w:szCs w:val="28"/>
          <w:lang w:val="uk-UA"/>
        </w:rPr>
        <w:t>Тема 1.1. Організація освітнього процесу Білоцерківського НАУ</w:t>
      </w:r>
    </w:p>
    <w:p w:rsidR="004348B2" w:rsidRDefault="004348B2" w:rsidP="004348B2">
      <w:pPr>
        <w:tabs>
          <w:tab w:val="left" w:pos="0"/>
        </w:tabs>
        <w:spacing w:after="0"/>
        <w:jc w:val="center"/>
        <w:rPr>
          <w:rFonts w:ascii="Times New Roman" w:hAnsi="Times New Roman"/>
          <w:sz w:val="28"/>
          <w:szCs w:val="28"/>
          <w:lang w:val="uk-UA"/>
        </w:rPr>
      </w:pPr>
    </w:p>
    <w:p w:rsidR="007429DC" w:rsidRPr="00574310" w:rsidRDefault="00574310" w:rsidP="004348B2">
      <w:pPr>
        <w:tabs>
          <w:tab w:val="left" w:pos="0"/>
        </w:tabs>
        <w:spacing w:after="0"/>
        <w:ind w:firstLine="567"/>
        <w:jc w:val="both"/>
        <w:rPr>
          <w:rFonts w:ascii="Times New Roman" w:hAnsi="Times New Roman"/>
          <w:bCs/>
          <w:sz w:val="28"/>
          <w:szCs w:val="28"/>
          <w:lang w:val="uk-UA"/>
        </w:rPr>
      </w:pPr>
      <w:r w:rsidRPr="006F76D7">
        <w:rPr>
          <w:rFonts w:ascii="Times New Roman" w:hAnsi="Times New Roman" w:cs="Times New Roman"/>
          <w:sz w:val="28"/>
          <w:szCs w:val="28"/>
          <w:lang w:val="uk-UA"/>
        </w:rPr>
        <w:t>Ознайом</w:t>
      </w:r>
      <w:r w:rsidR="00CE004D">
        <w:rPr>
          <w:rFonts w:ascii="Times New Roman" w:hAnsi="Times New Roman" w:cs="Times New Roman"/>
          <w:sz w:val="28"/>
          <w:szCs w:val="28"/>
          <w:lang w:val="uk-UA"/>
        </w:rPr>
        <w:t>итися</w:t>
      </w:r>
      <w:r w:rsidRPr="006F76D7">
        <w:rPr>
          <w:rFonts w:ascii="Times New Roman" w:hAnsi="Times New Roman" w:cs="Times New Roman"/>
          <w:sz w:val="28"/>
          <w:szCs w:val="28"/>
          <w:lang w:val="uk-UA"/>
        </w:rPr>
        <w:t xml:space="preserve"> з</w:t>
      </w:r>
      <w:r w:rsidRPr="007429DC">
        <w:rPr>
          <w:rFonts w:ascii="Times New Roman" w:hAnsi="Times New Roman" w:cs="Times New Roman"/>
          <w:color w:val="FF0000"/>
          <w:sz w:val="28"/>
          <w:szCs w:val="28"/>
          <w:lang w:val="uk-UA"/>
        </w:rPr>
        <w:t xml:space="preserve"> </w:t>
      </w:r>
      <w:r w:rsidRPr="00574310">
        <w:rPr>
          <w:rFonts w:ascii="Times New Roman" w:hAnsi="Times New Roman"/>
          <w:bCs/>
          <w:sz w:val="28"/>
          <w:szCs w:val="28"/>
          <w:lang w:val="uk-UA"/>
        </w:rPr>
        <w:t>о</w:t>
      </w:r>
      <w:r w:rsidR="007429DC" w:rsidRPr="00574310">
        <w:rPr>
          <w:rFonts w:ascii="Times New Roman" w:hAnsi="Times New Roman"/>
          <w:bCs/>
          <w:sz w:val="28"/>
          <w:szCs w:val="28"/>
          <w:lang w:val="uk-UA"/>
        </w:rPr>
        <w:t>рганізаці</w:t>
      </w:r>
      <w:r>
        <w:rPr>
          <w:rFonts w:ascii="Times New Roman" w:hAnsi="Times New Roman"/>
          <w:bCs/>
          <w:sz w:val="28"/>
          <w:szCs w:val="28"/>
          <w:lang w:val="uk-UA"/>
        </w:rPr>
        <w:t>єю</w:t>
      </w:r>
      <w:r w:rsidR="007429DC" w:rsidRPr="00574310">
        <w:rPr>
          <w:rFonts w:ascii="Times New Roman" w:hAnsi="Times New Roman"/>
          <w:bCs/>
          <w:sz w:val="28"/>
          <w:szCs w:val="28"/>
          <w:lang w:val="uk-UA"/>
        </w:rPr>
        <w:t xml:space="preserve"> і структур</w:t>
      </w:r>
      <w:r>
        <w:rPr>
          <w:rFonts w:ascii="Times New Roman" w:hAnsi="Times New Roman"/>
          <w:bCs/>
          <w:sz w:val="28"/>
          <w:szCs w:val="28"/>
          <w:lang w:val="uk-UA"/>
        </w:rPr>
        <w:t>ою</w:t>
      </w:r>
      <w:r w:rsidR="007429DC" w:rsidRPr="00574310">
        <w:rPr>
          <w:rFonts w:ascii="Times New Roman" w:hAnsi="Times New Roman"/>
          <w:bCs/>
          <w:sz w:val="28"/>
          <w:szCs w:val="28"/>
          <w:lang w:val="uk-UA"/>
        </w:rPr>
        <w:t xml:space="preserve"> навчального процесу </w:t>
      </w:r>
      <w:r w:rsidR="005204CE">
        <w:rPr>
          <w:rFonts w:ascii="Times New Roman" w:hAnsi="Times New Roman"/>
          <w:bCs/>
          <w:sz w:val="28"/>
          <w:szCs w:val="28"/>
          <w:lang w:val="uk-UA"/>
        </w:rPr>
        <w:t xml:space="preserve">у закладі вищої освіти, форми здобуття освіти, формами, </w:t>
      </w:r>
      <w:r w:rsidR="007429DC" w:rsidRPr="00574310">
        <w:rPr>
          <w:rFonts w:ascii="Times New Roman" w:hAnsi="Times New Roman"/>
          <w:bCs/>
          <w:sz w:val="28"/>
          <w:szCs w:val="28"/>
          <w:lang w:val="uk-UA"/>
        </w:rPr>
        <w:t xml:space="preserve"> вид</w:t>
      </w:r>
      <w:r w:rsidR="00CE004D">
        <w:rPr>
          <w:rFonts w:ascii="Times New Roman" w:hAnsi="Times New Roman"/>
          <w:bCs/>
          <w:sz w:val="28"/>
          <w:szCs w:val="28"/>
          <w:lang w:val="uk-UA"/>
        </w:rPr>
        <w:t>ами</w:t>
      </w:r>
      <w:r w:rsidR="007429DC" w:rsidRPr="00574310">
        <w:rPr>
          <w:rFonts w:ascii="Times New Roman" w:hAnsi="Times New Roman"/>
          <w:bCs/>
          <w:sz w:val="28"/>
          <w:szCs w:val="28"/>
          <w:lang w:val="uk-UA"/>
        </w:rPr>
        <w:t xml:space="preserve"> і значення</w:t>
      </w:r>
      <w:r w:rsidR="00CE004D">
        <w:rPr>
          <w:rFonts w:ascii="Times New Roman" w:hAnsi="Times New Roman"/>
          <w:bCs/>
          <w:sz w:val="28"/>
          <w:szCs w:val="28"/>
          <w:lang w:val="uk-UA"/>
        </w:rPr>
        <w:t>ми</w:t>
      </w:r>
      <w:r w:rsidR="007429DC" w:rsidRPr="00574310">
        <w:rPr>
          <w:rFonts w:ascii="Times New Roman" w:hAnsi="Times New Roman"/>
          <w:bCs/>
          <w:sz w:val="28"/>
          <w:szCs w:val="28"/>
          <w:lang w:val="uk-UA"/>
        </w:rPr>
        <w:t xml:space="preserve"> аудиторних занять, навчал</w:t>
      </w:r>
      <w:r w:rsidR="00F84B79">
        <w:rPr>
          <w:rFonts w:ascii="Times New Roman" w:hAnsi="Times New Roman"/>
          <w:bCs/>
          <w:sz w:val="28"/>
          <w:szCs w:val="28"/>
          <w:lang w:val="uk-UA"/>
        </w:rPr>
        <w:t>ьних і виробничих практик, форм</w:t>
      </w:r>
      <w:r w:rsidR="007429DC" w:rsidRPr="00574310">
        <w:rPr>
          <w:rFonts w:ascii="Times New Roman" w:hAnsi="Times New Roman"/>
          <w:bCs/>
          <w:sz w:val="28"/>
          <w:szCs w:val="28"/>
          <w:lang w:val="uk-UA"/>
        </w:rPr>
        <w:t xml:space="preserve"> семестрового і підсумкового контролю та ін.</w:t>
      </w:r>
    </w:p>
    <w:p w:rsidR="00B055EF" w:rsidRPr="007429DC" w:rsidRDefault="00B055EF" w:rsidP="00DE501B">
      <w:pPr>
        <w:spacing w:after="0" w:line="240" w:lineRule="auto"/>
        <w:ind w:firstLine="567"/>
        <w:rPr>
          <w:rFonts w:ascii="Times New Roman" w:hAnsi="Times New Roman" w:cs="Times New Roman"/>
          <w:i/>
          <w:color w:val="FF0000"/>
          <w:sz w:val="28"/>
          <w:szCs w:val="28"/>
          <w:lang w:val="uk-UA"/>
        </w:rPr>
      </w:pPr>
    </w:p>
    <w:p w:rsidR="00606A20" w:rsidRPr="00D5083A" w:rsidRDefault="00606A20" w:rsidP="00606A20">
      <w:pPr>
        <w:spacing w:after="0" w:line="240" w:lineRule="auto"/>
        <w:ind w:firstLine="567"/>
        <w:rPr>
          <w:rFonts w:ascii="Times New Roman" w:hAnsi="Times New Roman" w:cs="Times New Roman"/>
          <w:i/>
          <w:sz w:val="28"/>
          <w:szCs w:val="28"/>
          <w:lang w:val="uk-UA"/>
        </w:rPr>
      </w:pPr>
      <w:r w:rsidRPr="00D5083A">
        <w:rPr>
          <w:rFonts w:ascii="Times New Roman" w:hAnsi="Times New Roman" w:cs="Times New Roman"/>
          <w:i/>
          <w:sz w:val="28"/>
          <w:szCs w:val="28"/>
          <w:lang w:val="uk-UA"/>
        </w:rPr>
        <w:t xml:space="preserve">Рекомендована література: </w:t>
      </w:r>
    </w:p>
    <w:p w:rsidR="00D5083A" w:rsidRPr="00121AF4" w:rsidRDefault="00574310" w:rsidP="00D5083A">
      <w:pPr>
        <w:widowControl w:val="0"/>
        <w:tabs>
          <w:tab w:val="left" w:pos="1275"/>
        </w:tabs>
        <w:autoSpaceDE w:val="0"/>
        <w:autoSpaceDN w:val="0"/>
        <w:spacing w:after="0" w:line="240" w:lineRule="auto"/>
        <w:ind w:right="149" w:firstLine="567"/>
        <w:jc w:val="both"/>
        <w:rPr>
          <w:rFonts w:ascii="Times New Roman" w:hAnsi="Times New Roman" w:cs="Times New Roman"/>
          <w:color w:val="FF0000"/>
          <w:sz w:val="24"/>
          <w:szCs w:val="24"/>
          <w:lang w:val="uk-UA"/>
        </w:rPr>
      </w:pPr>
      <w:r w:rsidRPr="00121AF4">
        <w:rPr>
          <w:rFonts w:ascii="Times New Roman" w:hAnsi="Times New Roman" w:cs="Times New Roman"/>
          <w:sz w:val="24"/>
          <w:szCs w:val="24"/>
          <w:lang w:val="uk-UA"/>
        </w:rPr>
        <w:t>1.</w:t>
      </w:r>
      <w:proofErr w:type="spellStart"/>
      <w:r w:rsidR="00E054DE" w:rsidRPr="00121AF4">
        <w:rPr>
          <w:rFonts w:ascii="Times New Roman" w:hAnsi="Times New Roman" w:cs="Times New Roman"/>
          <w:sz w:val="24"/>
          <w:szCs w:val="24"/>
        </w:rPr>
        <w:t>Арыдин</w:t>
      </w:r>
      <w:proofErr w:type="spellEnd"/>
      <w:r w:rsidR="00E054DE" w:rsidRPr="00121AF4">
        <w:rPr>
          <w:rFonts w:ascii="Times New Roman" w:hAnsi="Times New Roman" w:cs="Times New Roman"/>
          <w:sz w:val="24"/>
          <w:szCs w:val="24"/>
        </w:rPr>
        <w:t xml:space="preserve"> В. М.</w:t>
      </w:r>
      <w:r w:rsidR="00E054DE" w:rsidRPr="00121AF4">
        <w:rPr>
          <w:rFonts w:ascii="Times New Roman" w:hAnsi="Times New Roman" w:cs="Times New Roman"/>
          <w:spacing w:val="1"/>
          <w:sz w:val="24"/>
          <w:szCs w:val="24"/>
        </w:rPr>
        <w:t xml:space="preserve"> </w:t>
      </w:r>
      <w:r w:rsidR="00E054DE" w:rsidRPr="00121AF4">
        <w:rPr>
          <w:rFonts w:ascii="Times New Roman" w:hAnsi="Times New Roman" w:cs="Times New Roman"/>
          <w:sz w:val="24"/>
          <w:szCs w:val="24"/>
        </w:rPr>
        <w:t>Учебная</w:t>
      </w:r>
      <w:r w:rsidR="00E054DE" w:rsidRPr="00121AF4">
        <w:rPr>
          <w:rFonts w:ascii="Times New Roman" w:hAnsi="Times New Roman" w:cs="Times New Roman"/>
          <w:spacing w:val="1"/>
          <w:sz w:val="24"/>
          <w:szCs w:val="24"/>
        </w:rPr>
        <w:t xml:space="preserve"> </w:t>
      </w:r>
      <w:r w:rsidR="00E054DE" w:rsidRPr="00121AF4">
        <w:rPr>
          <w:rFonts w:ascii="Times New Roman" w:hAnsi="Times New Roman" w:cs="Times New Roman"/>
          <w:sz w:val="24"/>
          <w:szCs w:val="24"/>
        </w:rPr>
        <w:t>деятельность</w:t>
      </w:r>
      <w:r w:rsidR="00E054DE" w:rsidRPr="00121AF4">
        <w:rPr>
          <w:rFonts w:ascii="Times New Roman" w:hAnsi="Times New Roman" w:cs="Times New Roman"/>
          <w:spacing w:val="1"/>
          <w:sz w:val="24"/>
          <w:szCs w:val="24"/>
        </w:rPr>
        <w:t xml:space="preserve"> </w:t>
      </w:r>
      <w:r w:rsidR="00E054DE" w:rsidRPr="00121AF4">
        <w:rPr>
          <w:rFonts w:ascii="Times New Roman" w:hAnsi="Times New Roman" w:cs="Times New Roman"/>
          <w:sz w:val="24"/>
          <w:szCs w:val="24"/>
        </w:rPr>
        <w:t>студентов</w:t>
      </w:r>
      <w:proofErr w:type="gramStart"/>
      <w:r w:rsidR="00E054DE" w:rsidRPr="00121AF4">
        <w:rPr>
          <w:rFonts w:ascii="Times New Roman" w:hAnsi="Times New Roman" w:cs="Times New Roman"/>
          <w:spacing w:val="1"/>
          <w:sz w:val="24"/>
          <w:szCs w:val="24"/>
        </w:rPr>
        <w:t xml:space="preserve"> </w:t>
      </w:r>
      <w:r w:rsidR="00E054DE" w:rsidRPr="00121AF4">
        <w:rPr>
          <w:rFonts w:ascii="Times New Roman" w:hAnsi="Times New Roman" w:cs="Times New Roman"/>
          <w:sz w:val="24"/>
          <w:szCs w:val="24"/>
        </w:rPr>
        <w:t>:</w:t>
      </w:r>
      <w:proofErr w:type="gramEnd"/>
      <w:r w:rsidR="00E054DE" w:rsidRPr="00121AF4">
        <w:rPr>
          <w:rFonts w:ascii="Times New Roman" w:hAnsi="Times New Roman" w:cs="Times New Roman"/>
          <w:spacing w:val="1"/>
          <w:sz w:val="24"/>
          <w:szCs w:val="24"/>
        </w:rPr>
        <w:t xml:space="preserve"> </w:t>
      </w:r>
      <w:r w:rsidR="00E054DE" w:rsidRPr="00121AF4">
        <w:rPr>
          <w:rFonts w:ascii="Times New Roman" w:hAnsi="Times New Roman" w:cs="Times New Roman"/>
          <w:sz w:val="24"/>
          <w:szCs w:val="24"/>
        </w:rPr>
        <w:t>справочное</w:t>
      </w:r>
      <w:r w:rsidR="00E054DE" w:rsidRPr="00121AF4">
        <w:rPr>
          <w:rFonts w:ascii="Times New Roman" w:hAnsi="Times New Roman" w:cs="Times New Roman"/>
          <w:spacing w:val="1"/>
          <w:sz w:val="24"/>
          <w:szCs w:val="24"/>
        </w:rPr>
        <w:t xml:space="preserve"> </w:t>
      </w:r>
      <w:r w:rsidR="00E054DE" w:rsidRPr="00121AF4">
        <w:rPr>
          <w:rFonts w:ascii="Times New Roman" w:hAnsi="Times New Roman" w:cs="Times New Roman"/>
          <w:sz w:val="24"/>
          <w:szCs w:val="24"/>
        </w:rPr>
        <w:t>пособие</w:t>
      </w:r>
      <w:r w:rsidR="00E054DE" w:rsidRPr="00121AF4">
        <w:rPr>
          <w:rFonts w:ascii="Times New Roman" w:hAnsi="Times New Roman" w:cs="Times New Roman"/>
          <w:spacing w:val="-1"/>
          <w:sz w:val="24"/>
          <w:szCs w:val="24"/>
        </w:rPr>
        <w:t xml:space="preserve"> </w:t>
      </w:r>
      <w:r w:rsidR="00E054DE" w:rsidRPr="00121AF4">
        <w:rPr>
          <w:rFonts w:ascii="Times New Roman" w:hAnsi="Times New Roman" w:cs="Times New Roman"/>
          <w:sz w:val="24"/>
          <w:szCs w:val="24"/>
        </w:rPr>
        <w:t>/ В.</w:t>
      </w:r>
      <w:r w:rsidR="00E054DE" w:rsidRPr="00121AF4">
        <w:rPr>
          <w:rFonts w:ascii="Times New Roman" w:hAnsi="Times New Roman" w:cs="Times New Roman"/>
          <w:spacing w:val="-2"/>
          <w:sz w:val="24"/>
          <w:szCs w:val="24"/>
        </w:rPr>
        <w:t xml:space="preserve"> </w:t>
      </w:r>
      <w:r w:rsidR="00E054DE" w:rsidRPr="00121AF4">
        <w:rPr>
          <w:rFonts w:ascii="Times New Roman" w:hAnsi="Times New Roman" w:cs="Times New Roman"/>
          <w:sz w:val="24"/>
          <w:szCs w:val="24"/>
        </w:rPr>
        <w:t>М.</w:t>
      </w:r>
      <w:r w:rsidR="00E054DE" w:rsidRPr="00121AF4">
        <w:rPr>
          <w:rFonts w:ascii="Times New Roman" w:hAnsi="Times New Roman" w:cs="Times New Roman"/>
          <w:spacing w:val="-1"/>
          <w:sz w:val="24"/>
          <w:szCs w:val="24"/>
        </w:rPr>
        <w:t xml:space="preserve"> </w:t>
      </w:r>
      <w:proofErr w:type="spellStart"/>
      <w:r w:rsidR="00E054DE" w:rsidRPr="00121AF4">
        <w:rPr>
          <w:rFonts w:ascii="Times New Roman" w:hAnsi="Times New Roman" w:cs="Times New Roman"/>
          <w:sz w:val="24"/>
          <w:szCs w:val="24"/>
        </w:rPr>
        <w:t>Арыдин</w:t>
      </w:r>
      <w:proofErr w:type="spellEnd"/>
      <w:r w:rsidR="00E054DE" w:rsidRPr="00121AF4">
        <w:rPr>
          <w:rFonts w:ascii="Times New Roman" w:hAnsi="Times New Roman" w:cs="Times New Roman"/>
          <w:sz w:val="24"/>
          <w:szCs w:val="24"/>
        </w:rPr>
        <w:t>,</w:t>
      </w:r>
      <w:r w:rsidR="00E054DE" w:rsidRPr="00121AF4">
        <w:rPr>
          <w:rFonts w:ascii="Times New Roman" w:hAnsi="Times New Roman" w:cs="Times New Roman"/>
          <w:spacing w:val="-1"/>
          <w:sz w:val="24"/>
          <w:szCs w:val="24"/>
        </w:rPr>
        <w:t xml:space="preserve"> </w:t>
      </w:r>
      <w:r w:rsidR="00E054DE" w:rsidRPr="00121AF4">
        <w:rPr>
          <w:rFonts w:ascii="Times New Roman" w:hAnsi="Times New Roman" w:cs="Times New Roman"/>
          <w:sz w:val="24"/>
          <w:szCs w:val="24"/>
        </w:rPr>
        <w:t>Г.</w:t>
      </w:r>
      <w:r w:rsidR="00E054DE" w:rsidRPr="00121AF4">
        <w:rPr>
          <w:rFonts w:ascii="Times New Roman" w:hAnsi="Times New Roman" w:cs="Times New Roman"/>
          <w:spacing w:val="-1"/>
          <w:sz w:val="24"/>
          <w:szCs w:val="24"/>
        </w:rPr>
        <w:t xml:space="preserve"> </w:t>
      </w:r>
      <w:r w:rsidR="00E054DE" w:rsidRPr="00121AF4">
        <w:rPr>
          <w:rFonts w:ascii="Times New Roman" w:hAnsi="Times New Roman" w:cs="Times New Roman"/>
          <w:sz w:val="24"/>
          <w:szCs w:val="24"/>
        </w:rPr>
        <w:t>А.</w:t>
      </w:r>
      <w:r w:rsidR="00E054DE" w:rsidRPr="00121AF4">
        <w:rPr>
          <w:rFonts w:ascii="Times New Roman" w:hAnsi="Times New Roman" w:cs="Times New Roman"/>
          <w:spacing w:val="-1"/>
          <w:sz w:val="24"/>
          <w:szCs w:val="24"/>
        </w:rPr>
        <w:t xml:space="preserve"> </w:t>
      </w:r>
      <w:proofErr w:type="spellStart"/>
      <w:r w:rsidR="00E054DE" w:rsidRPr="00121AF4">
        <w:rPr>
          <w:rFonts w:ascii="Times New Roman" w:hAnsi="Times New Roman" w:cs="Times New Roman"/>
          <w:sz w:val="24"/>
          <w:szCs w:val="24"/>
        </w:rPr>
        <w:t>Атанов</w:t>
      </w:r>
      <w:proofErr w:type="spellEnd"/>
      <w:r w:rsidR="00E054DE" w:rsidRPr="00121AF4">
        <w:rPr>
          <w:rFonts w:ascii="Times New Roman" w:hAnsi="Times New Roman" w:cs="Times New Roman"/>
          <w:sz w:val="24"/>
          <w:szCs w:val="24"/>
        </w:rPr>
        <w:t>.</w:t>
      </w:r>
      <w:r w:rsidR="00E054DE" w:rsidRPr="00121AF4">
        <w:rPr>
          <w:rFonts w:ascii="Times New Roman" w:hAnsi="Times New Roman" w:cs="Times New Roman"/>
          <w:spacing w:val="-2"/>
          <w:sz w:val="24"/>
          <w:szCs w:val="24"/>
        </w:rPr>
        <w:t xml:space="preserve"> </w:t>
      </w:r>
      <w:r w:rsidR="00E054DE" w:rsidRPr="00121AF4">
        <w:rPr>
          <w:rFonts w:ascii="Times New Roman" w:hAnsi="Times New Roman" w:cs="Times New Roman"/>
          <w:sz w:val="24"/>
          <w:szCs w:val="24"/>
        </w:rPr>
        <w:t>–</w:t>
      </w:r>
      <w:r w:rsidR="00E054DE" w:rsidRPr="00121AF4">
        <w:rPr>
          <w:rFonts w:ascii="Times New Roman" w:hAnsi="Times New Roman" w:cs="Times New Roman"/>
          <w:spacing w:val="-2"/>
          <w:sz w:val="24"/>
          <w:szCs w:val="24"/>
        </w:rPr>
        <w:t xml:space="preserve"> </w:t>
      </w:r>
      <w:r w:rsidR="00E054DE" w:rsidRPr="00121AF4">
        <w:rPr>
          <w:rFonts w:ascii="Times New Roman" w:hAnsi="Times New Roman" w:cs="Times New Roman"/>
          <w:sz w:val="24"/>
          <w:szCs w:val="24"/>
        </w:rPr>
        <w:t>Донецк,</w:t>
      </w:r>
      <w:r w:rsidR="00E054DE" w:rsidRPr="00121AF4">
        <w:rPr>
          <w:rFonts w:ascii="Times New Roman" w:hAnsi="Times New Roman" w:cs="Times New Roman"/>
          <w:spacing w:val="-1"/>
          <w:sz w:val="24"/>
          <w:szCs w:val="24"/>
        </w:rPr>
        <w:t xml:space="preserve"> </w:t>
      </w:r>
      <w:r w:rsidR="00E054DE" w:rsidRPr="00121AF4">
        <w:rPr>
          <w:rFonts w:ascii="Times New Roman" w:hAnsi="Times New Roman" w:cs="Times New Roman"/>
          <w:sz w:val="24"/>
          <w:szCs w:val="24"/>
        </w:rPr>
        <w:t>2000.</w:t>
      </w:r>
      <w:r w:rsidR="00E054DE" w:rsidRPr="00121AF4">
        <w:rPr>
          <w:rFonts w:ascii="Times New Roman" w:hAnsi="Times New Roman" w:cs="Times New Roman"/>
          <w:spacing w:val="-2"/>
          <w:sz w:val="24"/>
          <w:szCs w:val="24"/>
        </w:rPr>
        <w:t xml:space="preserve"> </w:t>
      </w:r>
      <w:r w:rsidR="00E054DE" w:rsidRPr="00121AF4">
        <w:rPr>
          <w:rFonts w:ascii="Times New Roman" w:hAnsi="Times New Roman" w:cs="Times New Roman"/>
          <w:sz w:val="24"/>
          <w:szCs w:val="24"/>
        </w:rPr>
        <w:t>–</w:t>
      </w:r>
      <w:r w:rsidR="00E054DE" w:rsidRPr="00121AF4">
        <w:rPr>
          <w:rFonts w:ascii="Times New Roman" w:hAnsi="Times New Roman" w:cs="Times New Roman"/>
          <w:spacing w:val="-1"/>
          <w:sz w:val="24"/>
          <w:szCs w:val="24"/>
        </w:rPr>
        <w:t xml:space="preserve"> </w:t>
      </w:r>
      <w:r w:rsidR="00E054DE" w:rsidRPr="00121AF4">
        <w:rPr>
          <w:rFonts w:ascii="Times New Roman" w:hAnsi="Times New Roman" w:cs="Times New Roman"/>
          <w:sz w:val="24"/>
          <w:szCs w:val="24"/>
        </w:rPr>
        <w:t>80 с.</w:t>
      </w:r>
      <w:r w:rsidRPr="00121AF4">
        <w:rPr>
          <w:rFonts w:ascii="Times New Roman" w:hAnsi="Times New Roman" w:cs="Times New Roman"/>
          <w:sz w:val="24"/>
          <w:szCs w:val="24"/>
          <w:lang w:val="uk-UA"/>
        </w:rPr>
        <w:t xml:space="preserve"> </w:t>
      </w:r>
      <w:hyperlink r:id="rId8" w:history="1">
        <w:r w:rsidR="00D5083A" w:rsidRPr="00121AF4">
          <w:rPr>
            <w:rStyle w:val="a9"/>
            <w:rFonts w:ascii="Times New Roman" w:hAnsi="Times New Roman" w:cs="Times New Roman"/>
            <w:sz w:val="24"/>
            <w:szCs w:val="24"/>
          </w:rPr>
          <w:t>http</w:t>
        </w:r>
        <w:r w:rsidR="00D5083A" w:rsidRPr="00121AF4">
          <w:rPr>
            <w:rStyle w:val="a9"/>
            <w:rFonts w:ascii="Times New Roman" w:hAnsi="Times New Roman" w:cs="Times New Roman"/>
            <w:sz w:val="24"/>
            <w:szCs w:val="24"/>
            <w:lang w:val="uk-UA"/>
          </w:rPr>
          <w:t>://</w:t>
        </w:r>
        <w:r w:rsidR="00D5083A" w:rsidRPr="00121AF4">
          <w:rPr>
            <w:rStyle w:val="a9"/>
            <w:rFonts w:ascii="Times New Roman" w:hAnsi="Times New Roman" w:cs="Times New Roman"/>
            <w:sz w:val="24"/>
            <w:szCs w:val="24"/>
          </w:rPr>
          <w:t>virtlibe</w:t>
        </w:r>
        <w:r w:rsidR="00D5083A" w:rsidRPr="00121AF4">
          <w:rPr>
            <w:rStyle w:val="a9"/>
            <w:rFonts w:ascii="Times New Roman" w:hAnsi="Times New Roman" w:cs="Times New Roman"/>
            <w:sz w:val="24"/>
            <w:szCs w:val="24"/>
            <w:lang w:val="uk-UA"/>
          </w:rPr>
          <w:t>.</w:t>
        </w:r>
        <w:r w:rsidR="00D5083A" w:rsidRPr="00121AF4">
          <w:rPr>
            <w:rStyle w:val="a9"/>
            <w:rFonts w:ascii="Times New Roman" w:hAnsi="Times New Roman" w:cs="Times New Roman"/>
            <w:sz w:val="24"/>
            <w:szCs w:val="24"/>
          </w:rPr>
          <w:t>narod</w:t>
        </w:r>
        <w:r w:rsidR="00D5083A" w:rsidRPr="00121AF4">
          <w:rPr>
            <w:rStyle w:val="a9"/>
            <w:rFonts w:ascii="Times New Roman" w:hAnsi="Times New Roman" w:cs="Times New Roman"/>
            <w:sz w:val="24"/>
            <w:szCs w:val="24"/>
            <w:lang w:val="uk-UA"/>
          </w:rPr>
          <w:t>.</w:t>
        </w:r>
        <w:r w:rsidR="00D5083A" w:rsidRPr="00121AF4">
          <w:rPr>
            <w:rStyle w:val="a9"/>
            <w:rFonts w:ascii="Times New Roman" w:hAnsi="Times New Roman" w:cs="Times New Roman"/>
            <w:sz w:val="24"/>
            <w:szCs w:val="24"/>
          </w:rPr>
          <w:t>ru</w:t>
        </w:r>
        <w:r w:rsidR="00D5083A" w:rsidRPr="00121AF4">
          <w:rPr>
            <w:rStyle w:val="a9"/>
            <w:rFonts w:ascii="Times New Roman" w:hAnsi="Times New Roman" w:cs="Times New Roman"/>
            <w:sz w:val="24"/>
            <w:szCs w:val="24"/>
            <w:lang w:val="uk-UA"/>
          </w:rPr>
          <w:t>/</w:t>
        </w:r>
        <w:r w:rsidR="00D5083A" w:rsidRPr="00121AF4">
          <w:rPr>
            <w:rStyle w:val="a9"/>
            <w:rFonts w:ascii="Times New Roman" w:hAnsi="Times New Roman" w:cs="Times New Roman"/>
            <w:sz w:val="24"/>
            <w:szCs w:val="24"/>
          </w:rPr>
          <w:t>Pedagogic</w:t>
        </w:r>
        <w:r w:rsidR="00D5083A" w:rsidRPr="00121AF4">
          <w:rPr>
            <w:rStyle w:val="a9"/>
            <w:rFonts w:ascii="Times New Roman" w:hAnsi="Times New Roman" w:cs="Times New Roman"/>
            <w:sz w:val="24"/>
            <w:szCs w:val="24"/>
            <w:lang w:val="uk-UA"/>
          </w:rPr>
          <w:t>/</w:t>
        </w:r>
        <w:r w:rsidR="00D5083A" w:rsidRPr="00121AF4">
          <w:rPr>
            <w:rStyle w:val="a9"/>
            <w:rFonts w:ascii="Times New Roman" w:hAnsi="Times New Roman" w:cs="Times New Roman"/>
            <w:sz w:val="24"/>
            <w:szCs w:val="24"/>
          </w:rPr>
          <w:t>studenst</w:t>
        </w:r>
        <w:r w:rsidR="00D5083A" w:rsidRPr="00121AF4">
          <w:rPr>
            <w:rStyle w:val="a9"/>
            <w:rFonts w:ascii="Times New Roman" w:hAnsi="Times New Roman" w:cs="Times New Roman"/>
            <w:sz w:val="24"/>
            <w:szCs w:val="24"/>
            <w:lang w:val="uk-UA"/>
          </w:rPr>
          <w:t>.</w:t>
        </w:r>
        <w:r w:rsidR="00D5083A" w:rsidRPr="00121AF4">
          <w:rPr>
            <w:rStyle w:val="a9"/>
            <w:rFonts w:ascii="Times New Roman" w:hAnsi="Times New Roman" w:cs="Times New Roman"/>
            <w:sz w:val="24"/>
            <w:szCs w:val="24"/>
          </w:rPr>
          <w:t>pdf</w:t>
        </w:r>
      </w:hyperlink>
      <w:r w:rsidR="00D5083A" w:rsidRPr="00121AF4">
        <w:rPr>
          <w:rFonts w:ascii="Times New Roman" w:hAnsi="Times New Roman" w:cs="Times New Roman"/>
          <w:color w:val="FF0000"/>
          <w:sz w:val="24"/>
          <w:szCs w:val="24"/>
          <w:lang w:val="uk-UA"/>
        </w:rPr>
        <w:t xml:space="preserve"> </w:t>
      </w:r>
    </w:p>
    <w:p w:rsidR="00D5083A" w:rsidRPr="00121AF4" w:rsidRDefault="00D5083A" w:rsidP="00D5083A">
      <w:pPr>
        <w:spacing w:after="0" w:line="240" w:lineRule="auto"/>
        <w:ind w:firstLine="567"/>
        <w:jc w:val="both"/>
        <w:rPr>
          <w:rFonts w:ascii="Times New Roman" w:hAnsi="Times New Roman" w:cs="Times New Roman"/>
          <w:sz w:val="24"/>
          <w:szCs w:val="24"/>
          <w:lang w:val="uk-UA"/>
        </w:rPr>
      </w:pPr>
      <w:r w:rsidRPr="00121AF4">
        <w:rPr>
          <w:rFonts w:ascii="Times New Roman" w:hAnsi="Times New Roman" w:cs="Times New Roman"/>
          <w:sz w:val="24"/>
          <w:szCs w:val="24"/>
          <w:lang w:val="uk-UA"/>
        </w:rPr>
        <w:t xml:space="preserve">2. Сайт БНАУ:  </w:t>
      </w:r>
      <w:hyperlink r:id="rId9" w:history="1">
        <w:r w:rsidRPr="00121AF4">
          <w:rPr>
            <w:rStyle w:val="a9"/>
            <w:rFonts w:ascii="Times New Roman" w:hAnsi="Times New Roman" w:cs="Times New Roman"/>
            <w:sz w:val="24"/>
            <w:szCs w:val="24"/>
            <w:lang w:val="uk-UA"/>
          </w:rPr>
          <w:t>https://btsau.edu.ua/uk/content/student</w:t>
        </w:r>
      </w:hyperlink>
    </w:p>
    <w:p w:rsidR="00C40DF9" w:rsidRPr="00121AF4" w:rsidRDefault="00C40DF9" w:rsidP="00D5083A">
      <w:pPr>
        <w:spacing w:after="0" w:line="240" w:lineRule="auto"/>
        <w:ind w:firstLine="567"/>
        <w:jc w:val="both"/>
        <w:rPr>
          <w:rFonts w:ascii="Times New Roman" w:hAnsi="Times New Roman" w:cs="Times New Roman"/>
          <w:sz w:val="24"/>
          <w:szCs w:val="24"/>
          <w:lang w:val="uk-UA"/>
        </w:rPr>
      </w:pPr>
      <w:r w:rsidRPr="00121AF4">
        <w:rPr>
          <w:rFonts w:ascii="Times New Roman" w:hAnsi="Times New Roman" w:cs="Times New Roman"/>
          <w:sz w:val="24"/>
          <w:szCs w:val="24"/>
          <w:lang w:val="uk-UA"/>
        </w:rPr>
        <w:t xml:space="preserve">3. Структура вищого навчального закладу: </w:t>
      </w:r>
      <w:hyperlink r:id="rId10" w:history="1">
        <w:r w:rsidRPr="00121AF4">
          <w:rPr>
            <w:rStyle w:val="a9"/>
            <w:rFonts w:ascii="Times New Roman" w:hAnsi="Times New Roman" w:cs="Times New Roman"/>
            <w:sz w:val="24"/>
            <w:szCs w:val="24"/>
            <w:lang w:val="uk-UA"/>
          </w:rPr>
          <w:t>https://xn--80aagahqwyibe8an.com/zakon-ukrajiny/stattya-struktura-vischogo-navchalnogo-106672.html</w:t>
        </w:r>
      </w:hyperlink>
    </w:p>
    <w:p w:rsidR="00C40DF9" w:rsidRDefault="00A63B2D" w:rsidP="00D5083A">
      <w:pPr>
        <w:spacing w:after="0" w:line="240" w:lineRule="auto"/>
        <w:ind w:firstLine="567"/>
        <w:jc w:val="both"/>
        <w:rPr>
          <w:rFonts w:ascii="Times New Roman" w:hAnsi="Times New Roman" w:cs="Times New Roman"/>
          <w:sz w:val="24"/>
          <w:szCs w:val="24"/>
          <w:lang w:val="uk-UA"/>
        </w:rPr>
      </w:pPr>
      <w:r w:rsidRPr="00121AF4">
        <w:rPr>
          <w:rFonts w:ascii="Times New Roman" w:hAnsi="Times New Roman" w:cs="Times New Roman"/>
          <w:sz w:val="24"/>
          <w:szCs w:val="24"/>
          <w:lang w:val="uk-UA"/>
        </w:rPr>
        <w:t xml:space="preserve">4. Закон України Про вищу освіту: </w:t>
      </w:r>
      <w:hyperlink r:id="rId11" w:history="1">
        <w:r w:rsidR="00121AF4" w:rsidRPr="00303ADE">
          <w:rPr>
            <w:rStyle w:val="a9"/>
            <w:rFonts w:ascii="Times New Roman" w:hAnsi="Times New Roman" w:cs="Times New Roman"/>
            <w:sz w:val="24"/>
            <w:szCs w:val="24"/>
            <w:lang w:val="uk-UA"/>
          </w:rPr>
          <w:t>https://ips.ligazakon.net/document/T141556?an=840</w:t>
        </w:r>
      </w:hyperlink>
    </w:p>
    <w:p w:rsidR="00CF4A1C" w:rsidRPr="00C40DF9" w:rsidRDefault="00CF4A1C" w:rsidP="00CF4A1C">
      <w:pPr>
        <w:autoSpaceDE w:val="0"/>
        <w:autoSpaceDN w:val="0"/>
        <w:adjustRightInd w:val="0"/>
        <w:spacing w:after="0" w:line="240" w:lineRule="auto"/>
        <w:jc w:val="both"/>
        <w:rPr>
          <w:rFonts w:ascii="Times New Roman,Bold" w:hAnsi="Times New Roman,Bold" w:cs="Times New Roman,Bold"/>
          <w:b/>
          <w:bCs/>
          <w:sz w:val="28"/>
          <w:szCs w:val="28"/>
          <w:lang w:val="uk-UA"/>
        </w:rPr>
      </w:pPr>
    </w:p>
    <w:p w:rsidR="001E7621" w:rsidRPr="00CE004D" w:rsidRDefault="00992722" w:rsidP="004348B2">
      <w:pPr>
        <w:spacing w:after="0"/>
        <w:ind w:firstLine="567"/>
        <w:jc w:val="center"/>
        <w:rPr>
          <w:rFonts w:ascii="Times New Roman" w:hAnsi="Times New Roman" w:cs="Times New Roman"/>
          <w:b/>
          <w:sz w:val="28"/>
          <w:szCs w:val="28"/>
          <w:lang w:val="uk-UA"/>
        </w:rPr>
      </w:pPr>
      <w:proofErr w:type="spellStart"/>
      <w:r w:rsidRPr="00CE004D">
        <w:rPr>
          <w:rFonts w:ascii="Times New Roman" w:hAnsi="Times New Roman" w:cs="Times New Roman"/>
          <w:b/>
          <w:sz w:val="28"/>
          <w:szCs w:val="28"/>
          <w:lang w:val="uk-UA"/>
        </w:rPr>
        <w:t>Запитаня</w:t>
      </w:r>
      <w:proofErr w:type="spellEnd"/>
      <w:r w:rsidRPr="00CE004D">
        <w:rPr>
          <w:rFonts w:ascii="Times New Roman" w:hAnsi="Times New Roman" w:cs="Times New Roman"/>
          <w:b/>
          <w:sz w:val="28"/>
          <w:szCs w:val="28"/>
          <w:lang w:val="uk-UA"/>
        </w:rPr>
        <w:t xml:space="preserve"> для самопер</w:t>
      </w:r>
      <w:r w:rsidR="008478EB">
        <w:rPr>
          <w:rFonts w:ascii="Times New Roman" w:hAnsi="Times New Roman" w:cs="Times New Roman"/>
          <w:b/>
          <w:sz w:val="28"/>
          <w:szCs w:val="28"/>
          <w:lang w:val="uk-UA"/>
        </w:rPr>
        <w:t>е</w:t>
      </w:r>
      <w:r w:rsidRPr="00CE004D">
        <w:rPr>
          <w:rFonts w:ascii="Times New Roman" w:hAnsi="Times New Roman" w:cs="Times New Roman"/>
          <w:b/>
          <w:sz w:val="28"/>
          <w:szCs w:val="28"/>
          <w:lang w:val="uk-UA"/>
        </w:rPr>
        <w:t>вір</w:t>
      </w:r>
      <w:r w:rsidR="008478EB">
        <w:rPr>
          <w:rFonts w:ascii="Times New Roman" w:hAnsi="Times New Roman" w:cs="Times New Roman"/>
          <w:b/>
          <w:sz w:val="28"/>
          <w:szCs w:val="28"/>
          <w:lang w:val="uk-UA"/>
        </w:rPr>
        <w:t>к</w:t>
      </w:r>
      <w:r w:rsidRPr="00CE004D">
        <w:rPr>
          <w:rFonts w:ascii="Times New Roman" w:hAnsi="Times New Roman" w:cs="Times New Roman"/>
          <w:b/>
          <w:sz w:val="28"/>
          <w:szCs w:val="28"/>
          <w:lang w:val="uk-UA"/>
        </w:rPr>
        <w:t>и.</w:t>
      </w:r>
    </w:p>
    <w:p w:rsidR="00EF1B07" w:rsidRPr="00EF6CD8" w:rsidRDefault="00EF1B07" w:rsidP="004348B2">
      <w:pPr>
        <w:spacing w:after="0"/>
        <w:ind w:firstLine="567"/>
        <w:jc w:val="both"/>
        <w:rPr>
          <w:rFonts w:ascii="Times New Roman" w:hAnsi="Times New Roman" w:cs="Times New Roman"/>
          <w:sz w:val="28"/>
          <w:szCs w:val="28"/>
          <w:lang w:val="uk-UA"/>
        </w:rPr>
      </w:pPr>
      <w:r w:rsidRPr="00EF6CD8">
        <w:rPr>
          <w:rFonts w:ascii="Times New Roman" w:hAnsi="Times New Roman" w:cs="Times New Roman"/>
          <w:sz w:val="28"/>
          <w:szCs w:val="28"/>
          <w:lang w:val="uk-UA"/>
        </w:rPr>
        <w:t xml:space="preserve">1. </w:t>
      </w:r>
      <w:r w:rsidR="00A63B2D" w:rsidRPr="00EF6CD8">
        <w:rPr>
          <w:rFonts w:ascii="Times New Roman" w:hAnsi="Times New Roman" w:cs="Times New Roman"/>
          <w:sz w:val="28"/>
          <w:szCs w:val="28"/>
          <w:lang w:val="uk-UA"/>
        </w:rPr>
        <w:t xml:space="preserve">Особливості </w:t>
      </w:r>
      <w:r w:rsidR="00A63B2D" w:rsidRPr="00EF6CD8">
        <w:rPr>
          <w:rFonts w:ascii="Times New Roman" w:hAnsi="Times New Roman" w:cs="Times New Roman"/>
          <w:bCs/>
          <w:sz w:val="28"/>
          <w:szCs w:val="28"/>
          <w:lang w:val="uk-UA"/>
        </w:rPr>
        <w:t>організації і структура навчального процесу у Білоцерківському НАУ.</w:t>
      </w:r>
    </w:p>
    <w:p w:rsidR="00EF6CD8" w:rsidRPr="00EF6CD8" w:rsidRDefault="00BC6C95" w:rsidP="004348B2">
      <w:pPr>
        <w:widowControl w:val="0"/>
        <w:shd w:val="clear" w:color="auto" w:fill="FFFFFF"/>
        <w:tabs>
          <w:tab w:val="left" w:pos="360"/>
          <w:tab w:val="left" w:pos="720"/>
        </w:tabs>
        <w:autoSpaceDE w:val="0"/>
        <w:autoSpaceDN w:val="0"/>
        <w:adjustRightInd w:val="0"/>
        <w:spacing w:after="0"/>
        <w:ind w:right="19" w:firstLine="567"/>
        <w:jc w:val="both"/>
        <w:rPr>
          <w:rFonts w:ascii="Times New Roman" w:hAnsi="Times New Roman" w:cs="Times New Roman"/>
          <w:sz w:val="28"/>
          <w:szCs w:val="28"/>
          <w:shd w:val="clear" w:color="auto" w:fill="FFFFFF"/>
          <w:lang w:val="uk-UA"/>
        </w:rPr>
      </w:pPr>
      <w:r w:rsidRPr="00EF6CD8">
        <w:rPr>
          <w:rFonts w:ascii="Times New Roman" w:hAnsi="Times New Roman" w:cs="Times New Roman"/>
          <w:sz w:val="28"/>
          <w:szCs w:val="28"/>
          <w:lang w:val="uk-UA"/>
        </w:rPr>
        <w:t xml:space="preserve">2. </w:t>
      </w:r>
      <w:r w:rsidR="00EF6CD8" w:rsidRPr="00EF6CD8">
        <w:rPr>
          <w:rFonts w:ascii="Times New Roman" w:hAnsi="Times New Roman" w:cs="Times New Roman"/>
          <w:sz w:val="28"/>
          <w:szCs w:val="28"/>
          <w:lang w:val="uk-UA"/>
        </w:rPr>
        <w:t>Назвіть</w:t>
      </w:r>
      <w:r w:rsidR="00EF6CD8" w:rsidRPr="00EF6CD8">
        <w:rPr>
          <w:rFonts w:ascii="Times New Roman" w:hAnsi="Times New Roman" w:cs="Times New Roman"/>
          <w:sz w:val="28"/>
          <w:szCs w:val="28"/>
          <w:shd w:val="clear" w:color="auto" w:fill="FFFFFF"/>
        </w:rPr>
        <w:t xml:space="preserve"> </w:t>
      </w:r>
      <w:proofErr w:type="spellStart"/>
      <w:r w:rsidR="00EF6CD8" w:rsidRPr="00EF6CD8">
        <w:rPr>
          <w:rFonts w:ascii="Times New Roman" w:hAnsi="Times New Roman" w:cs="Times New Roman"/>
          <w:sz w:val="28"/>
          <w:szCs w:val="28"/>
          <w:shd w:val="clear" w:color="auto" w:fill="FFFFFF"/>
        </w:rPr>
        <w:t>види</w:t>
      </w:r>
      <w:proofErr w:type="spellEnd"/>
      <w:r w:rsidR="00EF6CD8" w:rsidRPr="00EF6CD8">
        <w:rPr>
          <w:rFonts w:ascii="Times New Roman" w:hAnsi="Times New Roman" w:cs="Times New Roman"/>
          <w:sz w:val="28"/>
          <w:szCs w:val="28"/>
          <w:shd w:val="clear" w:color="auto" w:fill="FFFFFF"/>
        </w:rPr>
        <w:t xml:space="preserve"> </w:t>
      </w:r>
      <w:proofErr w:type="spellStart"/>
      <w:r w:rsidR="00EF6CD8" w:rsidRPr="00EF6CD8">
        <w:rPr>
          <w:rFonts w:ascii="Times New Roman" w:hAnsi="Times New Roman" w:cs="Times New Roman"/>
          <w:sz w:val="28"/>
          <w:szCs w:val="28"/>
          <w:shd w:val="clear" w:color="auto" w:fill="FFFFFF"/>
        </w:rPr>
        <w:t>навчальних</w:t>
      </w:r>
      <w:proofErr w:type="spellEnd"/>
      <w:r w:rsidR="00EF6CD8" w:rsidRPr="00EF6CD8">
        <w:rPr>
          <w:rFonts w:ascii="Times New Roman" w:hAnsi="Times New Roman" w:cs="Times New Roman"/>
          <w:sz w:val="28"/>
          <w:szCs w:val="28"/>
          <w:shd w:val="clear" w:color="auto" w:fill="FFFFFF"/>
        </w:rPr>
        <w:t xml:space="preserve"> занять у </w:t>
      </w:r>
      <w:r w:rsidR="00EF6CD8" w:rsidRPr="00EF6CD8">
        <w:rPr>
          <w:rFonts w:ascii="Times New Roman" w:hAnsi="Times New Roman" w:cs="Times New Roman"/>
          <w:sz w:val="28"/>
          <w:szCs w:val="28"/>
        </w:rPr>
        <w:t xml:space="preserve">закладах </w:t>
      </w:r>
      <w:proofErr w:type="spellStart"/>
      <w:r w:rsidR="00EF6CD8" w:rsidRPr="00EF6CD8">
        <w:rPr>
          <w:rFonts w:ascii="Times New Roman" w:hAnsi="Times New Roman" w:cs="Times New Roman"/>
          <w:sz w:val="28"/>
          <w:szCs w:val="28"/>
        </w:rPr>
        <w:t>вищої</w:t>
      </w:r>
      <w:proofErr w:type="spellEnd"/>
      <w:r w:rsidR="00EF6CD8" w:rsidRPr="00EF6CD8">
        <w:rPr>
          <w:rFonts w:ascii="Times New Roman" w:hAnsi="Times New Roman" w:cs="Times New Roman"/>
          <w:sz w:val="28"/>
          <w:szCs w:val="28"/>
        </w:rPr>
        <w:t xml:space="preserve"> </w:t>
      </w:r>
      <w:proofErr w:type="spellStart"/>
      <w:r w:rsidR="00EF6CD8" w:rsidRPr="00EF6CD8">
        <w:rPr>
          <w:rFonts w:ascii="Times New Roman" w:hAnsi="Times New Roman" w:cs="Times New Roman"/>
          <w:sz w:val="28"/>
          <w:szCs w:val="28"/>
        </w:rPr>
        <w:t>освіти</w:t>
      </w:r>
      <w:proofErr w:type="spellEnd"/>
      <w:r w:rsidR="00EF6CD8" w:rsidRPr="00EF6CD8">
        <w:rPr>
          <w:rFonts w:ascii="Times New Roman" w:hAnsi="Times New Roman" w:cs="Times New Roman"/>
          <w:sz w:val="28"/>
          <w:szCs w:val="28"/>
          <w:shd w:val="clear" w:color="auto" w:fill="FFFFFF"/>
          <w:lang w:val="uk-UA"/>
        </w:rPr>
        <w:t>.</w:t>
      </w:r>
    </w:p>
    <w:p w:rsidR="002C039E" w:rsidRPr="00EF6CD8" w:rsidRDefault="00BC6C95" w:rsidP="004348B2">
      <w:pPr>
        <w:widowControl w:val="0"/>
        <w:shd w:val="clear" w:color="auto" w:fill="FFFFFF"/>
        <w:tabs>
          <w:tab w:val="left" w:pos="360"/>
          <w:tab w:val="left" w:pos="720"/>
        </w:tabs>
        <w:autoSpaceDE w:val="0"/>
        <w:autoSpaceDN w:val="0"/>
        <w:adjustRightInd w:val="0"/>
        <w:spacing w:after="0"/>
        <w:ind w:right="19" w:firstLine="567"/>
        <w:jc w:val="both"/>
        <w:rPr>
          <w:rFonts w:ascii="Times New Roman" w:hAnsi="Times New Roman" w:cs="Times New Roman"/>
          <w:sz w:val="28"/>
          <w:szCs w:val="28"/>
          <w:lang w:val="uk-UA"/>
        </w:rPr>
      </w:pPr>
      <w:r w:rsidRPr="00EF6CD8">
        <w:rPr>
          <w:rFonts w:ascii="Times New Roman" w:hAnsi="Times New Roman" w:cs="Times New Roman"/>
          <w:sz w:val="28"/>
          <w:szCs w:val="28"/>
          <w:lang w:val="uk-UA"/>
        </w:rPr>
        <w:t>3</w:t>
      </w:r>
      <w:r w:rsidR="00EF1B07" w:rsidRPr="00EF6CD8">
        <w:rPr>
          <w:rFonts w:ascii="Times New Roman" w:hAnsi="Times New Roman" w:cs="Times New Roman"/>
          <w:sz w:val="28"/>
          <w:szCs w:val="28"/>
          <w:lang w:val="uk-UA"/>
        </w:rPr>
        <w:t>.</w:t>
      </w:r>
      <w:r w:rsidR="002C039E" w:rsidRPr="00EF6CD8">
        <w:rPr>
          <w:rFonts w:ascii="Times New Roman" w:hAnsi="Times New Roman" w:cs="Times New Roman"/>
          <w:sz w:val="28"/>
          <w:szCs w:val="28"/>
        </w:rPr>
        <w:t xml:space="preserve"> </w:t>
      </w:r>
      <w:r w:rsidR="00EF6CD8" w:rsidRPr="00EF6CD8">
        <w:rPr>
          <w:rFonts w:ascii="Times New Roman" w:hAnsi="Times New Roman" w:cs="Times New Roman"/>
          <w:sz w:val="28"/>
          <w:szCs w:val="28"/>
          <w:lang w:val="uk-UA"/>
        </w:rPr>
        <w:t>Я</w:t>
      </w:r>
      <w:r w:rsidR="00121AF4" w:rsidRPr="00EF6CD8">
        <w:rPr>
          <w:rFonts w:ascii="Times New Roman" w:hAnsi="Times New Roman" w:cs="Times New Roman"/>
          <w:sz w:val="28"/>
          <w:szCs w:val="28"/>
          <w:lang w:val="uk-UA"/>
        </w:rPr>
        <w:t xml:space="preserve">кі </w:t>
      </w:r>
      <w:r w:rsidR="00EF6CD8" w:rsidRPr="00EF6CD8">
        <w:rPr>
          <w:rFonts w:ascii="Times New Roman" w:hAnsi="Times New Roman" w:cs="Times New Roman"/>
          <w:sz w:val="28"/>
          <w:szCs w:val="28"/>
          <w:lang w:val="uk-UA"/>
        </w:rPr>
        <w:t>є</w:t>
      </w:r>
      <w:r w:rsidR="00121AF4" w:rsidRPr="00EF6CD8">
        <w:rPr>
          <w:rFonts w:ascii="Times New Roman" w:hAnsi="Times New Roman" w:cs="Times New Roman"/>
          <w:sz w:val="28"/>
          <w:szCs w:val="28"/>
          <w:lang w:val="uk-UA"/>
        </w:rPr>
        <w:t xml:space="preserve"> </w:t>
      </w:r>
      <w:r w:rsidR="00121AF4" w:rsidRPr="00EF6CD8">
        <w:rPr>
          <w:rFonts w:ascii="Times New Roman" w:hAnsi="Times New Roman" w:cs="Times New Roman"/>
          <w:bCs/>
          <w:sz w:val="28"/>
          <w:szCs w:val="28"/>
          <w:lang w:val="uk-UA"/>
        </w:rPr>
        <w:t>форми семестрового і підсумкового контролю</w:t>
      </w:r>
      <w:r w:rsidR="00121AF4" w:rsidRPr="00EF6CD8">
        <w:rPr>
          <w:rFonts w:ascii="Times New Roman" w:hAnsi="Times New Roman" w:cs="Times New Roman"/>
          <w:sz w:val="28"/>
          <w:szCs w:val="28"/>
          <w:lang w:val="uk-UA"/>
        </w:rPr>
        <w:t xml:space="preserve"> </w:t>
      </w:r>
      <w:r w:rsidRPr="00EF6CD8">
        <w:rPr>
          <w:rFonts w:ascii="Times New Roman" w:hAnsi="Times New Roman" w:cs="Times New Roman"/>
          <w:sz w:val="28"/>
          <w:szCs w:val="28"/>
          <w:lang w:val="uk-UA"/>
        </w:rPr>
        <w:t>4</w:t>
      </w:r>
      <w:r w:rsidR="002C039E" w:rsidRPr="00EF6CD8">
        <w:rPr>
          <w:rFonts w:ascii="Times New Roman" w:hAnsi="Times New Roman" w:cs="Times New Roman"/>
          <w:sz w:val="28"/>
          <w:szCs w:val="28"/>
          <w:lang w:val="uk-UA"/>
        </w:rPr>
        <w:t xml:space="preserve">. Назвіть </w:t>
      </w:r>
      <w:r w:rsidR="005204CE" w:rsidRPr="00EF6CD8">
        <w:rPr>
          <w:rFonts w:ascii="Times New Roman" w:hAnsi="Times New Roman" w:cs="Times New Roman"/>
          <w:sz w:val="28"/>
          <w:szCs w:val="28"/>
          <w:lang w:val="uk-UA"/>
        </w:rPr>
        <w:t>категорії учасників освітнього процесу</w:t>
      </w:r>
      <w:r w:rsidR="00EF6CD8" w:rsidRPr="00EF6CD8">
        <w:rPr>
          <w:rFonts w:ascii="Times New Roman" w:hAnsi="Times New Roman" w:cs="Times New Roman"/>
          <w:sz w:val="28"/>
          <w:szCs w:val="28"/>
          <w:lang w:val="uk-UA"/>
        </w:rPr>
        <w:t>?</w:t>
      </w:r>
    </w:p>
    <w:p w:rsidR="0077228E" w:rsidRPr="00EF6CD8" w:rsidRDefault="00BC6C95" w:rsidP="004348B2">
      <w:pPr>
        <w:spacing w:after="0"/>
        <w:ind w:firstLine="567"/>
        <w:jc w:val="both"/>
        <w:rPr>
          <w:rFonts w:ascii="Times New Roman" w:hAnsi="Times New Roman" w:cs="Times New Roman"/>
          <w:sz w:val="28"/>
          <w:szCs w:val="28"/>
          <w:lang w:val="uk-UA"/>
        </w:rPr>
      </w:pPr>
      <w:r w:rsidRPr="00EF6CD8">
        <w:rPr>
          <w:rFonts w:ascii="Times New Roman" w:hAnsi="Times New Roman" w:cs="Times New Roman"/>
          <w:sz w:val="28"/>
          <w:szCs w:val="28"/>
          <w:lang w:val="uk-UA"/>
        </w:rPr>
        <w:t>5</w:t>
      </w:r>
      <w:r w:rsidR="002C039E" w:rsidRPr="00EF6CD8">
        <w:rPr>
          <w:rFonts w:ascii="Times New Roman" w:hAnsi="Times New Roman" w:cs="Times New Roman"/>
          <w:sz w:val="28"/>
          <w:szCs w:val="28"/>
          <w:lang w:val="uk-UA"/>
        </w:rPr>
        <w:t xml:space="preserve">. </w:t>
      </w:r>
      <w:r w:rsidR="00A63B2D" w:rsidRPr="00EF6CD8">
        <w:rPr>
          <w:rFonts w:ascii="Times New Roman" w:hAnsi="Times New Roman" w:cs="Times New Roman"/>
          <w:sz w:val="28"/>
          <w:szCs w:val="28"/>
          <w:lang w:val="uk-UA"/>
        </w:rPr>
        <w:t xml:space="preserve">Назвіть </w:t>
      </w:r>
      <w:proofErr w:type="spellStart"/>
      <w:r w:rsidR="00A63B2D" w:rsidRPr="00EF6CD8">
        <w:rPr>
          <w:rFonts w:ascii="Times New Roman" w:hAnsi="Times New Roman" w:cs="Times New Roman"/>
          <w:sz w:val="28"/>
          <w:szCs w:val="28"/>
          <w:shd w:val="clear" w:color="auto" w:fill="FFFFFF"/>
        </w:rPr>
        <w:t>форми</w:t>
      </w:r>
      <w:proofErr w:type="spellEnd"/>
      <w:r w:rsidR="00A63B2D" w:rsidRPr="00EF6CD8">
        <w:rPr>
          <w:rFonts w:ascii="Times New Roman" w:hAnsi="Times New Roman" w:cs="Times New Roman"/>
          <w:sz w:val="28"/>
          <w:szCs w:val="28"/>
          <w:shd w:val="clear" w:color="auto" w:fill="FFFFFF"/>
        </w:rPr>
        <w:t xml:space="preserve"> </w:t>
      </w:r>
      <w:r w:rsidR="00A63B2D" w:rsidRPr="00EF6CD8">
        <w:rPr>
          <w:rFonts w:ascii="Times New Roman" w:hAnsi="Times New Roman" w:cs="Times New Roman"/>
          <w:sz w:val="28"/>
          <w:szCs w:val="28"/>
          <w:shd w:val="clear" w:color="auto" w:fill="FFFFFF"/>
          <w:lang w:val="uk-UA"/>
        </w:rPr>
        <w:t>о</w:t>
      </w:r>
      <w:proofErr w:type="spellStart"/>
      <w:r w:rsidR="00A63B2D" w:rsidRPr="00EF6CD8">
        <w:rPr>
          <w:rFonts w:ascii="Times New Roman" w:hAnsi="Times New Roman" w:cs="Times New Roman"/>
          <w:sz w:val="28"/>
          <w:szCs w:val="28"/>
          <w:shd w:val="clear" w:color="auto" w:fill="FFFFFF"/>
        </w:rPr>
        <w:t>світн</w:t>
      </w:r>
      <w:r w:rsidR="00A63B2D" w:rsidRPr="00EF6CD8">
        <w:rPr>
          <w:rFonts w:ascii="Times New Roman" w:hAnsi="Times New Roman" w:cs="Times New Roman"/>
          <w:sz w:val="28"/>
          <w:szCs w:val="28"/>
          <w:shd w:val="clear" w:color="auto" w:fill="FFFFFF"/>
          <w:lang w:val="uk-UA"/>
        </w:rPr>
        <w:t>ього</w:t>
      </w:r>
      <w:proofErr w:type="spellEnd"/>
      <w:r w:rsidR="005204CE" w:rsidRPr="00EF6CD8">
        <w:rPr>
          <w:rFonts w:ascii="Times New Roman" w:hAnsi="Times New Roman" w:cs="Times New Roman"/>
          <w:sz w:val="28"/>
          <w:szCs w:val="28"/>
          <w:shd w:val="clear" w:color="auto" w:fill="FFFFFF"/>
        </w:rPr>
        <w:t xml:space="preserve"> </w:t>
      </w:r>
      <w:proofErr w:type="spellStart"/>
      <w:r w:rsidR="005204CE" w:rsidRPr="00EF6CD8">
        <w:rPr>
          <w:rFonts w:ascii="Times New Roman" w:hAnsi="Times New Roman" w:cs="Times New Roman"/>
          <w:sz w:val="28"/>
          <w:szCs w:val="28"/>
          <w:shd w:val="clear" w:color="auto" w:fill="FFFFFF"/>
        </w:rPr>
        <w:t>процес</w:t>
      </w:r>
      <w:proofErr w:type="spellEnd"/>
      <w:r w:rsidR="00A63B2D" w:rsidRPr="00EF6CD8">
        <w:rPr>
          <w:rFonts w:ascii="Times New Roman" w:hAnsi="Times New Roman" w:cs="Times New Roman"/>
          <w:sz w:val="28"/>
          <w:szCs w:val="28"/>
          <w:shd w:val="clear" w:color="auto" w:fill="FFFFFF"/>
          <w:lang w:val="uk-UA"/>
        </w:rPr>
        <w:t>у</w:t>
      </w:r>
      <w:r w:rsidR="005204CE" w:rsidRPr="00EF6CD8">
        <w:rPr>
          <w:rFonts w:ascii="Times New Roman" w:hAnsi="Times New Roman" w:cs="Times New Roman"/>
          <w:sz w:val="28"/>
          <w:szCs w:val="28"/>
          <w:shd w:val="clear" w:color="auto" w:fill="FFFFFF"/>
        </w:rPr>
        <w:t xml:space="preserve"> у </w:t>
      </w:r>
      <w:r w:rsidR="005204CE" w:rsidRPr="00EF6CD8">
        <w:rPr>
          <w:rFonts w:ascii="Times New Roman" w:hAnsi="Times New Roman" w:cs="Times New Roman"/>
          <w:sz w:val="28"/>
          <w:szCs w:val="28"/>
        </w:rPr>
        <w:t>заклад</w:t>
      </w:r>
      <w:r w:rsidR="00A63B2D" w:rsidRPr="00EF6CD8">
        <w:rPr>
          <w:rFonts w:ascii="Times New Roman" w:hAnsi="Times New Roman" w:cs="Times New Roman"/>
          <w:sz w:val="28"/>
          <w:szCs w:val="28"/>
          <w:lang w:val="uk-UA"/>
        </w:rPr>
        <w:t>і</w:t>
      </w:r>
      <w:r w:rsidR="005204CE" w:rsidRPr="00EF6CD8">
        <w:rPr>
          <w:rFonts w:ascii="Times New Roman" w:hAnsi="Times New Roman" w:cs="Times New Roman"/>
          <w:sz w:val="28"/>
          <w:szCs w:val="28"/>
        </w:rPr>
        <w:t xml:space="preserve"> </w:t>
      </w:r>
      <w:proofErr w:type="spellStart"/>
      <w:r w:rsidR="005204CE" w:rsidRPr="00EF6CD8">
        <w:rPr>
          <w:rFonts w:ascii="Times New Roman" w:hAnsi="Times New Roman" w:cs="Times New Roman"/>
          <w:sz w:val="28"/>
          <w:szCs w:val="28"/>
        </w:rPr>
        <w:t>вищої</w:t>
      </w:r>
      <w:proofErr w:type="spellEnd"/>
      <w:r w:rsidR="005204CE" w:rsidRPr="00EF6CD8">
        <w:rPr>
          <w:rFonts w:ascii="Times New Roman" w:hAnsi="Times New Roman" w:cs="Times New Roman"/>
          <w:sz w:val="28"/>
          <w:szCs w:val="28"/>
        </w:rPr>
        <w:t xml:space="preserve"> </w:t>
      </w:r>
      <w:proofErr w:type="spellStart"/>
      <w:r w:rsidR="005204CE" w:rsidRPr="00EF6CD8">
        <w:rPr>
          <w:rFonts w:ascii="Times New Roman" w:hAnsi="Times New Roman" w:cs="Times New Roman"/>
          <w:sz w:val="28"/>
          <w:szCs w:val="28"/>
        </w:rPr>
        <w:t>освіти</w:t>
      </w:r>
      <w:proofErr w:type="spellEnd"/>
      <w:r w:rsidR="005204CE" w:rsidRPr="00EF6CD8">
        <w:rPr>
          <w:rFonts w:ascii="Times New Roman" w:hAnsi="Times New Roman" w:cs="Times New Roman"/>
          <w:sz w:val="28"/>
          <w:szCs w:val="28"/>
          <w:shd w:val="clear" w:color="auto" w:fill="FFFFFF"/>
        </w:rPr>
        <w:t> </w:t>
      </w:r>
      <w:r w:rsidR="00A63B2D" w:rsidRPr="00EF6CD8">
        <w:rPr>
          <w:rFonts w:ascii="Times New Roman" w:hAnsi="Times New Roman" w:cs="Times New Roman"/>
          <w:sz w:val="28"/>
          <w:szCs w:val="28"/>
          <w:shd w:val="clear" w:color="auto" w:fill="FFFFFF"/>
          <w:lang w:val="uk-UA"/>
        </w:rPr>
        <w:t xml:space="preserve"> </w:t>
      </w:r>
    </w:p>
    <w:p w:rsidR="0077228E" w:rsidRPr="00EF6CD8" w:rsidRDefault="0077228E" w:rsidP="00B31E94">
      <w:pPr>
        <w:spacing w:after="0"/>
        <w:ind w:firstLine="567"/>
        <w:jc w:val="both"/>
        <w:rPr>
          <w:rFonts w:ascii="Times New Roman" w:hAnsi="Times New Roman" w:cs="Times New Roman"/>
          <w:sz w:val="28"/>
          <w:szCs w:val="28"/>
          <w:lang w:val="uk-UA"/>
        </w:rPr>
      </w:pPr>
      <w:r w:rsidRPr="00EF6CD8">
        <w:rPr>
          <w:rFonts w:ascii="Times New Roman" w:hAnsi="Times New Roman" w:cs="Times New Roman"/>
          <w:bCs/>
          <w:sz w:val="28"/>
          <w:szCs w:val="28"/>
          <w:lang w:val="uk-UA"/>
        </w:rPr>
        <w:t>6</w:t>
      </w:r>
      <w:r w:rsidRPr="00EF6CD8">
        <w:rPr>
          <w:rFonts w:ascii="Times New Roman" w:hAnsi="Times New Roman" w:cs="Times New Roman"/>
          <w:bCs/>
          <w:sz w:val="28"/>
          <w:szCs w:val="28"/>
        </w:rPr>
        <w:t xml:space="preserve">. </w:t>
      </w:r>
      <w:proofErr w:type="spellStart"/>
      <w:r w:rsidRPr="00EF6CD8">
        <w:rPr>
          <w:rFonts w:ascii="Times New Roman" w:hAnsi="Times New Roman" w:cs="Times New Roman"/>
          <w:sz w:val="28"/>
          <w:szCs w:val="28"/>
        </w:rPr>
        <w:t>Надайте</w:t>
      </w:r>
      <w:proofErr w:type="spellEnd"/>
      <w:r w:rsidRPr="00EF6CD8">
        <w:rPr>
          <w:rFonts w:ascii="Times New Roman" w:hAnsi="Times New Roman" w:cs="Times New Roman"/>
          <w:sz w:val="28"/>
          <w:szCs w:val="28"/>
        </w:rPr>
        <w:t xml:space="preserve"> </w:t>
      </w:r>
      <w:proofErr w:type="spellStart"/>
      <w:r w:rsidRPr="00EF6CD8">
        <w:rPr>
          <w:rFonts w:ascii="Times New Roman" w:hAnsi="Times New Roman" w:cs="Times New Roman"/>
          <w:sz w:val="28"/>
          <w:szCs w:val="28"/>
        </w:rPr>
        <w:t>визначення</w:t>
      </w:r>
      <w:proofErr w:type="spellEnd"/>
      <w:r w:rsidRPr="00EF6CD8">
        <w:rPr>
          <w:rFonts w:ascii="Times New Roman" w:hAnsi="Times New Roman" w:cs="Times New Roman"/>
          <w:sz w:val="28"/>
          <w:szCs w:val="28"/>
        </w:rPr>
        <w:t xml:space="preserve"> </w:t>
      </w:r>
      <w:proofErr w:type="spellStart"/>
      <w:r w:rsidRPr="00EF6CD8">
        <w:rPr>
          <w:rFonts w:ascii="Times New Roman" w:hAnsi="Times New Roman" w:cs="Times New Roman"/>
          <w:sz w:val="28"/>
          <w:szCs w:val="28"/>
        </w:rPr>
        <w:t>поняття</w:t>
      </w:r>
      <w:proofErr w:type="spellEnd"/>
      <w:r w:rsidRPr="00EF6CD8">
        <w:rPr>
          <w:rFonts w:ascii="Times New Roman" w:hAnsi="Times New Roman" w:cs="Times New Roman"/>
          <w:sz w:val="28"/>
          <w:szCs w:val="28"/>
        </w:rPr>
        <w:t xml:space="preserve"> «модуль» та «</w:t>
      </w:r>
      <w:proofErr w:type="spellStart"/>
      <w:r w:rsidRPr="00EF6CD8">
        <w:rPr>
          <w:rFonts w:ascii="Times New Roman" w:hAnsi="Times New Roman" w:cs="Times New Roman"/>
          <w:sz w:val="28"/>
          <w:szCs w:val="28"/>
        </w:rPr>
        <w:t>змістовний</w:t>
      </w:r>
      <w:proofErr w:type="spellEnd"/>
      <w:r w:rsidRPr="00EF6CD8">
        <w:rPr>
          <w:rFonts w:ascii="Times New Roman" w:hAnsi="Times New Roman" w:cs="Times New Roman"/>
          <w:sz w:val="28"/>
          <w:szCs w:val="28"/>
        </w:rPr>
        <w:t xml:space="preserve"> модуль».</w:t>
      </w:r>
    </w:p>
    <w:p w:rsidR="002C039E" w:rsidRPr="007429DC" w:rsidRDefault="002C039E" w:rsidP="00B31E94">
      <w:pPr>
        <w:spacing w:after="0"/>
        <w:ind w:firstLine="567"/>
        <w:rPr>
          <w:rFonts w:ascii="Times New Roman" w:hAnsi="Times New Roman" w:cs="Times New Roman"/>
          <w:b/>
          <w:color w:val="FF0000"/>
          <w:sz w:val="28"/>
          <w:szCs w:val="28"/>
          <w:lang w:val="uk-UA"/>
        </w:rPr>
      </w:pPr>
    </w:p>
    <w:p w:rsidR="001E7621" w:rsidRPr="007429DC" w:rsidRDefault="001E7621" w:rsidP="00B31E94">
      <w:pPr>
        <w:spacing w:after="0"/>
        <w:ind w:firstLine="567"/>
        <w:jc w:val="center"/>
        <w:rPr>
          <w:rFonts w:ascii="Times New Roman" w:hAnsi="Times New Roman" w:cs="Times New Roman"/>
          <w:b/>
          <w:color w:val="FF0000"/>
          <w:sz w:val="28"/>
          <w:szCs w:val="28"/>
          <w:lang w:val="uk-UA"/>
        </w:rPr>
      </w:pPr>
    </w:p>
    <w:p w:rsidR="00D76021" w:rsidRDefault="00D76021" w:rsidP="00B31E94">
      <w:pPr>
        <w:spacing w:after="0"/>
        <w:ind w:firstLine="567"/>
        <w:jc w:val="center"/>
        <w:rPr>
          <w:rFonts w:ascii="Times New Roman" w:hAnsi="Times New Roman"/>
          <w:b/>
          <w:bCs/>
          <w:sz w:val="28"/>
          <w:szCs w:val="28"/>
          <w:lang w:val="uk-UA"/>
        </w:rPr>
      </w:pPr>
      <w:r w:rsidRPr="00D76021">
        <w:rPr>
          <w:rFonts w:ascii="Times New Roman" w:hAnsi="Times New Roman"/>
          <w:b/>
          <w:sz w:val="28"/>
          <w:szCs w:val="28"/>
          <w:lang w:val="uk-UA"/>
        </w:rPr>
        <w:t xml:space="preserve">Тема 1.2. </w:t>
      </w:r>
      <w:r w:rsidRPr="00D76021">
        <w:rPr>
          <w:rFonts w:ascii="Times New Roman" w:hAnsi="Times New Roman"/>
          <w:b/>
          <w:bCs/>
          <w:sz w:val="28"/>
          <w:szCs w:val="28"/>
          <w:lang w:val="uk-UA"/>
        </w:rPr>
        <w:t>Від створення вузу до сьогодення.</w:t>
      </w:r>
    </w:p>
    <w:p w:rsidR="00CE004D" w:rsidRDefault="00CE004D" w:rsidP="00B31E94">
      <w:pPr>
        <w:spacing w:after="0"/>
        <w:ind w:firstLine="567"/>
        <w:jc w:val="center"/>
        <w:rPr>
          <w:rFonts w:ascii="Times New Roman" w:hAnsi="Times New Roman"/>
          <w:b/>
          <w:sz w:val="28"/>
          <w:szCs w:val="28"/>
          <w:lang w:val="uk-UA"/>
        </w:rPr>
      </w:pPr>
    </w:p>
    <w:p w:rsidR="00DC5AC0" w:rsidRPr="00CE004D" w:rsidRDefault="00D76021" w:rsidP="00B31E94">
      <w:pPr>
        <w:spacing w:after="0"/>
        <w:ind w:firstLine="567"/>
        <w:jc w:val="both"/>
        <w:rPr>
          <w:rFonts w:ascii="Times New Roman" w:hAnsi="Times New Roman" w:cs="Times New Roman"/>
          <w:color w:val="FF0000"/>
          <w:sz w:val="28"/>
          <w:szCs w:val="28"/>
          <w:lang w:val="uk-UA"/>
        </w:rPr>
      </w:pPr>
      <w:r w:rsidRPr="00CE004D">
        <w:rPr>
          <w:rFonts w:ascii="Times New Roman" w:hAnsi="Times New Roman"/>
          <w:sz w:val="28"/>
          <w:szCs w:val="28"/>
          <w:lang w:val="uk-UA"/>
        </w:rPr>
        <w:t>Ознайом</w:t>
      </w:r>
      <w:r w:rsidR="00F84B79">
        <w:rPr>
          <w:rFonts w:ascii="Times New Roman" w:hAnsi="Times New Roman"/>
          <w:sz w:val="28"/>
          <w:szCs w:val="28"/>
          <w:lang w:val="uk-UA"/>
        </w:rPr>
        <w:t>итися</w:t>
      </w:r>
      <w:r w:rsidRPr="00CE004D">
        <w:rPr>
          <w:rFonts w:ascii="Times New Roman" w:hAnsi="Times New Roman"/>
          <w:sz w:val="28"/>
          <w:szCs w:val="28"/>
          <w:lang w:val="uk-UA"/>
        </w:rPr>
        <w:t xml:space="preserve"> з історією створення і розвитку університету, факультету. </w:t>
      </w:r>
      <w:r w:rsidR="00CE004D" w:rsidRPr="00CE004D">
        <w:rPr>
          <w:rFonts w:ascii="Times New Roman" w:hAnsi="Times New Roman"/>
          <w:sz w:val="28"/>
          <w:szCs w:val="28"/>
          <w:lang w:val="uk-UA"/>
        </w:rPr>
        <w:t>Відвідування м</w:t>
      </w:r>
      <w:r w:rsidRPr="00CE004D">
        <w:rPr>
          <w:rFonts w:ascii="Times New Roman" w:hAnsi="Times New Roman"/>
          <w:bCs/>
          <w:sz w:val="28"/>
          <w:szCs w:val="28"/>
          <w:lang w:val="uk-UA"/>
        </w:rPr>
        <w:t>узе</w:t>
      </w:r>
      <w:r w:rsidR="00CE004D" w:rsidRPr="00CE004D">
        <w:rPr>
          <w:rFonts w:ascii="Times New Roman" w:hAnsi="Times New Roman"/>
          <w:bCs/>
          <w:sz w:val="28"/>
          <w:szCs w:val="28"/>
          <w:lang w:val="uk-UA"/>
        </w:rPr>
        <w:t>ю</w:t>
      </w:r>
      <w:r w:rsidRPr="00CE004D">
        <w:rPr>
          <w:rFonts w:ascii="Times New Roman" w:hAnsi="Times New Roman"/>
          <w:bCs/>
          <w:sz w:val="28"/>
          <w:szCs w:val="28"/>
          <w:lang w:val="uk-UA"/>
        </w:rPr>
        <w:t xml:space="preserve"> університету, </w:t>
      </w:r>
      <w:r w:rsidR="00CE004D" w:rsidRPr="00CE004D">
        <w:rPr>
          <w:rFonts w:ascii="Times New Roman" w:hAnsi="Times New Roman"/>
          <w:bCs/>
          <w:sz w:val="28"/>
          <w:szCs w:val="28"/>
          <w:lang w:val="uk-UA"/>
        </w:rPr>
        <w:t xml:space="preserve">ознайомлення з </w:t>
      </w:r>
      <w:r w:rsidRPr="00CE004D">
        <w:rPr>
          <w:rFonts w:ascii="Times New Roman" w:hAnsi="Times New Roman"/>
          <w:bCs/>
          <w:sz w:val="28"/>
          <w:szCs w:val="28"/>
          <w:lang w:val="uk-UA"/>
        </w:rPr>
        <w:t>підручник</w:t>
      </w:r>
      <w:r w:rsidR="00CE004D" w:rsidRPr="00CE004D">
        <w:rPr>
          <w:rFonts w:ascii="Times New Roman" w:hAnsi="Times New Roman"/>
          <w:bCs/>
          <w:sz w:val="28"/>
          <w:szCs w:val="28"/>
          <w:lang w:val="uk-UA"/>
        </w:rPr>
        <w:t xml:space="preserve">ом </w:t>
      </w:r>
      <w:r w:rsidRPr="00CE004D">
        <w:rPr>
          <w:rFonts w:ascii="Times New Roman" w:hAnsi="Times New Roman"/>
          <w:bCs/>
          <w:sz w:val="28"/>
          <w:szCs w:val="28"/>
          <w:lang w:val="uk-UA"/>
        </w:rPr>
        <w:t xml:space="preserve"> історії у</w:t>
      </w:r>
      <w:r w:rsidR="00CE004D" w:rsidRPr="00CE004D">
        <w:rPr>
          <w:rFonts w:ascii="Times New Roman" w:hAnsi="Times New Roman"/>
          <w:bCs/>
          <w:sz w:val="28"/>
          <w:szCs w:val="28"/>
          <w:lang w:val="uk-UA"/>
        </w:rPr>
        <w:t>ніверситету, вчені університету</w:t>
      </w:r>
      <w:r w:rsidRPr="00CE004D">
        <w:rPr>
          <w:rFonts w:ascii="Times New Roman" w:hAnsi="Times New Roman"/>
          <w:bCs/>
          <w:sz w:val="28"/>
          <w:szCs w:val="28"/>
          <w:lang w:val="uk-UA"/>
        </w:rPr>
        <w:t xml:space="preserve">. </w:t>
      </w:r>
    </w:p>
    <w:p w:rsidR="006D448A" w:rsidRPr="0043694C" w:rsidRDefault="006D448A" w:rsidP="006D448A">
      <w:pPr>
        <w:autoSpaceDE w:val="0"/>
        <w:autoSpaceDN w:val="0"/>
        <w:adjustRightInd w:val="0"/>
        <w:spacing w:after="0" w:line="240" w:lineRule="auto"/>
        <w:jc w:val="both"/>
        <w:rPr>
          <w:rFonts w:ascii="TimesNewRomanPS-BoldMT" w:hAnsi="TimesNewRomanPS-BoldMT" w:cs="TimesNewRomanPS-BoldMT"/>
          <w:bCs/>
          <w:color w:val="FF0000"/>
          <w:sz w:val="28"/>
          <w:szCs w:val="28"/>
          <w:lang w:val="uk-UA"/>
        </w:rPr>
      </w:pPr>
    </w:p>
    <w:p w:rsidR="00606A20" w:rsidRPr="007429DC" w:rsidRDefault="00606A20" w:rsidP="00606A20">
      <w:pPr>
        <w:spacing w:after="0" w:line="240" w:lineRule="auto"/>
        <w:ind w:firstLine="567"/>
        <w:rPr>
          <w:rFonts w:ascii="Times New Roman" w:hAnsi="Times New Roman" w:cs="Times New Roman"/>
          <w:i/>
          <w:color w:val="FF0000"/>
          <w:sz w:val="28"/>
          <w:szCs w:val="28"/>
          <w:lang w:val="uk-UA"/>
        </w:rPr>
      </w:pPr>
      <w:r w:rsidRPr="00CE004D">
        <w:rPr>
          <w:rFonts w:ascii="Times New Roman" w:hAnsi="Times New Roman" w:cs="Times New Roman"/>
          <w:i/>
          <w:sz w:val="28"/>
          <w:szCs w:val="28"/>
          <w:lang w:val="uk-UA"/>
        </w:rPr>
        <w:t>Рекомендована література:</w:t>
      </w:r>
      <w:r w:rsidRPr="007429DC">
        <w:rPr>
          <w:rFonts w:ascii="Times New Roman" w:hAnsi="Times New Roman" w:cs="Times New Roman"/>
          <w:i/>
          <w:color w:val="FF0000"/>
          <w:sz w:val="28"/>
          <w:szCs w:val="28"/>
          <w:lang w:val="uk-UA"/>
        </w:rPr>
        <w:t xml:space="preserve"> </w:t>
      </w:r>
    </w:p>
    <w:p w:rsidR="00F84B79" w:rsidRPr="003F4E9E" w:rsidRDefault="00F84B79" w:rsidP="00F84B79">
      <w:pPr>
        <w:spacing w:after="0" w:line="240" w:lineRule="auto"/>
        <w:ind w:firstLine="567"/>
        <w:jc w:val="both"/>
        <w:rPr>
          <w:rFonts w:ascii="Times New Roman" w:hAnsi="Times New Roman" w:cs="Times New Roman"/>
          <w:sz w:val="24"/>
          <w:szCs w:val="24"/>
          <w:lang w:val="uk-UA"/>
        </w:rPr>
      </w:pPr>
      <w:r w:rsidRPr="003F4E9E">
        <w:rPr>
          <w:rFonts w:ascii="Times New Roman" w:hAnsi="Times New Roman" w:cs="Times New Roman"/>
          <w:sz w:val="24"/>
          <w:szCs w:val="24"/>
          <w:lang w:val="uk-UA"/>
        </w:rPr>
        <w:t xml:space="preserve">1. Сайт БНАУ:  </w:t>
      </w:r>
      <w:hyperlink r:id="rId12" w:history="1">
        <w:r w:rsidRPr="003F4E9E">
          <w:rPr>
            <w:rStyle w:val="a9"/>
            <w:rFonts w:ascii="Times New Roman" w:hAnsi="Times New Roman" w:cs="Times New Roman"/>
            <w:sz w:val="24"/>
            <w:szCs w:val="24"/>
            <w:lang w:val="uk-UA"/>
          </w:rPr>
          <w:t>https://btsau.edu.ua/uk/content/student</w:t>
        </w:r>
      </w:hyperlink>
    </w:p>
    <w:p w:rsidR="00162294" w:rsidRPr="007429DC" w:rsidRDefault="00162294" w:rsidP="009713C7">
      <w:pPr>
        <w:tabs>
          <w:tab w:val="left" w:pos="142"/>
        </w:tabs>
        <w:autoSpaceDE w:val="0"/>
        <w:autoSpaceDN w:val="0"/>
        <w:adjustRightInd w:val="0"/>
        <w:spacing w:after="0" w:line="240" w:lineRule="auto"/>
        <w:ind w:firstLine="567"/>
        <w:jc w:val="both"/>
        <w:rPr>
          <w:rFonts w:ascii="Times New Roman" w:hAnsi="Times New Roman" w:cs="Times New Roman"/>
          <w:color w:val="FF0000"/>
          <w:sz w:val="28"/>
          <w:szCs w:val="28"/>
        </w:rPr>
      </w:pPr>
    </w:p>
    <w:p w:rsidR="008478EB" w:rsidRPr="00CE004D" w:rsidRDefault="008478EB" w:rsidP="004348B2">
      <w:pPr>
        <w:spacing w:after="0"/>
        <w:ind w:firstLine="567"/>
        <w:jc w:val="center"/>
        <w:rPr>
          <w:rFonts w:ascii="Times New Roman" w:hAnsi="Times New Roman" w:cs="Times New Roman"/>
          <w:b/>
          <w:sz w:val="28"/>
          <w:szCs w:val="28"/>
          <w:lang w:val="uk-UA"/>
        </w:rPr>
      </w:pPr>
      <w:proofErr w:type="spellStart"/>
      <w:r w:rsidRPr="00CE004D">
        <w:rPr>
          <w:rFonts w:ascii="Times New Roman" w:hAnsi="Times New Roman" w:cs="Times New Roman"/>
          <w:b/>
          <w:sz w:val="28"/>
          <w:szCs w:val="28"/>
          <w:lang w:val="uk-UA"/>
        </w:rPr>
        <w:t>Запитаня</w:t>
      </w:r>
      <w:proofErr w:type="spellEnd"/>
      <w:r w:rsidRPr="00CE004D">
        <w:rPr>
          <w:rFonts w:ascii="Times New Roman" w:hAnsi="Times New Roman" w:cs="Times New Roman"/>
          <w:b/>
          <w:sz w:val="28"/>
          <w:szCs w:val="28"/>
          <w:lang w:val="uk-UA"/>
        </w:rPr>
        <w:t xml:space="preserve"> для самопер</w:t>
      </w:r>
      <w:r>
        <w:rPr>
          <w:rFonts w:ascii="Times New Roman" w:hAnsi="Times New Roman" w:cs="Times New Roman"/>
          <w:b/>
          <w:sz w:val="28"/>
          <w:szCs w:val="28"/>
          <w:lang w:val="uk-UA"/>
        </w:rPr>
        <w:t>е</w:t>
      </w:r>
      <w:r w:rsidRPr="00CE004D">
        <w:rPr>
          <w:rFonts w:ascii="Times New Roman" w:hAnsi="Times New Roman" w:cs="Times New Roman"/>
          <w:b/>
          <w:sz w:val="28"/>
          <w:szCs w:val="28"/>
          <w:lang w:val="uk-UA"/>
        </w:rPr>
        <w:t>вір</w:t>
      </w:r>
      <w:r>
        <w:rPr>
          <w:rFonts w:ascii="Times New Roman" w:hAnsi="Times New Roman" w:cs="Times New Roman"/>
          <w:b/>
          <w:sz w:val="28"/>
          <w:szCs w:val="28"/>
          <w:lang w:val="uk-UA"/>
        </w:rPr>
        <w:t>к</w:t>
      </w:r>
      <w:r w:rsidRPr="00CE004D">
        <w:rPr>
          <w:rFonts w:ascii="Times New Roman" w:hAnsi="Times New Roman" w:cs="Times New Roman"/>
          <w:b/>
          <w:sz w:val="28"/>
          <w:szCs w:val="28"/>
          <w:lang w:val="uk-UA"/>
        </w:rPr>
        <w:t>и.</w:t>
      </w:r>
    </w:p>
    <w:p w:rsidR="00987D33" w:rsidRPr="003F4E9E" w:rsidRDefault="00577B72" w:rsidP="004348B2">
      <w:pPr>
        <w:autoSpaceDE w:val="0"/>
        <w:autoSpaceDN w:val="0"/>
        <w:adjustRightInd w:val="0"/>
        <w:spacing w:after="0"/>
        <w:rPr>
          <w:rFonts w:ascii="Times New Roman" w:hAnsi="Times New Roman" w:cs="Times New Roman"/>
          <w:sz w:val="28"/>
          <w:szCs w:val="28"/>
          <w:lang w:val="uk-UA"/>
        </w:rPr>
      </w:pPr>
      <w:r w:rsidRPr="003F4E9E">
        <w:rPr>
          <w:rFonts w:ascii="Times New Roman" w:hAnsi="Times New Roman" w:cs="Times New Roman"/>
          <w:sz w:val="28"/>
          <w:szCs w:val="28"/>
        </w:rPr>
        <w:t xml:space="preserve">1. </w:t>
      </w:r>
      <w:r w:rsidR="003F4E9E" w:rsidRPr="003F4E9E">
        <w:rPr>
          <w:rFonts w:ascii="Times New Roman" w:hAnsi="Times New Roman"/>
          <w:sz w:val="28"/>
          <w:szCs w:val="28"/>
          <w:lang w:val="uk-UA"/>
        </w:rPr>
        <w:t>І</w:t>
      </w:r>
      <w:r w:rsidR="00987D33" w:rsidRPr="003F4E9E">
        <w:rPr>
          <w:rFonts w:ascii="Times New Roman" w:hAnsi="Times New Roman"/>
          <w:sz w:val="28"/>
          <w:szCs w:val="28"/>
          <w:lang w:val="uk-UA"/>
        </w:rPr>
        <w:t>сторі</w:t>
      </w:r>
      <w:r w:rsidR="003F4E9E" w:rsidRPr="003F4E9E">
        <w:rPr>
          <w:rFonts w:ascii="Times New Roman" w:hAnsi="Times New Roman"/>
          <w:sz w:val="28"/>
          <w:szCs w:val="28"/>
          <w:lang w:val="uk-UA"/>
        </w:rPr>
        <w:t>я</w:t>
      </w:r>
      <w:r w:rsidR="00987D33" w:rsidRPr="003F4E9E">
        <w:rPr>
          <w:rFonts w:ascii="Times New Roman" w:hAnsi="Times New Roman"/>
          <w:sz w:val="28"/>
          <w:szCs w:val="28"/>
          <w:lang w:val="uk-UA"/>
        </w:rPr>
        <w:t xml:space="preserve"> створення і розвитку</w:t>
      </w:r>
      <w:proofErr w:type="gramStart"/>
      <w:r w:rsidR="00987D33" w:rsidRPr="003F4E9E">
        <w:rPr>
          <w:rFonts w:ascii="Times New Roman" w:hAnsi="Times New Roman"/>
          <w:sz w:val="28"/>
          <w:szCs w:val="28"/>
          <w:lang w:val="uk-UA"/>
        </w:rPr>
        <w:t xml:space="preserve"> </w:t>
      </w:r>
      <w:r w:rsidR="003F4E9E" w:rsidRPr="003F4E9E">
        <w:rPr>
          <w:rFonts w:ascii="Times New Roman" w:hAnsi="Times New Roman"/>
          <w:sz w:val="28"/>
          <w:szCs w:val="28"/>
          <w:lang w:val="uk-UA"/>
        </w:rPr>
        <w:t>Б</w:t>
      </w:r>
      <w:proofErr w:type="gramEnd"/>
      <w:r w:rsidR="003F4E9E" w:rsidRPr="003F4E9E">
        <w:rPr>
          <w:rFonts w:ascii="Times New Roman" w:hAnsi="Times New Roman"/>
          <w:sz w:val="28"/>
          <w:szCs w:val="28"/>
          <w:lang w:val="uk-UA"/>
        </w:rPr>
        <w:t>ілоцерківського НАУ.</w:t>
      </w:r>
      <w:r w:rsidR="00987D33" w:rsidRPr="003F4E9E">
        <w:rPr>
          <w:rFonts w:ascii="Times New Roman" w:hAnsi="Times New Roman" w:cs="Times New Roman"/>
          <w:sz w:val="28"/>
          <w:szCs w:val="28"/>
        </w:rPr>
        <w:t xml:space="preserve"> </w:t>
      </w:r>
    </w:p>
    <w:p w:rsidR="00DC5AC0" w:rsidRPr="003F4E9E" w:rsidRDefault="00577B72" w:rsidP="004348B2">
      <w:pPr>
        <w:autoSpaceDE w:val="0"/>
        <w:autoSpaceDN w:val="0"/>
        <w:adjustRightInd w:val="0"/>
        <w:spacing w:after="0"/>
        <w:rPr>
          <w:rFonts w:ascii="TimesNewRomanPSMT" w:hAnsi="TimesNewRomanPSMT" w:cs="TimesNewRomanPSMT"/>
          <w:sz w:val="28"/>
          <w:szCs w:val="28"/>
        </w:rPr>
      </w:pPr>
      <w:r w:rsidRPr="003F4E9E">
        <w:rPr>
          <w:rFonts w:ascii="Times New Roman" w:hAnsi="Times New Roman" w:cs="Times New Roman"/>
          <w:sz w:val="28"/>
          <w:szCs w:val="28"/>
        </w:rPr>
        <w:t>2</w:t>
      </w:r>
      <w:r w:rsidR="00550AB7" w:rsidRPr="003F4E9E">
        <w:rPr>
          <w:rFonts w:ascii="Times New Roman" w:hAnsi="Times New Roman" w:cs="Times New Roman"/>
          <w:sz w:val="28"/>
          <w:szCs w:val="28"/>
          <w:lang w:val="uk-UA"/>
        </w:rPr>
        <w:t>.</w:t>
      </w:r>
      <w:r w:rsidR="00DC5AC0" w:rsidRPr="003F4E9E">
        <w:rPr>
          <w:rFonts w:ascii="TimesNewRomanPSMT" w:hAnsi="TimesNewRomanPSMT" w:cs="TimesNewRomanPSMT"/>
          <w:sz w:val="28"/>
          <w:szCs w:val="28"/>
        </w:rPr>
        <w:t xml:space="preserve"> </w:t>
      </w:r>
      <w:r w:rsidR="003F4E9E" w:rsidRPr="003F4E9E">
        <w:rPr>
          <w:rFonts w:ascii="Times New Roman" w:hAnsi="Times New Roman"/>
          <w:sz w:val="28"/>
          <w:szCs w:val="28"/>
          <w:lang w:val="uk-UA"/>
        </w:rPr>
        <w:t>І</w:t>
      </w:r>
      <w:r w:rsidR="00987D33" w:rsidRPr="003F4E9E">
        <w:rPr>
          <w:rFonts w:ascii="Times New Roman" w:hAnsi="Times New Roman"/>
          <w:sz w:val="28"/>
          <w:szCs w:val="28"/>
          <w:lang w:val="uk-UA"/>
        </w:rPr>
        <w:t>сторі</w:t>
      </w:r>
      <w:r w:rsidR="003F4E9E" w:rsidRPr="003F4E9E">
        <w:rPr>
          <w:rFonts w:ascii="Times New Roman" w:hAnsi="Times New Roman"/>
          <w:sz w:val="28"/>
          <w:szCs w:val="28"/>
          <w:lang w:val="uk-UA"/>
        </w:rPr>
        <w:t>я</w:t>
      </w:r>
      <w:r w:rsidR="00987D33" w:rsidRPr="003F4E9E">
        <w:rPr>
          <w:rFonts w:ascii="Times New Roman" w:hAnsi="Times New Roman"/>
          <w:sz w:val="28"/>
          <w:szCs w:val="28"/>
          <w:lang w:val="uk-UA"/>
        </w:rPr>
        <w:t xml:space="preserve"> створення і розвитку</w:t>
      </w:r>
      <w:r w:rsidR="003F4E9E" w:rsidRPr="003F4E9E">
        <w:rPr>
          <w:rFonts w:ascii="Times New Roman" w:hAnsi="Times New Roman"/>
          <w:sz w:val="28"/>
          <w:szCs w:val="28"/>
          <w:lang w:val="uk-UA"/>
        </w:rPr>
        <w:t xml:space="preserve"> екологічного</w:t>
      </w:r>
      <w:r w:rsidR="00987D33" w:rsidRPr="003F4E9E">
        <w:rPr>
          <w:rFonts w:ascii="Times New Roman" w:hAnsi="Times New Roman"/>
          <w:sz w:val="28"/>
          <w:szCs w:val="28"/>
          <w:lang w:val="uk-UA"/>
        </w:rPr>
        <w:t xml:space="preserve"> факультету</w:t>
      </w:r>
      <w:r w:rsidR="003F4E9E" w:rsidRPr="003F4E9E">
        <w:rPr>
          <w:rFonts w:ascii="Times New Roman" w:hAnsi="Times New Roman"/>
          <w:sz w:val="28"/>
          <w:szCs w:val="28"/>
          <w:lang w:val="uk-UA"/>
        </w:rPr>
        <w:t xml:space="preserve"> БНАУ.</w:t>
      </w:r>
    </w:p>
    <w:p w:rsidR="00DC5AC0" w:rsidRPr="003F4E9E" w:rsidRDefault="00DC5AC0" w:rsidP="004348B2">
      <w:pPr>
        <w:autoSpaceDE w:val="0"/>
        <w:autoSpaceDN w:val="0"/>
        <w:adjustRightInd w:val="0"/>
        <w:spacing w:after="0"/>
        <w:rPr>
          <w:rFonts w:ascii="TimesNewRomanPSMT" w:hAnsi="TimesNewRomanPSMT" w:cs="TimesNewRomanPSMT"/>
          <w:sz w:val="28"/>
          <w:szCs w:val="28"/>
          <w:lang w:val="uk-UA"/>
        </w:rPr>
      </w:pPr>
      <w:r w:rsidRPr="003F4E9E">
        <w:rPr>
          <w:rFonts w:ascii="TimesNewRomanPS-BoldMT" w:hAnsi="TimesNewRomanPS-BoldMT" w:cs="TimesNewRomanPS-BoldMT"/>
          <w:bCs/>
          <w:sz w:val="28"/>
          <w:szCs w:val="28"/>
          <w:lang w:val="uk-UA"/>
        </w:rPr>
        <w:t>3</w:t>
      </w:r>
      <w:r w:rsidRPr="003F4E9E">
        <w:rPr>
          <w:rFonts w:ascii="TimesNewRomanPS-BoldMT" w:hAnsi="TimesNewRomanPS-BoldMT" w:cs="TimesNewRomanPS-BoldMT"/>
          <w:bCs/>
          <w:sz w:val="28"/>
          <w:szCs w:val="28"/>
        </w:rPr>
        <w:t xml:space="preserve">. </w:t>
      </w:r>
      <w:r w:rsidR="003F4E9E" w:rsidRPr="003F4E9E">
        <w:rPr>
          <w:rFonts w:ascii="TimesNewRomanPSMT" w:hAnsi="TimesNewRomanPSMT" w:cs="TimesNewRomanPSMT"/>
          <w:sz w:val="28"/>
          <w:szCs w:val="28"/>
          <w:lang w:val="uk-UA"/>
        </w:rPr>
        <w:t>Видатні учені Білоцерківського НАУ.</w:t>
      </w:r>
    </w:p>
    <w:p w:rsidR="00CE004D" w:rsidRDefault="00CE004D" w:rsidP="00B055EF">
      <w:pPr>
        <w:spacing w:after="0" w:line="240" w:lineRule="auto"/>
        <w:jc w:val="center"/>
        <w:rPr>
          <w:rFonts w:ascii="Times New Roman" w:hAnsi="Times New Roman"/>
          <w:b/>
          <w:sz w:val="28"/>
          <w:szCs w:val="28"/>
          <w:lang w:val="uk-UA"/>
        </w:rPr>
      </w:pPr>
      <w:r w:rsidRPr="00CE004D">
        <w:rPr>
          <w:rFonts w:ascii="Times New Roman" w:hAnsi="Times New Roman"/>
          <w:b/>
          <w:sz w:val="28"/>
          <w:szCs w:val="28"/>
          <w:lang w:val="uk-UA"/>
        </w:rPr>
        <w:lastRenderedPageBreak/>
        <w:t xml:space="preserve">Тема 1.3. </w:t>
      </w:r>
      <w:proofErr w:type="spellStart"/>
      <w:r w:rsidRPr="00CE004D">
        <w:rPr>
          <w:rFonts w:ascii="Times New Roman" w:hAnsi="Times New Roman"/>
          <w:b/>
          <w:sz w:val="28"/>
          <w:szCs w:val="28"/>
        </w:rPr>
        <w:t>Органи</w:t>
      </w:r>
      <w:proofErr w:type="spellEnd"/>
      <w:r w:rsidRPr="00CE004D">
        <w:rPr>
          <w:rFonts w:ascii="Times New Roman" w:hAnsi="Times New Roman"/>
          <w:b/>
          <w:sz w:val="28"/>
          <w:szCs w:val="28"/>
        </w:rPr>
        <w:t xml:space="preserve"> </w:t>
      </w:r>
      <w:proofErr w:type="spellStart"/>
      <w:r w:rsidRPr="00CE004D">
        <w:rPr>
          <w:rFonts w:ascii="Times New Roman" w:hAnsi="Times New Roman"/>
          <w:b/>
          <w:sz w:val="28"/>
          <w:szCs w:val="28"/>
        </w:rPr>
        <w:t>управління</w:t>
      </w:r>
      <w:proofErr w:type="spellEnd"/>
      <w:r w:rsidRPr="00CE004D">
        <w:rPr>
          <w:rFonts w:ascii="Times New Roman" w:hAnsi="Times New Roman"/>
          <w:b/>
          <w:sz w:val="28"/>
          <w:szCs w:val="28"/>
        </w:rPr>
        <w:t xml:space="preserve"> та </w:t>
      </w:r>
      <w:proofErr w:type="spellStart"/>
      <w:r w:rsidRPr="00CE004D">
        <w:rPr>
          <w:rFonts w:ascii="Times New Roman" w:hAnsi="Times New Roman"/>
          <w:b/>
          <w:sz w:val="28"/>
          <w:szCs w:val="28"/>
        </w:rPr>
        <w:t>структурні</w:t>
      </w:r>
      <w:proofErr w:type="spellEnd"/>
      <w:r w:rsidRPr="00CE004D">
        <w:rPr>
          <w:rFonts w:ascii="Times New Roman" w:hAnsi="Times New Roman"/>
          <w:b/>
          <w:sz w:val="28"/>
          <w:szCs w:val="28"/>
        </w:rPr>
        <w:t xml:space="preserve"> </w:t>
      </w:r>
      <w:proofErr w:type="spellStart"/>
      <w:proofErr w:type="gramStart"/>
      <w:r w:rsidRPr="00CE004D">
        <w:rPr>
          <w:rFonts w:ascii="Times New Roman" w:hAnsi="Times New Roman"/>
          <w:b/>
          <w:sz w:val="28"/>
          <w:szCs w:val="28"/>
        </w:rPr>
        <w:t>п</w:t>
      </w:r>
      <w:proofErr w:type="gramEnd"/>
      <w:r w:rsidRPr="00CE004D">
        <w:rPr>
          <w:rFonts w:ascii="Times New Roman" w:hAnsi="Times New Roman"/>
          <w:b/>
          <w:sz w:val="28"/>
          <w:szCs w:val="28"/>
        </w:rPr>
        <w:t>ідрозділи</w:t>
      </w:r>
      <w:proofErr w:type="spellEnd"/>
      <w:r w:rsidRPr="00CE004D">
        <w:rPr>
          <w:rFonts w:ascii="Times New Roman" w:hAnsi="Times New Roman"/>
          <w:b/>
          <w:sz w:val="28"/>
          <w:szCs w:val="28"/>
          <w:lang w:val="uk-UA"/>
        </w:rPr>
        <w:t xml:space="preserve">, факультети та кафедри університету. </w:t>
      </w:r>
    </w:p>
    <w:p w:rsidR="00CE004D" w:rsidRPr="00CE004D" w:rsidRDefault="00CE004D" w:rsidP="00B055EF">
      <w:pPr>
        <w:spacing w:after="0" w:line="240" w:lineRule="auto"/>
        <w:jc w:val="center"/>
        <w:rPr>
          <w:rFonts w:ascii="Times New Roman" w:hAnsi="Times New Roman"/>
          <w:b/>
          <w:sz w:val="28"/>
          <w:szCs w:val="28"/>
          <w:lang w:val="uk-UA"/>
        </w:rPr>
      </w:pPr>
    </w:p>
    <w:p w:rsidR="00B055EF" w:rsidRDefault="00CE004D" w:rsidP="004348B2">
      <w:pPr>
        <w:spacing w:after="0"/>
        <w:ind w:firstLine="567"/>
        <w:jc w:val="both"/>
        <w:rPr>
          <w:rFonts w:ascii="Times New Roman" w:hAnsi="Times New Roman"/>
          <w:sz w:val="28"/>
          <w:szCs w:val="28"/>
          <w:lang w:val="uk-UA"/>
        </w:rPr>
      </w:pPr>
      <w:r w:rsidRPr="00CE004D">
        <w:rPr>
          <w:rFonts w:ascii="Times New Roman" w:hAnsi="Times New Roman"/>
          <w:sz w:val="28"/>
          <w:szCs w:val="28"/>
          <w:lang w:val="uk-UA"/>
        </w:rPr>
        <w:t>Ознайомлення з управлінською структурою ЗВО його структурними підрозділами,  факультетами, кафедрами та НПП.</w:t>
      </w:r>
    </w:p>
    <w:p w:rsidR="00CE004D" w:rsidRPr="00CE004D" w:rsidRDefault="00CE004D" w:rsidP="00CE004D">
      <w:pPr>
        <w:spacing w:after="0" w:line="240" w:lineRule="auto"/>
        <w:ind w:firstLine="567"/>
        <w:jc w:val="both"/>
        <w:rPr>
          <w:rFonts w:ascii="Times New Roman" w:hAnsi="Times New Roman" w:cs="Times New Roman"/>
          <w:b/>
          <w:color w:val="FF0000"/>
          <w:sz w:val="28"/>
          <w:szCs w:val="28"/>
          <w:lang w:val="uk-UA"/>
        </w:rPr>
      </w:pPr>
    </w:p>
    <w:p w:rsidR="00606A20" w:rsidRPr="00DD4351" w:rsidRDefault="00606A20" w:rsidP="00DD4351">
      <w:pPr>
        <w:spacing w:after="0" w:line="240" w:lineRule="auto"/>
        <w:ind w:firstLine="567"/>
        <w:jc w:val="center"/>
        <w:rPr>
          <w:rFonts w:ascii="Times New Roman" w:hAnsi="Times New Roman" w:cs="Times New Roman"/>
          <w:i/>
          <w:sz w:val="28"/>
          <w:szCs w:val="28"/>
          <w:lang w:val="uk-UA"/>
        </w:rPr>
      </w:pPr>
      <w:r w:rsidRPr="00DD4351">
        <w:rPr>
          <w:rFonts w:ascii="Times New Roman" w:hAnsi="Times New Roman" w:cs="Times New Roman"/>
          <w:i/>
          <w:sz w:val="28"/>
          <w:szCs w:val="28"/>
          <w:lang w:val="uk-UA"/>
        </w:rPr>
        <w:t>Рекомендована література:</w:t>
      </w:r>
    </w:p>
    <w:p w:rsidR="00F84B79" w:rsidRPr="00DD4351" w:rsidRDefault="002B5E86" w:rsidP="00F84B79">
      <w:pPr>
        <w:spacing w:after="0" w:line="240" w:lineRule="auto"/>
        <w:ind w:firstLine="567"/>
        <w:jc w:val="both"/>
        <w:rPr>
          <w:rFonts w:ascii="Times New Roman" w:hAnsi="Times New Roman" w:cs="Times New Roman"/>
          <w:sz w:val="24"/>
          <w:szCs w:val="24"/>
          <w:lang w:val="uk-UA"/>
        </w:rPr>
      </w:pPr>
      <w:r w:rsidRPr="00DD4351">
        <w:rPr>
          <w:rFonts w:ascii="Times New Roman" w:hAnsi="Times New Roman" w:cs="Times New Roman"/>
          <w:sz w:val="24"/>
          <w:szCs w:val="24"/>
          <w:lang w:val="uk-UA"/>
        </w:rPr>
        <w:t>1</w:t>
      </w:r>
      <w:r w:rsidR="00711191" w:rsidRPr="00DD4351">
        <w:rPr>
          <w:rFonts w:ascii="Times New Roman" w:hAnsi="Times New Roman" w:cs="Times New Roman"/>
          <w:sz w:val="24"/>
          <w:szCs w:val="24"/>
          <w:lang w:val="uk-UA"/>
        </w:rPr>
        <w:t xml:space="preserve">. </w:t>
      </w:r>
      <w:r w:rsidR="00F84B79" w:rsidRPr="00DD4351">
        <w:rPr>
          <w:rFonts w:ascii="Times New Roman" w:hAnsi="Times New Roman" w:cs="Times New Roman"/>
          <w:sz w:val="24"/>
          <w:szCs w:val="24"/>
          <w:lang w:val="uk-UA"/>
        </w:rPr>
        <w:t xml:space="preserve"> Сайт БНАУ:  </w:t>
      </w:r>
      <w:hyperlink r:id="rId13" w:history="1">
        <w:r w:rsidR="00F84B79" w:rsidRPr="00DD4351">
          <w:rPr>
            <w:rStyle w:val="a9"/>
            <w:rFonts w:ascii="Times New Roman" w:hAnsi="Times New Roman" w:cs="Times New Roman"/>
            <w:color w:val="auto"/>
            <w:sz w:val="24"/>
            <w:szCs w:val="24"/>
            <w:lang w:val="uk-UA"/>
          </w:rPr>
          <w:t>https://btsau.edu.ua/uk/content/student</w:t>
        </w:r>
      </w:hyperlink>
    </w:p>
    <w:p w:rsidR="00912E77" w:rsidRPr="007429DC" w:rsidRDefault="00912E77" w:rsidP="00F84B79">
      <w:pPr>
        <w:widowControl w:val="0"/>
        <w:tabs>
          <w:tab w:val="num" w:pos="0"/>
        </w:tabs>
        <w:autoSpaceDE w:val="0"/>
        <w:autoSpaceDN w:val="0"/>
        <w:spacing w:after="0" w:line="240" w:lineRule="auto"/>
        <w:ind w:right="200" w:firstLine="567"/>
        <w:jc w:val="both"/>
        <w:rPr>
          <w:rFonts w:ascii="Times New Roman" w:hAnsi="Times New Roman" w:cs="Times New Roman"/>
          <w:b/>
          <w:color w:val="FF0000"/>
          <w:sz w:val="28"/>
          <w:szCs w:val="28"/>
          <w:lang w:val="uk-UA"/>
        </w:rPr>
      </w:pPr>
    </w:p>
    <w:p w:rsidR="00B055EF" w:rsidRPr="004348B2" w:rsidRDefault="008478EB" w:rsidP="004348B2">
      <w:pPr>
        <w:spacing w:after="0"/>
        <w:ind w:firstLine="567"/>
        <w:jc w:val="center"/>
        <w:rPr>
          <w:rFonts w:ascii="Times New Roman" w:hAnsi="Times New Roman" w:cs="Times New Roman"/>
          <w:b/>
          <w:sz w:val="28"/>
          <w:szCs w:val="28"/>
          <w:lang w:val="uk-UA"/>
        </w:rPr>
      </w:pPr>
      <w:proofErr w:type="spellStart"/>
      <w:r w:rsidRPr="00CE004D">
        <w:rPr>
          <w:rFonts w:ascii="Times New Roman" w:hAnsi="Times New Roman" w:cs="Times New Roman"/>
          <w:b/>
          <w:sz w:val="28"/>
          <w:szCs w:val="28"/>
          <w:lang w:val="uk-UA"/>
        </w:rPr>
        <w:t>Запитаня</w:t>
      </w:r>
      <w:proofErr w:type="spellEnd"/>
      <w:r w:rsidRPr="00CE004D">
        <w:rPr>
          <w:rFonts w:ascii="Times New Roman" w:hAnsi="Times New Roman" w:cs="Times New Roman"/>
          <w:b/>
          <w:sz w:val="28"/>
          <w:szCs w:val="28"/>
          <w:lang w:val="uk-UA"/>
        </w:rPr>
        <w:t xml:space="preserve"> для самопер</w:t>
      </w:r>
      <w:r>
        <w:rPr>
          <w:rFonts w:ascii="Times New Roman" w:hAnsi="Times New Roman" w:cs="Times New Roman"/>
          <w:b/>
          <w:sz w:val="28"/>
          <w:szCs w:val="28"/>
          <w:lang w:val="uk-UA"/>
        </w:rPr>
        <w:t>е</w:t>
      </w:r>
      <w:r w:rsidRPr="00CE004D">
        <w:rPr>
          <w:rFonts w:ascii="Times New Roman" w:hAnsi="Times New Roman" w:cs="Times New Roman"/>
          <w:b/>
          <w:sz w:val="28"/>
          <w:szCs w:val="28"/>
          <w:lang w:val="uk-UA"/>
        </w:rPr>
        <w:t>вір</w:t>
      </w:r>
      <w:r>
        <w:rPr>
          <w:rFonts w:ascii="Times New Roman" w:hAnsi="Times New Roman" w:cs="Times New Roman"/>
          <w:b/>
          <w:sz w:val="28"/>
          <w:szCs w:val="28"/>
          <w:lang w:val="uk-UA"/>
        </w:rPr>
        <w:t>к</w:t>
      </w:r>
      <w:r w:rsidRPr="00CE004D">
        <w:rPr>
          <w:rFonts w:ascii="Times New Roman" w:hAnsi="Times New Roman" w:cs="Times New Roman"/>
          <w:b/>
          <w:sz w:val="28"/>
          <w:szCs w:val="28"/>
          <w:lang w:val="uk-UA"/>
        </w:rPr>
        <w:t>и.</w:t>
      </w:r>
    </w:p>
    <w:p w:rsidR="003F4E9E" w:rsidRPr="00DD4351" w:rsidRDefault="00C210E6" w:rsidP="004348B2">
      <w:pPr>
        <w:spacing w:after="0"/>
        <w:ind w:firstLine="567"/>
        <w:jc w:val="both"/>
        <w:rPr>
          <w:rFonts w:ascii="Times New Roman" w:hAnsi="Times New Roman"/>
          <w:sz w:val="28"/>
          <w:szCs w:val="28"/>
          <w:lang w:val="uk-UA"/>
        </w:rPr>
      </w:pPr>
      <w:r w:rsidRPr="004528F4">
        <w:rPr>
          <w:rFonts w:ascii="Times New Roman" w:hAnsi="Times New Roman" w:cs="Times New Roman"/>
          <w:sz w:val="28"/>
          <w:szCs w:val="28"/>
          <w:lang w:val="uk-UA"/>
        </w:rPr>
        <w:t>1</w:t>
      </w:r>
      <w:r w:rsidR="00EF1B07" w:rsidRPr="004528F4">
        <w:rPr>
          <w:rFonts w:ascii="Times New Roman" w:hAnsi="Times New Roman" w:cs="Times New Roman"/>
          <w:sz w:val="28"/>
          <w:szCs w:val="28"/>
          <w:lang w:val="uk-UA"/>
        </w:rPr>
        <w:t>.</w:t>
      </w:r>
      <w:r w:rsidR="003F4E9E" w:rsidRPr="004528F4">
        <w:rPr>
          <w:rFonts w:ascii="Times New Roman" w:hAnsi="Times New Roman" w:cs="Times New Roman"/>
          <w:sz w:val="28"/>
          <w:szCs w:val="28"/>
          <w:lang w:val="uk-UA"/>
        </w:rPr>
        <w:t xml:space="preserve"> Назвіть о</w:t>
      </w:r>
      <w:proofErr w:type="spellStart"/>
      <w:r w:rsidR="003F4E9E" w:rsidRPr="004528F4">
        <w:rPr>
          <w:rFonts w:ascii="Times New Roman" w:hAnsi="Times New Roman"/>
          <w:sz w:val="28"/>
          <w:szCs w:val="28"/>
        </w:rPr>
        <w:t>ргани</w:t>
      </w:r>
      <w:proofErr w:type="spellEnd"/>
      <w:r w:rsidR="003F4E9E" w:rsidRPr="004528F4">
        <w:rPr>
          <w:rFonts w:ascii="Times New Roman" w:hAnsi="Times New Roman"/>
          <w:sz w:val="28"/>
          <w:szCs w:val="28"/>
        </w:rPr>
        <w:t xml:space="preserve"> </w:t>
      </w:r>
      <w:proofErr w:type="spellStart"/>
      <w:r w:rsidR="003F4E9E" w:rsidRPr="004528F4">
        <w:rPr>
          <w:rFonts w:ascii="Times New Roman" w:hAnsi="Times New Roman"/>
          <w:sz w:val="28"/>
          <w:szCs w:val="28"/>
        </w:rPr>
        <w:t>управління</w:t>
      </w:r>
      <w:proofErr w:type="spellEnd"/>
      <w:r w:rsidR="003F4E9E" w:rsidRPr="004528F4">
        <w:rPr>
          <w:rFonts w:ascii="Times New Roman" w:hAnsi="Times New Roman"/>
          <w:sz w:val="28"/>
          <w:szCs w:val="28"/>
        </w:rPr>
        <w:t xml:space="preserve"> </w:t>
      </w:r>
      <w:r w:rsidR="00DD4351">
        <w:rPr>
          <w:rFonts w:ascii="Times New Roman" w:hAnsi="Times New Roman"/>
          <w:sz w:val="28"/>
          <w:szCs w:val="28"/>
          <w:lang w:val="uk-UA"/>
        </w:rPr>
        <w:t xml:space="preserve">Білоцерківського НАУ. </w:t>
      </w:r>
    </w:p>
    <w:p w:rsidR="000F79FA" w:rsidRDefault="00DF23F0" w:rsidP="004348B2">
      <w:pPr>
        <w:spacing w:after="0"/>
        <w:ind w:firstLine="567"/>
        <w:jc w:val="both"/>
        <w:rPr>
          <w:rFonts w:ascii="Times New Roman" w:hAnsi="Times New Roman"/>
          <w:sz w:val="28"/>
          <w:szCs w:val="28"/>
          <w:lang w:val="uk-UA"/>
        </w:rPr>
      </w:pPr>
      <w:r w:rsidRPr="004528F4">
        <w:rPr>
          <w:rFonts w:ascii="Times New Roman" w:hAnsi="Times New Roman" w:cs="Times New Roman"/>
          <w:sz w:val="28"/>
          <w:szCs w:val="28"/>
          <w:lang w:val="uk-UA"/>
        </w:rPr>
        <w:t>2</w:t>
      </w:r>
      <w:r w:rsidR="003F4E9E" w:rsidRPr="004528F4">
        <w:rPr>
          <w:rFonts w:ascii="Times New Roman" w:hAnsi="Times New Roman" w:cs="Times New Roman"/>
          <w:sz w:val="28"/>
          <w:szCs w:val="28"/>
          <w:lang w:val="uk-UA"/>
        </w:rPr>
        <w:t xml:space="preserve">. </w:t>
      </w:r>
      <w:r w:rsidR="004528F4" w:rsidRPr="004528F4">
        <w:rPr>
          <w:rFonts w:ascii="Times New Roman" w:hAnsi="Times New Roman" w:cs="Times New Roman"/>
          <w:sz w:val="28"/>
          <w:szCs w:val="28"/>
          <w:lang w:val="uk-UA"/>
        </w:rPr>
        <w:t xml:space="preserve">Назвіть </w:t>
      </w:r>
      <w:proofErr w:type="spellStart"/>
      <w:r w:rsidR="004528F4" w:rsidRPr="004528F4">
        <w:rPr>
          <w:rFonts w:ascii="Times New Roman" w:hAnsi="Times New Roman"/>
          <w:sz w:val="28"/>
          <w:szCs w:val="28"/>
        </w:rPr>
        <w:t>структурні</w:t>
      </w:r>
      <w:proofErr w:type="spellEnd"/>
      <w:r w:rsidR="004528F4" w:rsidRPr="004528F4">
        <w:rPr>
          <w:rFonts w:ascii="Times New Roman" w:hAnsi="Times New Roman"/>
          <w:sz w:val="28"/>
          <w:szCs w:val="28"/>
        </w:rPr>
        <w:t xml:space="preserve"> </w:t>
      </w:r>
      <w:proofErr w:type="spellStart"/>
      <w:r w:rsidR="004528F4" w:rsidRPr="004528F4">
        <w:rPr>
          <w:rFonts w:ascii="Times New Roman" w:hAnsi="Times New Roman"/>
          <w:sz w:val="28"/>
          <w:szCs w:val="28"/>
        </w:rPr>
        <w:t>підрозділи</w:t>
      </w:r>
      <w:proofErr w:type="spellEnd"/>
      <w:r w:rsidR="00DD4351">
        <w:rPr>
          <w:rFonts w:ascii="Times New Roman" w:hAnsi="Times New Roman"/>
          <w:sz w:val="28"/>
          <w:szCs w:val="28"/>
          <w:lang w:val="uk-UA"/>
        </w:rPr>
        <w:t xml:space="preserve"> Білоцерківського НАУ.</w:t>
      </w:r>
    </w:p>
    <w:p w:rsidR="004528F4" w:rsidRPr="004528F4" w:rsidRDefault="00DF23F0" w:rsidP="004348B2">
      <w:pPr>
        <w:spacing w:after="0"/>
        <w:ind w:firstLine="567"/>
        <w:jc w:val="both"/>
        <w:rPr>
          <w:rFonts w:ascii="Times New Roman" w:hAnsi="Times New Roman"/>
          <w:sz w:val="28"/>
          <w:szCs w:val="28"/>
          <w:lang w:val="uk-UA"/>
        </w:rPr>
      </w:pPr>
      <w:r w:rsidRPr="004528F4">
        <w:rPr>
          <w:rFonts w:ascii="Times New Roman" w:hAnsi="Times New Roman" w:cs="Times New Roman"/>
          <w:sz w:val="28"/>
          <w:szCs w:val="28"/>
          <w:lang w:val="uk-UA"/>
        </w:rPr>
        <w:t>3</w:t>
      </w:r>
      <w:r w:rsidR="00C210E6" w:rsidRPr="004528F4">
        <w:rPr>
          <w:rFonts w:ascii="Times New Roman" w:hAnsi="Times New Roman" w:cs="Times New Roman"/>
          <w:sz w:val="28"/>
          <w:szCs w:val="28"/>
          <w:lang w:val="uk-UA"/>
        </w:rPr>
        <w:t>.</w:t>
      </w:r>
      <w:r w:rsidR="004528F4" w:rsidRPr="004528F4">
        <w:rPr>
          <w:rFonts w:ascii="Times New Roman" w:hAnsi="Times New Roman" w:cs="Times New Roman"/>
          <w:sz w:val="28"/>
          <w:szCs w:val="28"/>
          <w:lang w:val="uk-UA"/>
        </w:rPr>
        <w:t xml:space="preserve"> Назвіть </w:t>
      </w:r>
      <w:r w:rsidR="004528F4" w:rsidRPr="004528F4">
        <w:rPr>
          <w:rFonts w:ascii="Times New Roman" w:hAnsi="Times New Roman"/>
          <w:sz w:val="28"/>
          <w:szCs w:val="28"/>
          <w:lang w:val="uk-UA"/>
        </w:rPr>
        <w:t>факультети та кафедри університету.</w:t>
      </w:r>
    </w:p>
    <w:p w:rsidR="00AD608B" w:rsidRDefault="00AD608B" w:rsidP="00197FAB">
      <w:pPr>
        <w:spacing w:after="0"/>
        <w:rPr>
          <w:rFonts w:ascii="Times New Roman" w:hAnsi="Times New Roman" w:cs="Times New Roman"/>
          <w:color w:val="FF0000"/>
          <w:sz w:val="28"/>
          <w:szCs w:val="28"/>
          <w:lang w:val="uk-UA"/>
        </w:rPr>
      </w:pPr>
    </w:p>
    <w:p w:rsidR="004348B2" w:rsidRPr="007429DC" w:rsidRDefault="004348B2" w:rsidP="00197FAB">
      <w:pPr>
        <w:spacing w:after="0"/>
        <w:rPr>
          <w:rFonts w:ascii="Times New Roman" w:hAnsi="Times New Roman" w:cs="Times New Roman"/>
          <w:color w:val="FF0000"/>
          <w:sz w:val="28"/>
          <w:szCs w:val="28"/>
          <w:lang w:val="uk-UA"/>
        </w:rPr>
      </w:pPr>
    </w:p>
    <w:p w:rsidR="00F84B79" w:rsidRPr="00F84B79" w:rsidRDefault="00F84B79" w:rsidP="00B055EF">
      <w:pPr>
        <w:spacing w:after="0" w:line="240" w:lineRule="auto"/>
        <w:jc w:val="center"/>
        <w:rPr>
          <w:rFonts w:ascii="Times New Roman" w:hAnsi="Times New Roman"/>
          <w:b/>
          <w:sz w:val="28"/>
          <w:szCs w:val="28"/>
          <w:lang w:val="uk-UA"/>
        </w:rPr>
      </w:pPr>
      <w:r w:rsidRPr="00F84B79">
        <w:rPr>
          <w:rFonts w:ascii="Times New Roman" w:hAnsi="Times New Roman"/>
          <w:b/>
          <w:sz w:val="28"/>
          <w:szCs w:val="28"/>
          <w:lang w:val="uk-UA"/>
        </w:rPr>
        <w:t xml:space="preserve">Тема 1.4. </w:t>
      </w:r>
      <w:r w:rsidRPr="00F84B79">
        <w:rPr>
          <w:rFonts w:ascii="Times New Roman" w:hAnsi="Times New Roman"/>
          <w:b/>
          <w:sz w:val="28"/>
          <w:szCs w:val="28"/>
        </w:rPr>
        <w:t xml:space="preserve">Правила </w:t>
      </w:r>
      <w:proofErr w:type="spellStart"/>
      <w:r w:rsidRPr="00F84B79">
        <w:rPr>
          <w:rFonts w:ascii="Times New Roman" w:hAnsi="Times New Roman"/>
          <w:b/>
          <w:sz w:val="28"/>
          <w:szCs w:val="28"/>
        </w:rPr>
        <w:t>внутрішнього</w:t>
      </w:r>
      <w:proofErr w:type="spellEnd"/>
      <w:r w:rsidRPr="00F84B79">
        <w:rPr>
          <w:rFonts w:ascii="Times New Roman" w:hAnsi="Times New Roman"/>
          <w:b/>
          <w:sz w:val="28"/>
          <w:szCs w:val="28"/>
        </w:rPr>
        <w:t xml:space="preserve"> трудового </w:t>
      </w:r>
      <w:proofErr w:type="spellStart"/>
      <w:r w:rsidRPr="00F84B79">
        <w:rPr>
          <w:rFonts w:ascii="Times New Roman" w:hAnsi="Times New Roman"/>
          <w:b/>
          <w:sz w:val="28"/>
          <w:szCs w:val="28"/>
        </w:rPr>
        <w:t>розпорядку</w:t>
      </w:r>
      <w:proofErr w:type="spellEnd"/>
      <w:r w:rsidRPr="00F84B79">
        <w:rPr>
          <w:rFonts w:ascii="Times New Roman" w:hAnsi="Times New Roman"/>
          <w:b/>
          <w:sz w:val="28"/>
          <w:szCs w:val="28"/>
        </w:rPr>
        <w:t xml:space="preserve"> закладу</w:t>
      </w:r>
      <w:r w:rsidRPr="00F84B79">
        <w:rPr>
          <w:rFonts w:ascii="Times New Roman" w:hAnsi="Times New Roman"/>
          <w:b/>
          <w:sz w:val="28"/>
          <w:szCs w:val="28"/>
          <w:lang w:val="uk-UA"/>
        </w:rPr>
        <w:t xml:space="preserve"> освіти. </w:t>
      </w:r>
    </w:p>
    <w:p w:rsidR="00F84B79" w:rsidRPr="00F84B79" w:rsidRDefault="00F84B79" w:rsidP="00B055EF">
      <w:pPr>
        <w:spacing w:after="0" w:line="240" w:lineRule="auto"/>
        <w:jc w:val="center"/>
        <w:rPr>
          <w:rFonts w:ascii="Times New Roman" w:hAnsi="Times New Roman"/>
          <w:b/>
          <w:sz w:val="28"/>
          <w:szCs w:val="28"/>
          <w:lang w:val="uk-UA"/>
        </w:rPr>
      </w:pPr>
    </w:p>
    <w:p w:rsidR="003C1FB6" w:rsidRPr="008478EB" w:rsidRDefault="00F84B79" w:rsidP="003C1FB6">
      <w:pPr>
        <w:spacing w:after="0"/>
        <w:ind w:firstLine="567"/>
        <w:jc w:val="both"/>
        <w:rPr>
          <w:rFonts w:ascii="Times New Roman" w:hAnsi="Times New Roman" w:cs="Times New Roman"/>
          <w:color w:val="FF0000"/>
          <w:sz w:val="28"/>
          <w:szCs w:val="28"/>
          <w:lang w:val="uk-UA"/>
        </w:rPr>
      </w:pPr>
      <w:r>
        <w:rPr>
          <w:rFonts w:ascii="Times New Roman" w:hAnsi="Times New Roman"/>
          <w:bCs/>
          <w:sz w:val="28"/>
          <w:szCs w:val="28"/>
          <w:lang w:val="uk-UA"/>
        </w:rPr>
        <w:t>Засвоїти п</w:t>
      </w:r>
      <w:r w:rsidRPr="00F84B79">
        <w:rPr>
          <w:rFonts w:ascii="Times New Roman" w:hAnsi="Times New Roman"/>
          <w:bCs/>
          <w:sz w:val="28"/>
          <w:szCs w:val="28"/>
          <w:lang w:val="uk-UA"/>
        </w:rPr>
        <w:t xml:space="preserve">равила внутрішнього розпорядку на території вищого навчального закладу, в навчальних корпусах і гуртожитках. </w:t>
      </w:r>
      <w:r w:rsidR="008478EB">
        <w:rPr>
          <w:rFonts w:ascii="Times New Roman" w:hAnsi="Times New Roman"/>
          <w:bCs/>
          <w:sz w:val="28"/>
          <w:szCs w:val="28"/>
          <w:lang w:val="uk-UA"/>
        </w:rPr>
        <w:t>Ознайомитися з с</w:t>
      </w:r>
      <w:r w:rsidRPr="00F84B79">
        <w:rPr>
          <w:rFonts w:ascii="Times New Roman" w:hAnsi="Times New Roman"/>
          <w:bCs/>
          <w:sz w:val="28"/>
          <w:szCs w:val="28"/>
          <w:lang w:val="uk-UA"/>
        </w:rPr>
        <w:t>истем</w:t>
      </w:r>
      <w:r w:rsidR="008478EB">
        <w:rPr>
          <w:rFonts w:ascii="Times New Roman" w:hAnsi="Times New Roman"/>
          <w:bCs/>
          <w:sz w:val="28"/>
          <w:szCs w:val="28"/>
          <w:lang w:val="uk-UA"/>
        </w:rPr>
        <w:t>ою</w:t>
      </w:r>
      <w:r w:rsidRPr="00F84B79">
        <w:rPr>
          <w:rFonts w:ascii="Times New Roman" w:hAnsi="Times New Roman"/>
          <w:bCs/>
          <w:sz w:val="28"/>
          <w:szCs w:val="28"/>
          <w:lang w:val="uk-UA"/>
        </w:rPr>
        <w:t xml:space="preserve"> державної атестації та розподіл</w:t>
      </w:r>
      <w:r w:rsidR="0043694C">
        <w:rPr>
          <w:rFonts w:ascii="Times New Roman" w:hAnsi="Times New Roman"/>
          <w:bCs/>
          <w:sz w:val="28"/>
          <w:szCs w:val="28"/>
          <w:lang w:val="uk-UA"/>
        </w:rPr>
        <w:t>ом</w:t>
      </w:r>
      <w:r w:rsidRPr="00F84B79">
        <w:rPr>
          <w:rFonts w:ascii="Times New Roman" w:hAnsi="Times New Roman"/>
          <w:bCs/>
          <w:sz w:val="28"/>
          <w:szCs w:val="28"/>
          <w:lang w:val="uk-UA"/>
        </w:rPr>
        <w:t xml:space="preserve"> випускників.</w:t>
      </w:r>
      <w:r w:rsidR="003C1FB6" w:rsidRPr="003C1FB6">
        <w:rPr>
          <w:rFonts w:ascii="Times New Roman" w:hAnsi="Times New Roman"/>
          <w:bCs/>
          <w:sz w:val="28"/>
          <w:szCs w:val="28"/>
          <w:lang w:val="uk-UA"/>
        </w:rPr>
        <w:t xml:space="preserve"> </w:t>
      </w:r>
      <w:r w:rsidR="003C1FB6" w:rsidRPr="008478EB">
        <w:rPr>
          <w:rFonts w:ascii="Times New Roman" w:hAnsi="Times New Roman"/>
          <w:bCs/>
          <w:sz w:val="28"/>
          <w:szCs w:val="28"/>
          <w:lang w:val="uk-UA"/>
        </w:rPr>
        <w:t>Права і обов’язки студентів, їх стипендіальне забезпечення.</w:t>
      </w:r>
    </w:p>
    <w:p w:rsidR="00606A20" w:rsidRPr="000F79FA" w:rsidRDefault="00606A20" w:rsidP="000F79FA">
      <w:pPr>
        <w:spacing w:after="0" w:line="240" w:lineRule="auto"/>
        <w:ind w:firstLine="567"/>
        <w:jc w:val="center"/>
        <w:rPr>
          <w:rFonts w:ascii="Times New Roman" w:hAnsi="Times New Roman" w:cs="Times New Roman"/>
          <w:i/>
          <w:sz w:val="28"/>
          <w:szCs w:val="28"/>
          <w:lang w:val="uk-UA"/>
        </w:rPr>
      </w:pPr>
      <w:r w:rsidRPr="000F79FA">
        <w:rPr>
          <w:rFonts w:ascii="Times New Roman" w:hAnsi="Times New Roman" w:cs="Times New Roman"/>
          <w:i/>
          <w:sz w:val="28"/>
          <w:szCs w:val="28"/>
          <w:lang w:val="uk-UA"/>
        </w:rPr>
        <w:t>Рекомендована література:</w:t>
      </w:r>
    </w:p>
    <w:p w:rsidR="008478EB" w:rsidRPr="000F79FA" w:rsidRDefault="008478EB" w:rsidP="008478EB">
      <w:pPr>
        <w:spacing w:after="0" w:line="240" w:lineRule="auto"/>
        <w:ind w:firstLine="567"/>
        <w:jc w:val="both"/>
        <w:rPr>
          <w:rFonts w:ascii="Times New Roman" w:hAnsi="Times New Roman" w:cs="Times New Roman"/>
          <w:sz w:val="24"/>
          <w:szCs w:val="24"/>
          <w:lang w:val="uk-UA"/>
        </w:rPr>
      </w:pPr>
      <w:r w:rsidRPr="000F79FA">
        <w:rPr>
          <w:rFonts w:ascii="Times New Roman" w:hAnsi="Times New Roman" w:cs="Times New Roman"/>
          <w:sz w:val="24"/>
          <w:szCs w:val="24"/>
          <w:lang w:val="uk-UA"/>
        </w:rPr>
        <w:t>1.</w:t>
      </w:r>
      <w:r w:rsidRPr="000F79FA">
        <w:rPr>
          <w:rFonts w:ascii="Times New Roman" w:hAnsi="Times New Roman" w:cs="Times New Roman"/>
          <w:color w:val="FF0000"/>
          <w:sz w:val="24"/>
          <w:szCs w:val="24"/>
          <w:lang w:val="uk-UA"/>
        </w:rPr>
        <w:t xml:space="preserve"> </w:t>
      </w:r>
      <w:r w:rsidRPr="000F79FA">
        <w:rPr>
          <w:rFonts w:ascii="Times New Roman" w:hAnsi="Times New Roman" w:cs="Times New Roman"/>
          <w:sz w:val="24"/>
          <w:szCs w:val="24"/>
          <w:lang w:val="uk-UA"/>
        </w:rPr>
        <w:t xml:space="preserve"> Сайт БНАУ:  </w:t>
      </w:r>
      <w:hyperlink r:id="rId14" w:history="1">
        <w:r w:rsidRPr="000F79FA">
          <w:rPr>
            <w:rStyle w:val="a9"/>
            <w:rFonts w:ascii="Times New Roman" w:hAnsi="Times New Roman" w:cs="Times New Roman"/>
            <w:sz w:val="24"/>
            <w:szCs w:val="24"/>
            <w:lang w:val="uk-UA"/>
          </w:rPr>
          <w:t>https://btsau.edu.ua/uk/content/student</w:t>
        </w:r>
      </w:hyperlink>
    </w:p>
    <w:p w:rsidR="00754646" w:rsidRPr="007429DC" w:rsidRDefault="00754646" w:rsidP="00912E77">
      <w:pPr>
        <w:spacing w:after="0" w:line="240" w:lineRule="auto"/>
        <w:ind w:firstLine="567"/>
        <w:jc w:val="center"/>
        <w:rPr>
          <w:rFonts w:ascii="Times New Roman" w:hAnsi="Times New Roman" w:cs="Times New Roman"/>
          <w:b/>
          <w:color w:val="FF0000"/>
          <w:sz w:val="24"/>
          <w:szCs w:val="24"/>
          <w:lang w:val="uk-UA"/>
        </w:rPr>
      </w:pPr>
    </w:p>
    <w:p w:rsidR="008478EB" w:rsidRPr="00CE004D" w:rsidRDefault="008478EB" w:rsidP="008478EB">
      <w:pPr>
        <w:spacing w:after="0" w:line="240" w:lineRule="auto"/>
        <w:ind w:firstLine="567"/>
        <w:jc w:val="center"/>
        <w:rPr>
          <w:rFonts w:ascii="Times New Roman" w:hAnsi="Times New Roman" w:cs="Times New Roman"/>
          <w:b/>
          <w:sz w:val="28"/>
          <w:szCs w:val="28"/>
          <w:lang w:val="uk-UA"/>
        </w:rPr>
      </w:pPr>
      <w:proofErr w:type="spellStart"/>
      <w:r w:rsidRPr="00CE004D">
        <w:rPr>
          <w:rFonts w:ascii="Times New Roman" w:hAnsi="Times New Roman" w:cs="Times New Roman"/>
          <w:b/>
          <w:sz w:val="28"/>
          <w:szCs w:val="28"/>
          <w:lang w:val="uk-UA"/>
        </w:rPr>
        <w:t>Запитаня</w:t>
      </w:r>
      <w:proofErr w:type="spellEnd"/>
      <w:r w:rsidRPr="00CE004D">
        <w:rPr>
          <w:rFonts w:ascii="Times New Roman" w:hAnsi="Times New Roman" w:cs="Times New Roman"/>
          <w:b/>
          <w:sz w:val="28"/>
          <w:szCs w:val="28"/>
          <w:lang w:val="uk-UA"/>
        </w:rPr>
        <w:t xml:space="preserve"> для самопер</w:t>
      </w:r>
      <w:r>
        <w:rPr>
          <w:rFonts w:ascii="Times New Roman" w:hAnsi="Times New Roman" w:cs="Times New Roman"/>
          <w:b/>
          <w:sz w:val="28"/>
          <w:szCs w:val="28"/>
          <w:lang w:val="uk-UA"/>
        </w:rPr>
        <w:t>е</w:t>
      </w:r>
      <w:r w:rsidRPr="00CE004D">
        <w:rPr>
          <w:rFonts w:ascii="Times New Roman" w:hAnsi="Times New Roman" w:cs="Times New Roman"/>
          <w:b/>
          <w:sz w:val="28"/>
          <w:szCs w:val="28"/>
          <w:lang w:val="uk-UA"/>
        </w:rPr>
        <w:t>вір</w:t>
      </w:r>
      <w:r>
        <w:rPr>
          <w:rFonts w:ascii="Times New Roman" w:hAnsi="Times New Roman" w:cs="Times New Roman"/>
          <w:b/>
          <w:sz w:val="28"/>
          <w:szCs w:val="28"/>
          <w:lang w:val="uk-UA"/>
        </w:rPr>
        <w:t>к</w:t>
      </w:r>
      <w:r w:rsidRPr="00CE004D">
        <w:rPr>
          <w:rFonts w:ascii="Times New Roman" w:hAnsi="Times New Roman" w:cs="Times New Roman"/>
          <w:b/>
          <w:sz w:val="28"/>
          <w:szCs w:val="28"/>
          <w:lang w:val="uk-UA"/>
        </w:rPr>
        <w:t>и.</w:t>
      </w:r>
    </w:p>
    <w:p w:rsidR="00390FA5" w:rsidRPr="00CF241D" w:rsidRDefault="00390FA5" w:rsidP="00197FAB">
      <w:pPr>
        <w:autoSpaceDE w:val="0"/>
        <w:autoSpaceDN w:val="0"/>
        <w:adjustRightInd w:val="0"/>
        <w:spacing w:after="0"/>
        <w:ind w:right="-284" w:firstLine="567"/>
        <w:rPr>
          <w:rFonts w:ascii="Times New Roman" w:hAnsi="Times New Roman" w:cs="Times New Roman"/>
          <w:sz w:val="28"/>
          <w:szCs w:val="28"/>
          <w:lang w:val="uk-UA"/>
        </w:rPr>
      </w:pPr>
      <w:r w:rsidRPr="00CF241D">
        <w:rPr>
          <w:rFonts w:ascii="Times New Roman" w:hAnsi="Times New Roman" w:cs="Times New Roman"/>
          <w:sz w:val="28"/>
          <w:szCs w:val="28"/>
        </w:rPr>
        <w:t xml:space="preserve">1. </w:t>
      </w:r>
      <w:proofErr w:type="spellStart"/>
      <w:r w:rsidRPr="00CF241D">
        <w:rPr>
          <w:rFonts w:ascii="Times New Roman" w:hAnsi="Times New Roman" w:cs="Times New Roman"/>
          <w:sz w:val="28"/>
          <w:szCs w:val="28"/>
          <w:lang w:val="uk-UA"/>
        </w:rPr>
        <w:t>Рзкажіть</w:t>
      </w:r>
      <w:proofErr w:type="spellEnd"/>
      <w:r w:rsidRPr="00CF241D">
        <w:rPr>
          <w:rFonts w:ascii="Times New Roman" w:hAnsi="Times New Roman" w:cs="Times New Roman"/>
          <w:sz w:val="28"/>
          <w:szCs w:val="28"/>
          <w:lang w:val="uk-UA"/>
        </w:rPr>
        <w:t xml:space="preserve"> </w:t>
      </w:r>
      <w:r w:rsidRPr="00CF241D">
        <w:rPr>
          <w:rFonts w:ascii="Times New Roman" w:hAnsi="Times New Roman" w:cs="Times New Roman"/>
          <w:bCs/>
          <w:sz w:val="28"/>
          <w:szCs w:val="28"/>
          <w:lang w:val="uk-UA"/>
        </w:rPr>
        <w:t>правила внутрішнього розпорядку на території, в навчальних корпусах і гуртожитках Білоцерківського НАУ .</w:t>
      </w:r>
      <w:r w:rsidRPr="00CF241D">
        <w:rPr>
          <w:rFonts w:ascii="Times New Roman" w:hAnsi="Times New Roman" w:cs="Times New Roman"/>
          <w:sz w:val="28"/>
          <w:szCs w:val="28"/>
          <w:lang w:val="uk-UA"/>
        </w:rPr>
        <w:t xml:space="preserve"> </w:t>
      </w:r>
    </w:p>
    <w:p w:rsidR="00390FA5" w:rsidRPr="00CF241D" w:rsidRDefault="00390FA5" w:rsidP="00197FAB">
      <w:pPr>
        <w:autoSpaceDE w:val="0"/>
        <w:autoSpaceDN w:val="0"/>
        <w:adjustRightInd w:val="0"/>
        <w:spacing w:after="0"/>
        <w:ind w:right="-284" w:firstLine="567"/>
        <w:rPr>
          <w:rFonts w:ascii="Times New Roman" w:hAnsi="Times New Roman" w:cs="Times New Roman"/>
          <w:sz w:val="28"/>
          <w:szCs w:val="28"/>
          <w:lang w:val="uk-UA"/>
        </w:rPr>
      </w:pPr>
      <w:r w:rsidRPr="00CF241D">
        <w:rPr>
          <w:rFonts w:ascii="Times New Roman" w:hAnsi="Times New Roman" w:cs="Times New Roman"/>
          <w:sz w:val="28"/>
          <w:szCs w:val="28"/>
          <w:lang w:val="uk-UA"/>
        </w:rPr>
        <w:t xml:space="preserve">2. </w:t>
      </w:r>
      <w:r w:rsidR="00CF241D" w:rsidRPr="00CF241D">
        <w:rPr>
          <w:rFonts w:ascii="Times New Roman" w:hAnsi="Times New Roman" w:cs="Times New Roman"/>
          <w:sz w:val="28"/>
          <w:szCs w:val="28"/>
          <w:lang w:val="uk-UA"/>
        </w:rPr>
        <w:t>Куди розподіляються випускники БНАУ?</w:t>
      </w:r>
      <w:r w:rsidRPr="00CF241D">
        <w:rPr>
          <w:rFonts w:ascii="Times New Roman" w:hAnsi="Times New Roman" w:cs="Times New Roman"/>
          <w:sz w:val="28"/>
          <w:szCs w:val="28"/>
          <w:lang w:val="uk-UA"/>
        </w:rPr>
        <w:t xml:space="preserve"> </w:t>
      </w:r>
      <w:r w:rsidR="00CF241D" w:rsidRPr="00CF241D">
        <w:rPr>
          <w:rFonts w:ascii="Times New Roman" w:hAnsi="Times New Roman" w:cs="Times New Roman"/>
          <w:sz w:val="28"/>
          <w:szCs w:val="28"/>
          <w:lang w:val="uk-UA"/>
        </w:rPr>
        <w:t xml:space="preserve"> </w:t>
      </w:r>
    </w:p>
    <w:p w:rsidR="00CF241D" w:rsidRPr="00CF241D" w:rsidRDefault="00390FA5" w:rsidP="00197FAB">
      <w:pPr>
        <w:spacing w:after="0"/>
        <w:ind w:firstLine="567"/>
        <w:jc w:val="both"/>
        <w:rPr>
          <w:rFonts w:ascii="Times New Roman" w:hAnsi="Times New Roman" w:cs="Times New Roman"/>
          <w:color w:val="FF0000"/>
          <w:sz w:val="28"/>
          <w:szCs w:val="28"/>
          <w:lang w:val="uk-UA"/>
        </w:rPr>
      </w:pPr>
      <w:r w:rsidRPr="00CF241D">
        <w:rPr>
          <w:rFonts w:ascii="Times New Roman" w:hAnsi="Times New Roman" w:cs="Times New Roman"/>
          <w:sz w:val="28"/>
          <w:szCs w:val="28"/>
          <w:lang w:val="uk-UA"/>
        </w:rPr>
        <w:t xml:space="preserve">3. </w:t>
      </w:r>
      <w:r w:rsidR="00CF241D" w:rsidRPr="00CF241D">
        <w:rPr>
          <w:rFonts w:ascii="Times New Roman" w:hAnsi="Times New Roman" w:cs="Times New Roman"/>
          <w:sz w:val="28"/>
          <w:szCs w:val="28"/>
          <w:lang w:val="uk-UA"/>
        </w:rPr>
        <w:t>Назвіть п</w:t>
      </w:r>
      <w:r w:rsidR="00CF241D" w:rsidRPr="00CF241D">
        <w:rPr>
          <w:rFonts w:ascii="Times New Roman" w:hAnsi="Times New Roman" w:cs="Times New Roman"/>
          <w:bCs/>
          <w:sz w:val="28"/>
          <w:szCs w:val="28"/>
          <w:lang w:val="uk-UA"/>
        </w:rPr>
        <w:t xml:space="preserve">рава і обов’язки студентів. </w:t>
      </w:r>
    </w:p>
    <w:p w:rsidR="00390FA5" w:rsidRPr="00CF241D" w:rsidRDefault="00390FA5" w:rsidP="00197FAB">
      <w:pPr>
        <w:autoSpaceDE w:val="0"/>
        <w:autoSpaceDN w:val="0"/>
        <w:adjustRightInd w:val="0"/>
        <w:spacing w:after="0"/>
        <w:ind w:right="-284" w:firstLine="567"/>
        <w:rPr>
          <w:rFonts w:ascii="Times New Roman" w:hAnsi="Times New Roman" w:cs="Times New Roman"/>
          <w:sz w:val="28"/>
          <w:szCs w:val="28"/>
        </w:rPr>
      </w:pPr>
      <w:r w:rsidRPr="00CF241D">
        <w:rPr>
          <w:rFonts w:ascii="Times New Roman" w:hAnsi="Times New Roman" w:cs="Times New Roman"/>
          <w:sz w:val="28"/>
          <w:szCs w:val="28"/>
        </w:rPr>
        <w:t xml:space="preserve">4. </w:t>
      </w:r>
      <w:r w:rsidR="00CF241D" w:rsidRPr="00CF241D">
        <w:rPr>
          <w:rFonts w:ascii="Times New Roman" w:hAnsi="Times New Roman" w:cs="Times New Roman"/>
          <w:sz w:val="28"/>
          <w:szCs w:val="28"/>
          <w:lang w:val="uk-UA"/>
        </w:rPr>
        <w:t xml:space="preserve">Що ви </w:t>
      </w:r>
      <w:proofErr w:type="spellStart"/>
      <w:r w:rsidR="00CF241D" w:rsidRPr="00CF241D">
        <w:rPr>
          <w:rFonts w:ascii="Times New Roman" w:hAnsi="Times New Roman" w:cs="Times New Roman"/>
          <w:sz w:val="28"/>
          <w:szCs w:val="28"/>
          <w:lang w:val="uk-UA"/>
        </w:rPr>
        <w:t>наєте</w:t>
      </w:r>
      <w:proofErr w:type="spellEnd"/>
      <w:r w:rsidR="00CF241D" w:rsidRPr="00CF241D">
        <w:rPr>
          <w:rFonts w:ascii="Times New Roman" w:hAnsi="Times New Roman" w:cs="Times New Roman"/>
          <w:sz w:val="28"/>
          <w:szCs w:val="28"/>
          <w:lang w:val="uk-UA"/>
        </w:rPr>
        <w:t xml:space="preserve"> про</w:t>
      </w:r>
      <w:r w:rsidR="00CF241D" w:rsidRPr="00CF241D">
        <w:rPr>
          <w:rFonts w:ascii="Times New Roman" w:hAnsi="Times New Roman" w:cs="Times New Roman"/>
          <w:bCs/>
          <w:sz w:val="28"/>
          <w:szCs w:val="28"/>
          <w:lang w:val="uk-UA"/>
        </w:rPr>
        <w:t xml:space="preserve"> стипендіальне забезпечення студентів БНАУ?</w:t>
      </w:r>
    </w:p>
    <w:p w:rsidR="00B055EF" w:rsidRPr="00CF241D" w:rsidRDefault="00390FA5" w:rsidP="00197FAB">
      <w:pPr>
        <w:spacing w:after="0"/>
        <w:ind w:right="-284" w:firstLine="567"/>
        <w:rPr>
          <w:rFonts w:ascii="Times New Roman" w:hAnsi="Times New Roman" w:cs="Times New Roman"/>
          <w:sz w:val="28"/>
          <w:szCs w:val="28"/>
          <w:lang w:val="uk-UA"/>
        </w:rPr>
      </w:pPr>
      <w:r w:rsidRPr="00CF241D">
        <w:rPr>
          <w:rFonts w:ascii="Times New Roman" w:hAnsi="Times New Roman" w:cs="Times New Roman"/>
          <w:sz w:val="28"/>
          <w:szCs w:val="28"/>
        </w:rPr>
        <w:t xml:space="preserve">5. </w:t>
      </w:r>
      <w:r w:rsidR="00CF241D" w:rsidRPr="00CF241D">
        <w:rPr>
          <w:rFonts w:ascii="Times New Roman" w:hAnsi="Times New Roman" w:cs="Times New Roman"/>
          <w:sz w:val="28"/>
          <w:szCs w:val="28"/>
          <w:lang w:val="uk-UA"/>
        </w:rPr>
        <w:t>Особливості державної системи атестації у БНАУ.</w:t>
      </w:r>
    </w:p>
    <w:p w:rsidR="00CF241D" w:rsidRDefault="00CF241D" w:rsidP="00197FAB">
      <w:pPr>
        <w:spacing w:after="0"/>
        <w:ind w:right="-284" w:firstLine="567"/>
        <w:rPr>
          <w:rFonts w:ascii="Times New Roman" w:hAnsi="Times New Roman" w:cs="Times New Roman"/>
          <w:b/>
          <w:color w:val="FF0000"/>
          <w:sz w:val="28"/>
          <w:szCs w:val="28"/>
          <w:lang w:val="uk-UA"/>
        </w:rPr>
      </w:pPr>
    </w:p>
    <w:p w:rsidR="005C59AC" w:rsidRPr="00CF241D" w:rsidRDefault="005C59AC" w:rsidP="004348B2">
      <w:pPr>
        <w:spacing w:after="0" w:line="240" w:lineRule="auto"/>
        <w:ind w:right="-284" w:firstLine="567"/>
        <w:rPr>
          <w:rFonts w:ascii="Times New Roman" w:hAnsi="Times New Roman" w:cs="Times New Roman"/>
          <w:b/>
          <w:color w:val="FF0000"/>
          <w:sz w:val="28"/>
          <w:szCs w:val="28"/>
          <w:lang w:val="uk-UA"/>
        </w:rPr>
      </w:pPr>
    </w:p>
    <w:p w:rsidR="008478EB" w:rsidRPr="008478EB" w:rsidRDefault="008478EB" w:rsidP="008478EB">
      <w:pPr>
        <w:tabs>
          <w:tab w:val="left" w:pos="8475"/>
        </w:tabs>
        <w:spacing w:after="0" w:line="240" w:lineRule="auto"/>
        <w:ind w:right="24"/>
        <w:jc w:val="center"/>
        <w:rPr>
          <w:rFonts w:ascii="Times New Roman" w:hAnsi="Times New Roman"/>
          <w:b/>
          <w:sz w:val="28"/>
          <w:szCs w:val="28"/>
          <w:lang w:val="uk-UA"/>
        </w:rPr>
      </w:pPr>
      <w:r w:rsidRPr="008478EB">
        <w:rPr>
          <w:rFonts w:ascii="Times New Roman" w:hAnsi="Times New Roman"/>
          <w:b/>
          <w:sz w:val="28"/>
          <w:szCs w:val="28"/>
          <w:lang w:val="uk-UA"/>
        </w:rPr>
        <w:t xml:space="preserve">Тема 1.5. </w:t>
      </w:r>
      <w:proofErr w:type="spellStart"/>
      <w:r w:rsidRPr="008478EB">
        <w:rPr>
          <w:rFonts w:ascii="Times New Roman" w:hAnsi="Times New Roman"/>
          <w:b/>
          <w:sz w:val="28"/>
          <w:szCs w:val="28"/>
        </w:rPr>
        <w:t>Інтеграція</w:t>
      </w:r>
      <w:proofErr w:type="spellEnd"/>
      <w:r w:rsidRPr="008478EB">
        <w:rPr>
          <w:rFonts w:ascii="Times New Roman" w:hAnsi="Times New Roman"/>
          <w:b/>
          <w:sz w:val="28"/>
          <w:szCs w:val="28"/>
        </w:rPr>
        <w:t xml:space="preserve"> </w:t>
      </w:r>
      <w:proofErr w:type="spellStart"/>
      <w:r w:rsidRPr="008478EB">
        <w:rPr>
          <w:rFonts w:ascii="Times New Roman" w:hAnsi="Times New Roman"/>
          <w:b/>
          <w:sz w:val="28"/>
          <w:szCs w:val="28"/>
        </w:rPr>
        <w:t>України</w:t>
      </w:r>
      <w:proofErr w:type="spellEnd"/>
      <w:r w:rsidRPr="008478EB">
        <w:rPr>
          <w:rFonts w:ascii="Times New Roman" w:hAnsi="Times New Roman"/>
          <w:b/>
          <w:sz w:val="28"/>
          <w:szCs w:val="28"/>
        </w:rPr>
        <w:t xml:space="preserve"> до </w:t>
      </w:r>
      <w:proofErr w:type="spellStart"/>
      <w:r w:rsidRPr="008478EB">
        <w:rPr>
          <w:rFonts w:ascii="Times New Roman" w:hAnsi="Times New Roman"/>
          <w:b/>
          <w:sz w:val="28"/>
          <w:szCs w:val="28"/>
        </w:rPr>
        <w:t>Європейського</w:t>
      </w:r>
      <w:proofErr w:type="spellEnd"/>
      <w:r w:rsidRPr="008478EB">
        <w:rPr>
          <w:rFonts w:ascii="Times New Roman" w:hAnsi="Times New Roman"/>
          <w:b/>
          <w:sz w:val="28"/>
          <w:szCs w:val="28"/>
        </w:rPr>
        <w:t xml:space="preserve"> </w:t>
      </w:r>
      <w:proofErr w:type="spellStart"/>
      <w:r w:rsidRPr="008478EB">
        <w:rPr>
          <w:rFonts w:ascii="Times New Roman" w:hAnsi="Times New Roman"/>
          <w:b/>
          <w:sz w:val="28"/>
          <w:szCs w:val="28"/>
        </w:rPr>
        <w:t>освітнього</w:t>
      </w:r>
      <w:proofErr w:type="spellEnd"/>
      <w:r w:rsidRPr="008478EB">
        <w:rPr>
          <w:rFonts w:ascii="Times New Roman" w:hAnsi="Times New Roman"/>
          <w:b/>
          <w:sz w:val="28"/>
          <w:szCs w:val="28"/>
        </w:rPr>
        <w:t xml:space="preserve"> простору</w:t>
      </w:r>
      <w:r w:rsidRPr="008478EB">
        <w:rPr>
          <w:rFonts w:ascii="Times New Roman" w:hAnsi="Times New Roman"/>
          <w:b/>
          <w:sz w:val="28"/>
          <w:szCs w:val="28"/>
          <w:lang w:val="uk-UA"/>
        </w:rPr>
        <w:t>.</w:t>
      </w:r>
    </w:p>
    <w:p w:rsidR="008478EB" w:rsidRPr="008478EB" w:rsidRDefault="008478EB" w:rsidP="008478EB">
      <w:pPr>
        <w:tabs>
          <w:tab w:val="left" w:pos="8475"/>
        </w:tabs>
        <w:spacing w:after="0" w:line="240" w:lineRule="auto"/>
        <w:ind w:right="24"/>
        <w:jc w:val="center"/>
        <w:rPr>
          <w:rFonts w:ascii="Times New Roman" w:hAnsi="Times New Roman"/>
          <w:sz w:val="28"/>
          <w:szCs w:val="28"/>
          <w:highlight w:val="cyan"/>
          <w:lang w:val="uk-UA"/>
        </w:rPr>
      </w:pPr>
    </w:p>
    <w:p w:rsidR="00B055EF" w:rsidRPr="008478EB" w:rsidRDefault="00AF0F1D" w:rsidP="008478EB">
      <w:pPr>
        <w:spacing w:after="0"/>
        <w:ind w:firstLine="567"/>
        <w:jc w:val="both"/>
        <w:rPr>
          <w:rFonts w:ascii="Times New Roman" w:hAnsi="Times New Roman" w:cs="Times New Roman"/>
          <w:color w:val="FF0000"/>
          <w:sz w:val="28"/>
          <w:szCs w:val="28"/>
          <w:lang w:val="uk-UA"/>
        </w:rPr>
      </w:pPr>
      <w:r>
        <w:rPr>
          <w:rFonts w:ascii="Times New Roman" w:hAnsi="Times New Roman"/>
          <w:bCs/>
          <w:sz w:val="28"/>
          <w:szCs w:val="28"/>
          <w:lang w:val="uk-UA"/>
        </w:rPr>
        <w:t>Розвиток системи вищої освіти</w:t>
      </w:r>
      <w:r w:rsidR="007F0936">
        <w:rPr>
          <w:rFonts w:ascii="Times New Roman" w:hAnsi="Times New Roman"/>
          <w:bCs/>
          <w:sz w:val="28"/>
          <w:szCs w:val="28"/>
          <w:lang w:val="uk-UA"/>
        </w:rPr>
        <w:t xml:space="preserve"> в Україні та</w:t>
      </w:r>
      <w:r>
        <w:rPr>
          <w:rFonts w:ascii="Times New Roman" w:hAnsi="Times New Roman"/>
          <w:bCs/>
          <w:sz w:val="28"/>
          <w:szCs w:val="28"/>
          <w:lang w:val="uk-UA"/>
        </w:rPr>
        <w:t xml:space="preserve"> Болонський процес.</w:t>
      </w:r>
      <w:r w:rsidR="007F0936">
        <w:rPr>
          <w:rFonts w:ascii="Times New Roman" w:hAnsi="Times New Roman"/>
          <w:bCs/>
          <w:sz w:val="28"/>
          <w:szCs w:val="28"/>
          <w:lang w:val="uk-UA"/>
        </w:rPr>
        <w:t xml:space="preserve"> </w:t>
      </w:r>
      <w:r w:rsidR="008478EB" w:rsidRPr="008478EB">
        <w:rPr>
          <w:rFonts w:ascii="Times New Roman" w:hAnsi="Times New Roman"/>
          <w:bCs/>
          <w:sz w:val="28"/>
          <w:szCs w:val="28"/>
          <w:lang w:val="uk-UA"/>
        </w:rPr>
        <w:t xml:space="preserve">Основні законодавчі акти, що регламентують здобуття вищої освіти в Україні. </w:t>
      </w:r>
    </w:p>
    <w:p w:rsidR="00D4414D" w:rsidRPr="007429DC" w:rsidRDefault="00D4414D" w:rsidP="00912E77">
      <w:pPr>
        <w:spacing w:after="0" w:line="240" w:lineRule="auto"/>
        <w:ind w:firstLine="567"/>
        <w:jc w:val="center"/>
        <w:rPr>
          <w:rFonts w:ascii="Times New Roman" w:hAnsi="Times New Roman" w:cs="Times New Roman"/>
          <w:color w:val="FF0000"/>
          <w:sz w:val="28"/>
          <w:szCs w:val="28"/>
          <w:lang w:val="uk-UA"/>
        </w:rPr>
      </w:pPr>
    </w:p>
    <w:p w:rsidR="00606A20" w:rsidRPr="00635FD2" w:rsidRDefault="00606A20" w:rsidP="00606A20">
      <w:pPr>
        <w:spacing w:after="0" w:line="240" w:lineRule="auto"/>
        <w:ind w:firstLine="567"/>
        <w:rPr>
          <w:rFonts w:ascii="Times New Roman" w:hAnsi="Times New Roman" w:cs="Times New Roman"/>
          <w:i/>
          <w:sz w:val="28"/>
          <w:szCs w:val="28"/>
          <w:lang w:val="uk-UA"/>
        </w:rPr>
      </w:pPr>
      <w:r w:rsidRPr="00635FD2">
        <w:rPr>
          <w:rFonts w:ascii="Times New Roman" w:hAnsi="Times New Roman" w:cs="Times New Roman"/>
          <w:i/>
          <w:sz w:val="28"/>
          <w:szCs w:val="28"/>
          <w:lang w:val="uk-UA"/>
        </w:rPr>
        <w:t xml:space="preserve">Рекомендована література: </w:t>
      </w:r>
    </w:p>
    <w:p w:rsidR="0043694C" w:rsidRPr="001713D8" w:rsidRDefault="0043694C" w:rsidP="0043694C">
      <w:pPr>
        <w:spacing w:after="0" w:line="240" w:lineRule="auto"/>
        <w:ind w:right="-143" w:firstLine="567"/>
        <w:jc w:val="both"/>
        <w:rPr>
          <w:rFonts w:ascii="Times New Roman" w:hAnsi="Times New Roman" w:cs="Times New Roman"/>
          <w:sz w:val="24"/>
          <w:szCs w:val="24"/>
          <w:lang w:val="uk-UA"/>
        </w:rPr>
      </w:pPr>
      <w:r w:rsidRPr="001713D8">
        <w:rPr>
          <w:rFonts w:ascii="Times New Roman" w:hAnsi="Times New Roman" w:cs="Times New Roman"/>
          <w:bCs/>
          <w:sz w:val="24"/>
          <w:szCs w:val="24"/>
          <w:lang w:val="uk-UA"/>
        </w:rPr>
        <w:t xml:space="preserve">1. </w:t>
      </w:r>
      <w:proofErr w:type="spellStart"/>
      <w:r w:rsidRPr="001713D8">
        <w:rPr>
          <w:rFonts w:ascii="Times New Roman" w:hAnsi="Times New Roman" w:cs="Times New Roman"/>
          <w:bCs/>
          <w:sz w:val="24"/>
          <w:szCs w:val="24"/>
        </w:rPr>
        <w:t>Бургаз</w:t>
      </w:r>
      <w:proofErr w:type="spellEnd"/>
      <w:r w:rsidRPr="001713D8">
        <w:rPr>
          <w:rFonts w:ascii="Times New Roman" w:hAnsi="Times New Roman" w:cs="Times New Roman"/>
          <w:bCs/>
          <w:sz w:val="24"/>
          <w:szCs w:val="24"/>
        </w:rPr>
        <w:t xml:space="preserve"> М.І. </w:t>
      </w:r>
      <w:proofErr w:type="spellStart"/>
      <w:r w:rsidRPr="001713D8">
        <w:rPr>
          <w:rFonts w:ascii="Times New Roman" w:hAnsi="Times New Roman" w:cs="Times New Roman"/>
          <w:bCs/>
          <w:sz w:val="24"/>
          <w:szCs w:val="24"/>
        </w:rPr>
        <w:t>Матвієнко</w:t>
      </w:r>
      <w:proofErr w:type="spellEnd"/>
      <w:r w:rsidRPr="001713D8">
        <w:rPr>
          <w:rFonts w:ascii="Times New Roman" w:hAnsi="Times New Roman" w:cs="Times New Roman"/>
          <w:bCs/>
          <w:sz w:val="24"/>
          <w:szCs w:val="24"/>
        </w:rPr>
        <w:t xml:space="preserve"> Т.І.</w:t>
      </w:r>
      <w:r w:rsidRPr="001713D8">
        <w:rPr>
          <w:rFonts w:ascii="Times New Roman" w:hAnsi="Times New Roman" w:cs="Times New Roman"/>
          <w:bCs/>
          <w:sz w:val="24"/>
          <w:szCs w:val="24"/>
          <w:lang w:val="uk-UA"/>
        </w:rPr>
        <w:t xml:space="preserve"> </w:t>
      </w:r>
      <w:proofErr w:type="spellStart"/>
      <w:proofErr w:type="gramStart"/>
      <w:r w:rsidRPr="001713D8">
        <w:rPr>
          <w:rFonts w:ascii="Times New Roman" w:hAnsi="Times New Roman" w:cs="Times New Roman"/>
          <w:sz w:val="24"/>
          <w:szCs w:val="24"/>
        </w:rPr>
        <w:t>Вступ</w:t>
      </w:r>
      <w:proofErr w:type="spellEnd"/>
      <w:proofErr w:type="gramEnd"/>
      <w:r w:rsidRPr="001713D8">
        <w:rPr>
          <w:rFonts w:ascii="Times New Roman" w:hAnsi="Times New Roman" w:cs="Times New Roman"/>
          <w:sz w:val="24"/>
          <w:szCs w:val="24"/>
        </w:rPr>
        <w:t xml:space="preserve"> до </w:t>
      </w:r>
      <w:proofErr w:type="spellStart"/>
      <w:r w:rsidRPr="001713D8">
        <w:rPr>
          <w:rFonts w:ascii="Times New Roman" w:hAnsi="Times New Roman" w:cs="Times New Roman"/>
          <w:sz w:val="24"/>
          <w:szCs w:val="24"/>
        </w:rPr>
        <w:t>спеціальності</w:t>
      </w:r>
      <w:proofErr w:type="spellEnd"/>
      <w:r w:rsidRPr="001713D8">
        <w:rPr>
          <w:rFonts w:ascii="Times New Roman" w:hAnsi="Times New Roman" w:cs="Times New Roman"/>
          <w:sz w:val="24"/>
          <w:szCs w:val="24"/>
        </w:rPr>
        <w:t xml:space="preserve">: Конспект </w:t>
      </w:r>
      <w:proofErr w:type="spellStart"/>
      <w:r w:rsidRPr="001713D8">
        <w:rPr>
          <w:rFonts w:ascii="Times New Roman" w:hAnsi="Times New Roman" w:cs="Times New Roman"/>
          <w:sz w:val="24"/>
          <w:szCs w:val="24"/>
        </w:rPr>
        <w:t>лекцій</w:t>
      </w:r>
      <w:proofErr w:type="spellEnd"/>
      <w:r w:rsidRPr="001713D8">
        <w:rPr>
          <w:rFonts w:ascii="Times New Roman" w:hAnsi="Times New Roman" w:cs="Times New Roman"/>
          <w:sz w:val="24"/>
          <w:szCs w:val="24"/>
        </w:rPr>
        <w:t>.</w:t>
      </w:r>
      <w:r w:rsidRPr="001713D8">
        <w:rPr>
          <w:rFonts w:ascii="Times New Roman" w:hAnsi="Times New Roman" w:cs="Times New Roman"/>
          <w:sz w:val="24"/>
          <w:szCs w:val="24"/>
          <w:lang w:val="uk-UA"/>
        </w:rPr>
        <w:t xml:space="preserve"> /</w:t>
      </w:r>
      <w:r w:rsidRPr="001713D8">
        <w:rPr>
          <w:rFonts w:ascii="Times New Roman" w:hAnsi="Times New Roman" w:cs="Times New Roman"/>
          <w:sz w:val="24"/>
          <w:szCs w:val="24"/>
        </w:rPr>
        <w:t xml:space="preserve"> – Одеса, ОДЕКУ, 2014. – 83 </w:t>
      </w:r>
      <w:proofErr w:type="gramStart"/>
      <w:r w:rsidRPr="001713D8">
        <w:rPr>
          <w:rFonts w:ascii="Times New Roman" w:hAnsi="Times New Roman" w:cs="Times New Roman"/>
          <w:sz w:val="24"/>
          <w:szCs w:val="24"/>
        </w:rPr>
        <w:t>с</w:t>
      </w:r>
      <w:proofErr w:type="gramEnd"/>
      <w:r w:rsidRPr="001713D8">
        <w:rPr>
          <w:rFonts w:ascii="Times New Roman" w:hAnsi="Times New Roman" w:cs="Times New Roman"/>
          <w:sz w:val="24"/>
          <w:szCs w:val="24"/>
        </w:rPr>
        <w:t>.</w:t>
      </w:r>
    </w:p>
    <w:p w:rsidR="00886393" w:rsidRPr="001713D8" w:rsidRDefault="00886393" w:rsidP="0043694C">
      <w:pPr>
        <w:spacing w:after="0" w:line="240" w:lineRule="auto"/>
        <w:ind w:right="-143" w:firstLine="567"/>
        <w:jc w:val="both"/>
        <w:rPr>
          <w:rFonts w:ascii="Times New Roman" w:hAnsi="Times New Roman" w:cs="Times New Roman"/>
          <w:sz w:val="24"/>
          <w:szCs w:val="24"/>
          <w:shd w:val="clear" w:color="auto" w:fill="FFFFFF"/>
          <w:lang w:val="uk-UA"/>
        </w:rPr>
      </w:pPr>
      <w:r w:rsidRPr="001713D8">
        <w:rPr>
          <w:rFonts w:ascii="Times New Roman" w:hAnsi="Times New Roman" w:cs="Times New Roman"/>
          <w:sz w:val="24"/>
          <w:szCs w:val="24"/>
          <w:shd w:val="clear" w:color="auto" w:fill="FFFFFF"/>
          <w:lang w:val="uk-UA"/>
        </w:rPr>
        <w:lastRenderedPageBreak/>
        <w:t xml:space="preserve">2. </w:t>
      </w:r>
      <w:proofErr w:type="spellStart"/>
      <w:r w:rsidRPr="001713D8">
        <w:rPr>
          <w:rFonts w:ascii="Times New Roman" w:hAnsi="Times New Roman" w:cs="Times New Roman"/>
          <w:sz w:val="24"/>
          <w:szCs w:val="24"/>
        </w:rPr>
        <w:t>Джеджула</w:t>
      </w:r>
      <w:proofErr w:type="spellEnd"/>
      <w:r w:rsidRPr="001713D8">
        <w:rPr>
          <w:rFonts w:ascii="Times New Roman" w:hAnsi="Times New Roman" w:cs="Times New Roman"/>
          <w:sz w:val="24"/>
          <w:szCs w:val="24"/>
        </w:rPr>
        <w:t xml:space="preserve"> О.М. </w:t>
      </w:r>
      <w:r w:rsidRPr="001713D8">
        <w:rPr>
          <w:rFonts w:ascii="Times New Roman" w:hAnsi="Times New Roman" w:cs="Times New Roman"/>
          <w:bCs/>
          <w:sz w:val="24"/>
          <w:szCs w:val="24"/>
        </w:rPr>
        <w:t xml:space="preserve">Методика </w:t>
      </w:r>
      <w:proofErr w:type="spellStart"/>
      <w:r w:rsidRPr="001713D8">
        <w:rPr>
          <w:rFonts w:ascii="Times New Roman" w:hAnsi="Times New Roman" w:cs="Times New Roman"/>
          <w:bCs/>
          <w:sz w:val="24"/>
          <w:szCs w:val="24"/>
        </w:rPr>
        <w:t>викладання</w:t>
      </w:r>
      <w:proofErr w:type="spellEnd"/>
      <w:r w:rsidRPr="001713D8">
        <w:rPr>
          <w:rFonts w:ascii="Times New Roman" w:hAnsi="Times New Roman" w:cs="Times New Roman"/>
          <w:bCs/>
          <w:sz w:val="24"/>
          <w:szCs w:val="24"/>
        </w:rPr>
        <w:t xml:space="preserve"> у </w:t>
      </w:r>
      <w:proofErr w:type="spellStart"/>
      <w:r w:rsidRPr="001713D8">
        <w:rPr>
          <w:rFonts w:ascii="Times New Roman" w:hAnsi="Times New Roman" w:cs="Times New Roman"/>
          <w:bCs/>
          <w:sz w:val="24"/>
          <w:szCs w:val="24"/>
        </w:rPr>
        <w:t>вищій</w:t>
      </w:r>
      <w:proofErr w:type="spellEnd"/>
      <w:r w:rsidRPr="001713D8">
        <w:rPr>
          <w:rFonts w:ascii="Times New Roman" w:hAnsi="Times New Roman" w:cs="Times New Roman"/>
          <w:bCs/>
          <w:sz w:val="24"/>
          <w:szCs w:val="24"/>
        </w:rPr>
        <w:t xml:space="preserve"> </w:t>
      </w:r>
      <w:proofErr w:type="spellStart"/>
      <w:r w:rsidRPr="001713D8">
        <w:rPr>
          <w:rFonts w:ascii="Times New Roman" w:hAnsi="Times New Roman" w:cs="Times New Roman"/>
          <w:bCs/>
          <w:sz w:val="24"/>
          <w:szCs w:val="24"/>
        </w:rPr>
        <w:t>школі</w:t>
      </w:r>
      <w:proofErr w:type="spellEnd"/>
      <w:r w:rsidRPr="001713D8">
        <w:rPr>
          <w:rFonts w:ascii="Times New Roman" w:hAnsi="Times New Roman" w:cs="Times New Roman"/>
          <w:sz w:val="24"/>
          <w:szCs w:val="24"/>
        </w:rPr>
        <w:t xml:space="preserve">: </w:t>
      </w:r>
      <w:proofErr w:type="spellStart"/>
      <w:r w:rsidRPr="001713D8">
        <w:rPr>
          <w:rFonts w:ascii="Times New Roman" w:hAnsi="Times New Roman" w:cs="Times New Roman"/>
          <w:sz w:val="24"/>
          <w:szCs w:val="24"/>
        </w:rPr>
        <w:t>навчальний</w:t>
      </w:r>
      <w:proofErr w:type="spellEnd"/>
      <w:r w:rsidRPr="001713D8">
        <w:rPr>
          <w:rFonts w:ascii="Times New Roman" w:hAnsi="Times New Roman" w:cs="Times New Roman"/>
          <w:sz w:val="24"/>
          <w:szCs w:val="24"/>
        </w:rPr>
        <w:t xml:space="preserve"> </w:t>
      </w:r>
      <w:proofErr w:type="spellStart"/>
      <w:r w:rsidRPr="001713D8">
        <w:rPr>
          <w:rFonts w:ascii="Times New Roman" w:hAnsi="Times New Roman" w:cs="Times New Roman"/>
          <w:sz w:val="24"/>
          <w:szCs w:val="24"/>
        </w:rPr>
        <w:t>посібник</w:t>
      </w:r>
      <w:proofErr w:type="spellEnd"/>
      <w:proofErr w:type="gramStart"/>
      <w:r w:rsidRPr="001713D8">
        <w:rPr>
          <w:rFonts w:ascii="Times New Roman" w:hAnsi="Times New Roman" w:cs="Times New Roman"/>
          <w:sz w:val="24"/>
          <w:szCs w:val="24"/>
        </w:rPr>
        <w:t xml:space="preserve"> / </w:t>
      </w:r>
      <w:proofErr w:type="spellStart"/>
      <w:r w:rsidRPr="001713D8">
        <w:rPr>
          <w:rFonts w:ascii="Times New Roman" w:hAnsi="Times New Roman" w:cs="Times New Roman"/>
          <w:sz w:val="24"/>
          <w:szCs w:val="24"/>
        </w:rPr>
        <w:t>В</w:t>
      </w:r>
      <w:proofErr w:type="gramEnd"/>
      <w:r w:rsidRPr="001713D8">
        <w:rPr>
          <w:rFonts w:ascii="Times New Roman" w:hAnsi="Times New Roman" w:cs="Times New Roman"/>
          <w:sz w:val="24"/>
          <w:szCs w:val="24"/>
        </w:rPr>
        <w:t>інниця</w:t>
      </w:r>
      <w:proofErr w:type="spellEnd"/>
      <w:r w:rsidRPr="001713D8">
        <w:rPr>
          <w:rFonts w:ascii="Times New Roman" w:hAnsi="Times New Roman" w:cs="Times New Roman"/>
          <w:sz w:val="24"/>
          <w:szCs w:val="24"/>
        </w:rPr>
        <w:t>: ВНАУ, 2020.</w:t>
      </w:r>
      <w:r w:rsidRPr="001713D8">
        <w:rPr>
          <w:rFonts w:ascii="Times New Roman" w:hAnsi="Times New Roman" w:cs="Times New Roman"/>
          <w:sz w:val="24"/>
          <w:szCs w:val="24"/>
          <w:lang w:val="uk-UA"/>
        </w:rPr>
        <w:t xml:space="preserve"> –</w:t>
      </w:r>
      <w:r w:rsidRPr="001713D8">
        <w:rPr>
          <w:rFonts w:ascii="Times New Roman" w:hAnsi="Times New Roman" w:cs="Times New Roman"/>
          <w:sz w:val="24"/>
          <w:szCs w:val="24"/>
        </w:rPr>
        <w:t xml:space="preserve"> 208 с.</w:t>
      </w:r>
    </w:p>
    <w:p w:rsidR="00635FD2" w:rsidRPr="001713D8" w:rsidRDefault="00886393" w:rsidP="00635FD2">
      <w:pPr>
        <w:spacing w:after="0" w:line="240" w:lineRule="auto"/>
        <w:ind w:firstLine="567"/>
        <w:jc w:val="both"/>
        <w:rPr>
          <w:rFonts w:ascii="Times New Roman" w:hAnsi="Times New Roman" w:cs="Times New Roman"/>
          <w:sz w:val="24"/>
          <w:szCs w:val="24"/>
          <w:lang w:val="uk-UA"/>
        </w:rPr>
      </w:pPr>
      <w:r w:rsidRPr="001713D8">
        <w:rPr>
          <w:rFonts w:ascii="Times New Roman" w:hAnsi="Times New Roman" w:cs="Times New Roman"/>
          <w:sz w:val="24"/>
          <w:szCs w:val="24"/>
          <w:lang w:val="uk-UA"/>
        </w:rPr>
        <w:t>3</w:t>
      </w:r>
      <w:r w:rsidR="00635FD2" w:rsidRPr="001713D8">
        <w:rPr>
          <w:rFonts w:ascii="Times New Roman" w:hAnsi="Times New Roman" w:cs="Times New Roman"/>
          <w:sz w:val="24"/>
          <w:szCs w:val="24"/>
          <w:lang w:val="uk-UA"/>
        </w:rPr>
        <w:t xml:space="preserve">. </w:t>
      </w:r>
      <w:proofErr w:type="spellStart"/>
      <w:r w:rsidR="00635FD2" w:rsidRPr="001713D8">
        <w:rPr>
          <w:rFonts w:ascii="Times New Roman" w:hAnsi="Times New Roman" w:cs="Times New Roman"/>
          <w:bCs/>
          <w:sz w:val="24"/>
          <w:szCs w:val="24"/>
        </w:rPr>
        <w:t>Нагаєв</w:t>
      </w:r>
      <w:proofErr w:type="spellEnd"/>
      <w:r w:rsidR="00635FD2" w:rsidRPr="001713D8">
        <w:rPr>
          <w:rFonts w:ascii="Times New Roman" w:hAnsi="Times New Roman" w:cs="Times New Roman"/>
          <w:bCs/>
          <w:sz w:val="24"/>
          <w:szCs w:val="24"/>
        </w:rPr>
        <w:t xml:space="preserve"> В.М.</w:t>
      </w:r>
      <w:r w:rsidR="00635FD2" w:rsidRPr="001713D8">
        <w:rPr>
          <w:rFonts w:ascii="Times New Roman" w:hAnsi="Times New Roman" w:cs="Times New Roman"/>
          <w:bCs/>
          <w:sz w:val="24"/>
          <w:szCs w:val="24"/>
          <w:lang w:val="uk-UA"/>
        </w:rPr>
        <w:t xml:space="preserve"> </w:t>
      </w:r>
      <w:r w:rsidR="00635FD2" w:rsidRPr="001713D8">
        <w:rPr>
          <w:rFonts w:ascii="Times New Roman" w:hAnsi="Times New Roman" w:cs="Times New Roman"/>
          <w:bCs/>
          <w:sz w:val="24"/>
          <w:szCs w:val="24"/>
        </w:rPr>
        <w:t xml:space="preserve">Методика </w:t>
      </w:r>
      <w:proofErr w:type="spellStart"/>
      <w:r w:rsidR="00635FD2" w:rsidRPr="001713D8">
        <w:rPr>
          <w:rFonts w:ascii="Times New Roman" w:hAnsi="Times New Roman" w:cs="Times New Roman"/>
          <w:bCs/>
          <w:sz w:val="24"/>
          <w:szCs w:val="24"/>
        </w:rPr>
        <w:t>викладання</w:t>
      </w:r>
      <w:proofErr w:type="spellEnd"/>
      <w:r w:rsidR="00635FD2" w:rsidRPr="001713D8">
        <w:rPr>
          <w:rFonts w:ascii="Times New Roman" w:hAnsi="Times New Roman" w:cs="Times New Roman"/>
          <w:bCs/>
          <w:sz w:val="24"/>
          <w:szCs w:val="24"/>
        </w:rPr>
        <w:t xml:space="preserve"> у </w:t>
      </w:r>
      <w:proofErr w:type="spellStart"/>
      <w:r w:rsidR="00635FD2" w:rsidRPr="001713D8">
        <w:rPr>
          <w:rFonts w:ascii="Times New Roman" w:hAnsi="Times New Roman" w:cs="Times New Roman"/>
          <w:bCs/>
          <w:sz w:val="24"/>
          <w:szCs w:val="24"/>
        </w:rPr>
        <w:t>вищій</w:t>
      </w:r>
      <w:proofErr w:type="spellEnd"/>
      <w:r w:rsidR="00635FD2" w:rsidRPr="001713D8">
        <w:rPr>
          <w:rFonts w:ascii="Times New Roman" w:hAnsi="Times New Roman" w:cs="Times New Roman"/>
          <w:bCs/>
          <w:sz w:val="24"/>
          <w:szCs w:val="24"/>
        </w:rPr>
        <w:t xml:space="preserve"> </w:t>
      </w:r>
      <w:proofErr w:type="spellStart"/>
      <w:r w:rsidR="00635FD2" w:rsidRPr="001713D8">
        <w:rPr>
          <w:rFonts w:ascii="Times New Roman" w:hAnsi="Times New Roman" w:cs="Times New Roman"/>
          <w:bCs/>
          <w:sz w:val="24"/>
          <w:szCs w:val="24"/>
        </w:rPr>
        <w:t>школі</w:t>
      </w:r>
      <w:proofErr w:type="spellEnd"/>
      <w:r w:rsidR="00635FD2" w:rsidRPr="001713D8">
        <w:rPr>
          <w:rFonts w:ascii="Times New Roman" w:hAnsi="Times New Roman" w:cs="Times New Roman"/>
          <w:sz w:val="24"/>
          <w:szCs w:val="24"/>
        </w:rPr>
        <w:t xml:space="preserve">: </w:t>
      </w:r>
      <w:proofErr w:type="spellStart"/>
      <w:r w:rsidR="00635FD2" w:rsidRPr="001713D8">
        <w:rPr>
          <w:rFonts w:ascii="Times New Roman" w:hAnsi="Times New Roman" w:cs="Times New Roman"/>
          <w:sz w:val="24"/>
          <w:szCs w:val="24"/>
        </w:rPr>
        <w:t>Навчальний</w:t>
      </w:r>
      <w:proofErr w:type="spellEnd"/>
      <w:r w:rsidR="00635FD2" w:rsidRPr="001713D8">
        <w:rPr>
          <w:rFonts w:ascii="Times New Roman" w:hAnsi="Times New Roman" w:cs="Times New Roman"/>
          <w:sz w:val="24"/>
          <w:szCs w:val="24"/>
        </w:rPr>
        <w:t xml:space="preserve"> </w:t>
      </w:r>
      <w:proofErr w:type="spellStart"/>
      <w:proofErr w:type="gramStart"/>
      <w:r w:rsidR="00635FD2" w:rsidRPr="001713D8">
        <w:rPr>
          <w:rFonts w:ascii="Times New Roman" w:hAnsi="Times New Roman" w:cs="Times New Roman"/>
          <w:sz w:val="24"/>
          <w:szCs w:val="24"/>
        </w:rPr>
        <w:t>пос</w:t>
      </w:r>
      <w:proofErr w:type="gramEnd"/>
      <w:r w:rsidR="00635FD2" w:rsidRPr="001713D8">
        <w:rPr>
          <w:rFonts w:ascii="Times New Roman" w:hAnsi="Times New Roman" w:cs="Times New Roman"/>
          <w:sz w:val="24"/>
          <w:szCs w:val="24"/>
        </w:rPr>
        <w:t>ібник</w:t>
      </w:r>
      <w:proofErr w:type="spellEnd"/>
      <w:r w:rsidR="00635FD2" w:rsidRPr="001713D8">
        <w:rPr>
          <w:rFonts w:ascii="Times New Roman" w:hAnsi="Times New Roman" w:cs="Times New Roman"/>
          <w:sz w:val="24"/>
          <w:szCs w:val="24"/>
        </w:rPr>
        <w:t xml:space="preserve">. – К.: Центр </w:t>
      </w:r>
      <w:proofErr w:type="spellStart"/>
      <w:r w:rsidR="00635FD2" w:rsidRPr="001713D8">
        <w:rPr>
          <w:rFonts w:ascii="Times New Roman" w:hAnsi="Times New Roman" w:cs="Times New Roman"/>
          <w:sz w:val="24"/>
          <w:szCs w:val="24"/>
        </w:rPr>
        <w:t>навчальної</w:t>
      </w:r>
      <w:proofErr w:type="spellEnd"/>
      <w:r w:rsidR="00635FD2" w:rsidRPr="001713D8">
        <w:rPr>
          <w:rFonts w:ascii="Times New Roman" w:hAnsi="Times New Roman" w:cs="Times New Roman"/>
          <w:sz w:val="24"/>
          <w:szCs w:val="24"/>
        </w:rPr>
        <w:t xml:space="preserve"> </w:t>
      </w:r>
      <w:proofErr w:type="spellStart"/>
      <w:r w:rsidR="00635FD2" w:rsidRPr="001713D8">
        <w:rPr>
          <w:rFonts w:ascii="Times New Roman" w:hAnsi="Times New Roman" w:cs="Times New Roman"/>
          <w:sz w:val="24"/>
          <w:szCs w:val="24"/>
        </w:rPr>
        <w:t>літератури</w:t>
      </w:r>
      <w:proofErr w:type="spellEnd"/>
      <w:r w:rsidR="00635FD2" w:rsidRPr="001713D8">
        <w:rPr>
          <w:rFonts w:ascii="Times New Roman" w:hAnsi="Times New Roman" w:cs="Times New Roman"/>
          <w:sz w:val="24"/>
          <w:szCs w:val="24"/>
        </w:rPr>
        <w:t>, 2006. – 241с.</w:t>
      </w:r>
    </w:p>
    <w:p w:rsidR="008478EB" w:rsidRPr="001713D8" w:rsidRDefault="00886393" w:rsidP="008478EB">
      <w:pPr>
        <w:spacing w:after="0" w:line="240" w:lineRule="auto"/>
        <w:ind w:firstLine="567"/>
        <w:jc w:val="both"/>
        <w:rPr>
          <w:rFonts w:ascii="Times New Roman" w:hAnsi="Times New Roman" w:cs="Times New Roman"/>
          <w:sz w:val="24"/>
          <w:szCs w:val="24"/>
          <w:lang w:val="uk-UA"/>
        </w:rPr>
      </w:pPr>
      <w:r w:rsidRPr="001713D8">
        <w:rPr>
          <w:rFonts w:ascii="Times New Roman" w:hAnsi="Times New Roman" w:cs="Times New Roman"/>
          <w:sz w:val="24"/>
          <w:szCs w:val="24"/>
          <w:lang w:val="uk-UA"/>
        </w:rPr>
        <w:t>4</w:t>
      </w:r>
      <w:r w:rsidR="008478EB" w:rsidRPr="001713D8">
        <w:rPr>
          <w:rFonts w:ascii="Times New Roman" w:hAnsi="Times New Roman" w:cs="Times New Roman"/>
          <w:sz w:val="24"/>
          <w:szCs w:val="24"/>
          <w:lang w:val="uk-UA"/>
        </w:rPr>
        <w:t xml:space="preserve">.  Сайт БНАУ:  </w:t>
      </w:r>
      <w:hyperlink r:id="rId15" w:history="1">
        <w:r w:rsidR="008478EB" w:rsidRPr="001713D8">
          <w:rPr>
            <w:rStyle w:val="a9"/>
            <w:rFonts w:ascii="Times New Roman" w:hAnsi="Times New Roman" w:cs="Times New Roman"/>
            <w:sz w:val="24"/>
            <w:szCs w:val="24"/>
            <w:lang w:val="uk-UA"/>
          </w:rPr>
          <w:t>https://btsau.edu.ua/uk/content/student</w:t>
        </w:r>
      </w:hyperlink>
    </w:p>
    <w:p w:rsidR="00781231" w:rsidRDefault="00781231" w:rsidP="000E0F56">
      <w:pPr>
        <w:spacing w:after="0" w:line="240" w:lineRule="auto"/>
        <w:ind w:firstLine="567"/>
        <w:rPr>
          <w:rFonts w:ascii="Times New Roman" w:hAnsi="Times New Roman" w:cs="Times New Roman"/>
          <w:sz w:val="24"/>
          <w:szCs w:val="24"/>
          <w:lang w:val="uk-UA"/>
        </w:rPr>
      </w:pPr>
      <w:r w:rsidRPr="001713D8">
        <w:rPr>
          <w:rFonts w:ascii="Times New Roman" w:hAnsi="Times New Roman" w:cs="Times New Roman"/>
          <w:sz w:val="24"/>
          <w:szCs w:val="24"/>
          <w:lang w:val="uk-UA"/>
        </w:rPr>
        <w:t>5.</w:t>
      </w:r>
      <w:r w:rsidR="000E0F56">
        <w:rPr>
          <w:rFonts w:ascii="Times New Roman" w:hAnsi="Times New Roman" w:cs="Times New Roman"/>
          <w:sz w:val="24"/>
          <w:szCs w:val="24"/>
          <w:lang w:val="uk-UA"/>
        </w:rPr>
        <w:t xml:space="preserve"> Сайт МОН. Нормативно-правова база: </w:t>
      </w:r>
      <w:hyperlink r:id="rId16" w:history="1">
        <w:r w:rsidR="000E0F56" w:rsidRPr="00303ADE">
          <w:rPr>
            <w:rStyle w:val="a9"/>
            <w:rFonts w:ascii="Times New Roman" w:hAnsi="Times New Roman" w:cs="Times New Roman"/>
            <w:sz w:val="24"/>
            <w:szCs w:val="24"/>
            <w:lang w:val="uk-UA"/>
          </w:rPr>
          <w:t>https://mon.gov.ua/ua/ministerstvo/poslugi/viznannya-inozemnih-dokumentiv/normativno-pravova-baza</w:t>
        </w:r>
      </w:hyperlink>
    </w:p>
    <w:p w:rsidR="000E0F56" w:rsidRPr="00781231" w:rsidRDefault="000E0F56" w:rsidP="0043694C">
      <w:pPr>
        <w:spacing w:after="0" w:line="240" w:lineRule="auto"/>
        <w:ind w:firstLine="567"/>
        <w:jc w:val="both"/>
        <w:rPr>
          <w:rFonts w:ascii="Times New Roman" w:hAnsi="Times New Roman" w:cs="Times New Roman"/>
          <w:sz w:val="24"/>
          <w:szCs w:val="24"/>
          <w:lang w:val="uk-UA"/>
        </w:rPr>
      </w:pPr>
    </w:p>
    <w:p w:rsidR="00912E77" w:rsidRPr="00635FD2" w:rsidRDefault="00912E77" w:rsidP="00635FD2">
      <w:pPr>
        <w:spacing w:after="0" w:line="240" w:lineRule="auto"/>
        <w:ind w:firstLine="567"/>
        <w:jc w:val="center"/>
        <w:rPr>
          <w:rFonts w:ascii="Times New Roman" w:hAnsi="Times New Roman" w:cs="Times New Roman"/>
          <w:b/>
          <w:sz w:val="28"/>
          <w:szCs w:val="28"/>
          <w:lang w:val="uk-UA"/>
        </w:rPr>
      </w:pPr>
      <w:proofErr w:type="spellStart"/>
      <w:r w:rsidRPr="00635FD2">
        <w:rPr>
          <w:rFonts w:ascii="Times New Roman" w:hAnsi="Times New Roman" w:cs="Times New Roman"/>
          <w:b/>
          <w:sz w:val="28"/>
          <w:szCs w:val="28"/>
          <w:lang w:val="uk-UA"/>
        </w:rPr>
        <w:t>Запитаня</w:t>
      </w:r>
      <w:proofErr w:type="spellEnd"/>
      <w:r w:rsidRPr="00635FD2">
        <w:rPr>
          <w:rFonts w:ascii="Times New Roman" w:hAnsi="Times New Roman" w:cs="Times New Roman"/>
          <w:b/>
          <w:sz w:val="28"/>
          <w:szCs w:val="28"/>
          <w:lang w:val="uk-UA"/>
        </w:rPr>
        <w:t xml:space="preserve"> для самопер</w:t>
      </w:r>
      <w:r w:rsidR="008478EB" w:rsidRPr="00635FD2">
        <w:rPr>
          <w:rFonts w:ascii="Times New Roman" w:hAnsi="Times New Roman" w:cs="Times New Roman"/>
          <w:b/>
          <w:sz w:val="28"/>
          <w:szCs w:val="28"/>
          <w:lang w:val="uk-UA"/>
        </w:rPr>
        <w:t>е</w:t>
      </w:r>
      <w:r w:rsidRPr="00635FD2">
        <w:rPr>
          <w:rFonts w:ascii="Times New Roman" w:hAnsi="Times New Roman" w:cs="Times New Roman"/>
          <w:b/>
          <w:sz w:val="28"/>
          <w:szCs w:val="28"/>
          <w:lang w:val="uk-UA"/>
        </w:rPr>
        <w:t>вір</w:t>
      </w:r>
      <w:r w:rsidR="008478EB" w:rsidRPr="00635FD2">
        <w:rPr>
          <w:rFonts w:ascii="Times New Roman" w:hAnsi="Times New Roman" w:cs="Times New Roman"/>
          <w:b/>
          <w:sz w:val="28"/>
          <w:szCs w:val="28"/>
          <w:lang w:val="uk-UA"/>
        </w:rPr>
        <w:t>к</w:t>
      </w:r>
      <w:r w:rsidRPr="00635FD2">
        <w:rPr>
          <w:rFonts w:ascii="Times New Roman" w:hAnsi="Times New Roman" w:cs="Times New Roman"/>
          <w:b/>
          <w:sz w:val="28"/>
          <w:szCs w:val="28"/>
          <w:lang w:val="uk-UA"/>
        </w:rPr>
        <w:t>и.</w:t>
      </w:r>
    </w:p>
    <w:p w:rsidR="00B412BB" w:rsidRPr="000E0F56" w:rsidRDefault="00EF1B07" w:rsidP="00197FAB">
      <w:pPr>
        <w:autoSpaceDE w:val="0"/>
        <w:autoSpaceDN w:val="0"/>
        <w:adjustRightInd w:val="0"/>
        <w:spacing w:after="0"/>
        <w:jc w:val="both"/>
        <w:rPr>
          <w:rFonts w:ascii="Times New Roman" w:hAnsi="Times New Roman" w:cs="Times New Roman"/>
          <w:sz w:val="28"/>
          <w:szCs w:val="28"/>
          <w:lang w:val="uk-UA"/>
        </w:rPr>
      </w:pPr>
      <w:r w:rsidRPr="001713D8">
        <w:rPr>
          <w:rFonts w:ascii="Times New Roman" w:hAnsi="Times New Roman" w:cs="Times New Roman"/>
          <w:sz w:val="28"/>
          <w:szCs w:val="28"/>
          <w:lang w:val="uk-UA"/>
        </w:rPr>
        <w:t xml:space="preserve">1. </w:t>
      </w:r>
      <w:proofErr w:type="spellStart"/>
      <w:r w:rsidR="002C0F65" w:rsidRPr="001713D8">
        <w:rPr>
          <w:rFonts w:ascii="Times New Roman" w:hAnsi="Times New Roman" w:cs="Times New Roman"/>
          <w:sz w:val="28"/>
          <w:szCs w:val="28"/>
        </w:rPr>
        <w:t>Історичні</w:t>
      </w:r>
      <w:proofErr w:type="spellEnd"/>
      <w:r w:rsidR="002C0F65" w:rsidRPr="001713D8">
        <w:rPr>
          <w:rFonts w:ascii="Times New Roman" w:hAnsi="Times New Roman" w:cs="Times New Roman"/>
          <w:sz w:val="28"/>
          <w:szCs w:val="28"/>
        </w:rPr>
        <w:t xml:space="preserve"> </w:t>
      </w:r>
      <w:proofErr w:type="spellStart"/>
      <w:r w:rsidR="002C0F65" w:rsidRPr="001713D8">
        <w:rPr>
          <w:rFonts w:ascii="Times New Roman" w:hAnsi="Times New Roman" w:cs="Times New Roman"/>
          <w:sz w:val="28"/>
          <w:szCs w:val="28"/>
        </w:rPr>
        <w:t>етапи</w:t>
      </w:r>
      <w:proofErr w:type="spellEnd"/>
      <w:r w:rsidR="002C0F65" w:rsidRPr="001713D8">
        <w:rPr>
          <w:rFonts w:ascii="Times New Roman" w:hAnsi="Times New Roman" w:cs="Times New Roman"/>
          <w:sz w:val="28"/>
          <w:szCs w:val="28"/>
        </w:rPr>
        <w:t xml:space="preserve"> </w:t>
      </w:r>
      <w:proofErr w:type="spellStart"/>
      <w:r w:rsidR="002C0F65" w:rsidRPr="001713D8">
        <w:rPr>
          <w:rFonts w:ascii="Times New Roman" w:hAnsi="Times New Roman" w:cs="Times New Roman"/>
          <w:sz w:val="28"/>
          <w:szCs w:val="28"/>
        </w:rPr>
        <w:t>розвитку</w:t>
      </w:r>
      <w:proofErr w:type="spellEnd"/>
      <w:r w:rsidR="002C0F65" w:rsidRPr="001713D8">
        <w:rPr>
          <w:rFonts w:ascii="Times New Roman" w:hAnsi="Times New Roman" w:cs="Times New Roman"/>
          <w:sz w:val="28"/>
          <w:szCs w:val="28"/>
        </w:rPr>
        <w:t xml:space="preserve"> </w:t>
      </w:r>
      <w:proofErr w:type="spellStart"/>
      <w:r w:rsidR="002C0F65" w:rsidRPr="001713D8">
        <w:rPr>
          <w:rFonts w:ascii="Times New Roman" w:hAnsi="Times New Roman" w:cs="Times New Roman"/>
          <w:sz w:val="28"/>
          <w:szCs w:val="28"/>
        </w:rPr>
        <w:t>Болонського</w:t>
      </w:r>
      <w:proofErr w:type="spellEnd"/>
      <w:r w:rsidR="002C0F65" w:rsidRPr="001713D8">
        <w:rPr>
          <w:rFonts w:ascii="Times New Roman" w:hAnsi="Times New Roman" w:cs="Times New Roman"/>
          <w:sz w:val="28"/>
          <w:szCs w:val="28"/>
        </w:rPr>
        <w:t xml:space="preserve"> </w:t>
      </w:r>
      <w:r w:rsidR="00B412BB" w:rsidRPr="001713D8">
        <w:rPr>
          <w:rFonts w:ascii="Times New Roman" w:hAnsi="Times New Roman" w:cs="Times New Roman"/>
          <w:sz w:val="28"/>
          <w:szCs w:val="28"/>
        </w:rPr>
        <w:t>процессу</w:t>
      </w:r>
      <w:r w:rsidR="000E0F56">
        <w:rPr>
          <w:rFonts w:ascii="Times New Roman" w:hAnsi="Times New Roman" w:cs="Times New Roman"/>
          <w:sz w:val="28"/>
          <w:szCs w:val="28"/>
          <w:lang w:val="uk-UA"/>
        </w:rPr>
        <w:t>.</w:t>
      </w:r>
    </w:p>
    <w:p w:rsidR="002C0F65" w:rsidRPr="001713D8" w:rsidRDefault="002C0F65" w:rsidP="00197FAB">
      <w:pPr>
        <w:autoSpaceDE w:val="0"/>
        <w:autoSpaceDN w:val="0"/>
        <w:adjustRightInd w:val="0"/>
        <w:spacing w:after="0"/>
        <w:jc w:val="both"/>
        <w:rPr>
          <w:rFonts w:ascii="Times New Roman" w:hAnsi="Times New Roman" w:cs="Times New Roman"/>
          <w:sz w:val="28"/>
          <w:szCs w:val="28"/>
        </w:rPr>
      </w:pPr>
      <w:r w:rsidRPr="001713D8">
        <w:rPr>
          <w:rFonts w:ascii="Times New Roman" w:hAnsi="Times New Roman" w:cs="Times New Roman"/>
          <w:bCs/>
          <w:sz w:val="28"/>
          <w:szCs w:val="28"/>
        </w:rPr>
        <w:t xml:space="preserve">2. </w:t>
      </w:r>
      <w:proofErr w:type="spellStart"/>
      <w:r w:rsidRPr="001713D8">
        <w:rPr>
          <w:rFonts w:ascii="Times New Roman" w:hAnsi="Times New Roman" w:cs="Times New Roman"/>
          <w:sz w:val="28"/>
          <w:szCs w:val="28"/>
        </w:rPr>
        <w:t>Визначити</w:t>
      </w:r>
      <w:proofErr w:type="spellEnd"/>
      <w:r w:rsidRPr="001713D8">
        <w:rPr>
          <w:rFonts w:ascii="Times New Roman" w:hAnsi="Times New Roman" w:cs="Times New Roman"/>
          <w:sz w:val="28"/>
          <w:szCs w:val="28"/>
        </w:rPr>
        <w:t xml:space="preserve"> мету</w:t>
      </w:r>
      <w:r w:rsidR="002D0ECC" w:rsidRPr="001713D8">
        <w:rPr>
          <w:rFonts w:ascii="Times New Roman" w:hAnsi="Times New Roman" w:cs="Times New Roman"/>
          <w:sz w:val="28"/>
          <w:szCs w:val="28"/>
          <w:lang w:val="uk-UA"/>
        </w:rPr>
        <w:t xml:space="preserve">, цілі та принципи </w:t>
      </w:r>
      <w:r w:rsidRPr="001713D8">
        <w:rPr>
          <w:rFonts w:ascii="Times New Roman" w:hAnsi="Times New Roman" w:cs="Times New Roman"/>
          <w:sz w:val="28"/>
          <w:szCs w:val="28"/>
        </w:rPr>
        <w:t xml:space="preserve"> </w:t>
      </w:r>
      <w:proofErr w:type="spellStart"/>
      <w:r w:rsidRPr="001713D8">
        <w:rPr>
          <w:rFonts w:ascii="Times New Roman" w:hAnsi="Times New Roman" w:cs="Times New Roman"/>
          <w:sz w:val="28"/>
          <w:szCs w:val="28"/>
        </w:rPr>
        <w:t>Болонського</w:t>
      </w:r>
      <w:proofErr w:type="spellEnd"/>
      <w:r w:rsidRPr="001713D8">
        <w:rPr>
          <w:rFonts w:ascii="Times New Roman" w:hAnsi="Times New Roman" w:cs="Times New Roman"/>
          <w:sz w:val="28"/>
          <w:szCs w:val="28"/>
        </w:rPr>
        <w:t xml:space="preserve"> </w:t>
      </w:r>
      <w:proofErr w:type="spellStart"/>
      <w:r w:rsidRPr="001713D8">
        <w:rPr>
          <w:rFonts w:ascii="Times New Roman" w:hAnsi="Times New Roman" w:cs="Times New Roman"/>
          <w:sz w:val="28"/>
          <w:szCs w:val="28"/>
        </w:rPr>
        <w:t>процесу</w:t>
      </w:r>
      <w:proofErr w:type="spellEnd"/>
      <w:r w:rsidRPr="001713D8">
        <w:rPr>
          <w:rFonts w:ascii="Times New Roman" w:hAnsi="Times New Roman" w:cs="Times New Roman"/>
          <w:sz w:val="28"/>
          <w:szCs w:val="28"/>
        </w:rPr>
        <w:t>.</w:t>
      </w:r>
    </w:p>
    <w:p w:rsidR="002D0ECC" w:rsidRPr="001713D8" w:rsidRDefault="002C0F65" w:rsidP="00197FAB">
      <w:pPr>
        <w:autoSpaceDE w:val="0"/>
        <w:autoSpaceDN w:val="0"/>
        <w:adjustRightInd w:val="0"/>
        <w:spacing w:after="0"/>
        <w:jc w:val="both"/>
        <w:rPr>
          <w:rFonts w:ascii="Times New Roman" w:hAnsi="Times New Roman" w:cs="Times New Roman"/>
          <w:sz w:val="28"/>
          <w:szCs w:val="28"/>
          <w:lang w:val="uk-UA"/>
        </w:rPr>
      </w:pPr>
      <w:r w:rsidRPr="001713D8">
        <w:rPr>
          <w:rFonts w:ascii="Times New Roman" w:hAnsi="Times New Roman" w:cs="Times New Roman"/>
          <w:bCs/>
          <w:sz w:val="28"/>
          <w:szCs w:val="28"/>
        </w:rPr>
        <w:t xml:space="preserve">3. </w:t>
      </w:r>
      <w:proofErr w:type="spellStart"/>
      <w:r w:rsidR="002D0ECC" w:rsidRPr="001713D8">
        <w:rPr>
          <w:rFonts w:ascii="Times New Roman" w:hAnsi="Times New Roman" w:cs="Times New Roman"/>
          <w:sz w:val="28"/>
          <w:szCs w:val="28"/>
        </w:rPr>
        <w:t>Адаптація</w:t>
      </w:r>
      <w:proofErr w:type="spellEnd"/>
      <w:r w:rsidR="002D0ECC" w:rsidRPr="001713D8">
        <w:rPr>
          <w:rFonts w:ascii="Times New Roman" w:hAnsi="Times New Roman" w:cs="Times New Roman"/>
          <w:sz w:val="28"/>
          <w:szCs w:val="28"/>
        </w:rPr>
        <w:t xml:space="preserve"> </w:t>
      </w:r>
      <w:proofErr w:type="spellStart"/>
      <w:r w:rsidR="002D0ECC" w:rsidRPr="001713D8">
        <w:rPr>
          <w:rFonts w:ascii="Times New Roman" w:hAnsi="Times New Roman" w:cs="Times New Roman"/>
          <w:sz w:val="28"/>
          <w:szCs w:val="28"/>
        </w:rPr>
        <w:t>вищої</w:t>
      </w:r>
      <w:proofErr w:type="spellEnd"/>
      <w:r w:rsidR="002D0ECC" w:rsidRPr="001713D8">
        <w:rPr>
          <w:rFonts w:ascii="Times New Roman" w:hAnsi="Times New Roman" w:cs="Times New Roman"/>
          <w:sz w:val="28"/>
          <w:szCs w:val="28"/>
        </w:rPr>
        <w:t xml:space="preserve"> </w:t>
      </w:r>
      <w:proofErr w:type="spellStart"/>
      <w:r w:rsidR="002D0ECC" w:rsidRPr="001713D8">
        <w:rPr>
          <w:rFonts w:ascii="Times New Roman" w:hAnsi="Times New Roman" w:cs="Times New Roman"/>
          <w:sz w:val="28"/>
          <w:szCs w:val="28"/>
        </w:rPr>
        <w:t>освіти</w:t>
      </w:r>
      <w:proofErr w:type="spellEnd"/>
      <w:r w:rsidR="002D0ECC" w:rsidRPr="001713D8">
        <w:rPr>
          <w:rFonts w:ascii="Times New Roman" w:hAnsi="Times New Roman" w:cs="Times New Roman"/>
          <w:sz w:val="28"/>
          <w:szCs w:val="28"/>
        </w:rPr>
        <w:t xml:space="preserve"> </w:t>
      </w:r>
      <w:proofErr w:type="spellStart"/>
      <w:r w:rsidR="002D0ECC" w:rsidRPr="001713D8">
        <w:rPr>
          <w:rFonts w:ascii="Times New Roman" w:hAnsi="Times New Roman" w:cs="Times New Roman"/>
          <w:sz w:val="28"/>
          <w:szCs w:val="28"/>
        </w:rPr>
        <w:t>України</w:t>
      </w:r>
      <w:proofErr w:type="spellEnd"/>
      <w:r w:rsidR="002D0ECC" w:rsidRPr="001713D8">
        <w:rPr>
          <w:rFonts w:ascii="Times New Roman" w:hAnsi="Times New Roman" w:cs="Times New Roman"/>
          <w:sz w:val="28"/>
          <w:szCs w:val="28"/>
        </w:rPr>
        <w:t xml:space="preserve"> у </w:t>
      </w:r>
      <w:proofErr w:type="spellStart"/>
      <w:r w:rsidR="002D0ECC" w:rsidRPr="001713D8">
        <w:rPr>
          <w:rFonts w:ascii="Times New Roman" w:hAnsi="Times New Roman" w:cs="Times New Roman"/>
          <w:sz w:val="28"/>
          <w:szCs w:val="28"/>
        </w:rPr>
        <w:t>Європейський</w:t>
      </w:r>
      <w:proofErr w:type="spellEnd"/>
      <w:r w:rsidR="002D0ECC" w:rsidRPr="001713D8">
        <w:rPr>
          <w:rFonts w:ascii="Times New Roman" w:hAnsi="Times New Roman" w:cs="Times New Roman"/>
          <w:sz w:val="28"/>
          <w:szCs w:val="28"/>
        </w:rPr>
        <w:t xml:space="preserve"> </w:t>
      </w:r>
      <w:proofErr w:type="spellStart"/>
      <w:r w:rsidR="002D0ECC" w:rsidRPr="001713D8">
        <w:rPr>
          <w:rFonts w:ascii="Times New Roman" w:hAnsi="Times New Roman" w:cs="Times New Roman"/>
          <w:sz w:val="28"/>
          <w:szCs w:val="28"/>
        </w:rPr>
        <w:t>освітній</w:t>
      </w:r>
      <w:proofErr w:type="spellEnd"/>
      <w:r w:rsidR="002D0ECC" w:rsidRPr="001713D8">
        <w:rPr>
          <w:rFonts w:ascii="Times New Roman" w:hAnsi="Times New Roman" w:cs="Times New Roman"/>
          <w:sz w:val="28"/>
          <w:szCs w:val="28"/>
          <w:lang w:val="uk-UA"/>
        </w:rPr>
        <w:t xml:space="preserve"> п</w:t>
      </w:r>
      <w:proofErr w:type="spellStart"/>
      <w:r w:rsidR="002D0ECC" w:rsidRPr="001713D8">
        <w:rPr>
          <w:rFonts w:ascii="Times New Roman" w:hAnsi="Times New Roman" w:cs="Times New Roman"/>
          <w:sz w:val="28"/>
          <w:szCs w:val="28"/>
        </w:rPr>
        <w:t>ростір</w:t>
      </w:r>
      <w:proofErr w:type="spellEnd"/>
      <w:r w:rsidR="002D0ECC" w:rsidRPr="001713D8">
        <w:rPr>
          <w:rFonts w:ascii="Times New Roman" w:hAnsi="Times New Roman" w:cs="Times New Roman"/>
          <w:sz w:val="28"/>
          <w:szCs w:val="28"/>
          <w:lang w:val="uk-UA"/>
        </w:rPr>
        <w:t>.</w:t>
      </w:r>
    </w:p>
    <w:p w:rsidR="002C0F65" w:rsidRPr="001713D8" w:rsidRDefault="00781231" w:rsidP="00197FAB">
      <w:pPr>
        <w:autoSpaceDE w:val="0"/>
        <w:autoSpaceDN w:val="0"/>
        <w:adjustRightInd w:val="0"/>
        <w:spacing w:after="0"/>
        <w:jc w:val="both"/>
        <w:rPr>
          <w:rFonts w:ascii="Times New Roman" w:hAnsi="Times New Roman" w:cs="Times New Roman"/>
          <w:sz w:val="28"/>
          <w:szCs w:val="28"/>
        </w:rPr>
      </w:pPr>
      <w:r w:rsidRPr="001713D8">
        <w:rPr>
          <w:rFonts w:ascii="Times New Roman" w:hAnsi="Times New Roman" w:cs="Times New Roman"/>
          <w:bCs/>
          <w:sz w:val="28"/>
          <w:szCs w:val="28"/>
          <w:lang w:val="uk-UA"/>
        </w:rPr>
        <w:t>4</w:t>
      </w:r>
      <w:r w:rsidR="002C0F65" w:rsidRPr="001713D8">
        <w:rPr>
          <w:rFonts w:ascii="Times New Roman" w:hAnsi="Times New Roman" w:cs="Times New Roman"/>
          <w:bCs/>
          <w:sz w:val="28"/>
          <w:szCs w:val="28"/>
        </w:rPr>
        <w:t xml:space="preserve">. </w:t>
      </w:r>
      <w:r w:rsidR="002D0ECC" w:rsidRPr="001713D8">
        <w:rPr>
          <w:rFonts w:ascii="Times New Roman" w:hAnsi="Times New Roman" w:cs="Times New Roman"/>
          <w:sz w:val="28"/>
          <w:szCs w:val="28"/>
          <w:lang w:val="uk-UA"/>
        </w:rPr>
        <w:t>Назвіть о</w:t>
      </w:r>
      <w:proofErr w:type="spellStart"/>
      <w:r w:rsidR="002D0ECC" w:rsidRPr="001713D8">
        <w:rPr>
          <w:rFonts w:ascii="Times New Roman" w:hAnsi="Times New Roman" w:cs="Times New Roman"/>
          <w:sz w:val="28"/>
          <w:szCs w:val="28"/>
        </w:rPr>
        <w:t>сновні</w:t>
      </w:r>
      <w:proofErr w:type="spellEnd"/>
      <w:r w:rsidR="002D0ECC" w:rsidRPr="001713D8">
        <w:rPr>
          <w:rFonts w:ascii="Times New Roman" w:hAnsi="Times New Roman" w:cs="Times New Roman"/>
          <w:sz w:val="28"/>
          <w:szCs w:val="28"/>
        </w:rPr>
        <w:t xml:space="preserve"> </w:t>
      </w:r>
      <w:proofErr w:type="spellStart"/>
      <w:r w:rsidR="002D0ECC" w:rsidRPr="001713D8">
        <w:rPr>
          <w:rFonts w:ascii="Times New Roman" w:hAnsi="Times New Roman" w:cs="Times New Roman"/>
          <w:sz w:val="28"/>
          <w:szCs w:val="28"/>
        </w:rPr>
        <w:t>положення</w:t>
      </w:r>
      <w:proofErr w:type="spellEnd"/>
      <w:r w:rsidR="002D0ECC" w:rsidRPr="001713D8">
        <w:rPr>
          <w:rFonts w:ascii="Times New Roman" w:hAnsi="Times New Roman" w:cs="Times New Roman"/>
          <w:sz w:val="28"/>
          <w:szCs w:val="28"/>
        </w:rPr>
        <w:t xml:space="preserve"> </w:t>
      </w:r>
      <w:proofErr w:type="spellStart"/>
      <w:r w:rsidR="002C0F65" w:rsidRPr="001713D8">
        <w:rPr>
          <w:rFonts w:ascii="Times New Roman" w:hAnsi="Times New Roman" w:cs="Times New Roman"/>
          <w:sz w:val="28"/>
          <w:szCs w:val="28"/>
        </w:rPr>
        <w:t>Європейсько</w:t>
      </w:r>
      <w:proofErr w:type="spellEnd"/>
      <w:r w:rsidR="002D0ECC" w:rsidRPr="001713D8">
        <w:rPr>
          <w:rFonts w:ascii="Times New Roman" w:hAnsi="Times New Roman" w:cs="Times New Roman"/>
          <w:sz w:val="28"/>
          <w:szCs w:val="28"/>
          <w:lang w:val="uk-UA"/>
        </w:rPr>
        <w:t>ї</w:t>
      </w:r>
      <w:r w:rsidR="002C0F65" w:rsidRPr="001713D8">
        <w:rPr>
          <w:rFonts w:ascii="Times New Roman" w:hAnsi="Times New Roman" w:cs="Times New Roman"/>
          <w:sz w:val="28"/>
          <w:szCs w:val="28"/>
        </w:rPr>
        <w:t xml:space="preserve"> </w:t>
      </w:r>
      <w:proofErr w:type="spellStart"/>
      <w:r w:rsidR="002C0F65" w:rsidRPr="001713D8">
        <w:rPr>
          <w:rFonts w:ascii="Times New Roman" w:hAnsi="Times New Roman" w:cs="Times New Roman"/>
          <w:sz w:val="28"/>
          <w:szCs w:val="28"/>
        </w:rPr>
        <w:t>кредитно-трансферно</w:t>
      </w:r>
      <w:proofErr w:type="spellEnd"/>
      <w:r w:rsidR="002D0ECC" w:rsidRPr="001713D8">
        <w:rPr>
          <w:rFonts w:ascii="Times New Roman" w:hAnsi="Times New Roman" w:cs="Times New Roman"/>
          <w:sz w:val="28"/>
          <w:szCs w:val="28"/>
          <w:lang w:val="uk-UA"/>
        </w:rPr>
        <w:t>ї</w:t>
      </w:r>
      <w:r w:rsidR="002C0F65" w:rsidRPr="001713D8">
        <w:rPr>
          <w:rFonts w:ascii="Times New Roman" w:hAnsi="Times New Roman" w:cs="Times New Roman"/>
          <w:sz w:val="28"/>
          <w:szCs w:val="28"/>
        </w:rPr>
        <w:t xml:space="preserve"> </w:t>
      </w:r>
      <w:proofErr w:type="spellStart"/>
      <w:r w:rsidR="002D0ECC" w:rsidRPr="001713D8">
        <w:rPr>
          <w:rFonts w:ascii="Times New Roman" w:hAnsi="Times New Roman" w:cs="Times New Roman"/>
          <w:sz w:val="28"/>
          <w:szCs w:val="28"/>
          <w:lang w:val="uk-UA"/>
        </w:rPr>
        <w:t>сис</w:t>
      </w:r>
      <w:proofErr w:type="spellEnd"/>
      <w:r w:rsidR="002C0F65" w:rsidRPr="001713D8">
        <w:rPr>
          <w:rFonts w:ascii="Times New Roman" w:hAnsi="Times New Roman" w:cs="Times New Roman"/>
          <w:sz w:val="28"/>
          <w:szCs w:val="28"/>
        </w:rPr>
        <w:t>тем</w:t>
      </w:r>
      <w:r w:rsidRPr="001713D8">
        <w:rPr>
          <w:rFonts w:ascii="Times New Roman" w:hAnsi="Times New Roman" w:cs="Times New Roman"/>
          <w:sz w:val="28"/>
          <w:szCs w:val="28"/>
          <w:lang w:val="uk-UA"/>
        </w:rPr>
        <w:t xml:space="preserve">и </w:t>
      </w:r>
      <w:proofErr w:type="spellStart"/>
      <w:r w:rsidR="002C0F65" w:rsidRPr="001713D8">
        <w:rPr>
          <w:rFonts w:ascii="Times New Roman" w:hAnsi="Times New Roman" w:cs="Times New Roman"/>
          <w:sz w:val="28"/>
          <w:szCs w:val="28"/>
        </w:rPr>
        <w:t>організації</w:t>
      </w:r>
      <w:proofErr w:type="spellEnd"/>
      <w:r w:rsidR="002C0F65" w:rsidRPr="001713D8">
        <w:rPr>
          <w:rFonts w:ascii="Times New Roman" w:hAnsi="Times New Roman" w:cs="Times New Roman"/>
          <w:sz w:val="28"/>
          <w:szCs w:val="28"/>
        </w:rPr>
        <w:t xml:space="preserve"> </w:t>
      </w:r>
      <w:proofErr w:type="spellStart"/>
      <w:r w:rsidR="002C0F65" w:rsidRPr="001713D8">
        <w:rPr>
          <w:rFonts w:ascii="Times New Roman" w:hAnsi="Times New Roman" w:cs="Times New Roman"/>
          <w:sz w:val="28"/>
          <w:szCs w:val="28"/>
        </w:rPr>
        <w:t>навчального</w:t>
      </w:r>
      <w:proofErr w:type="spellEnd"/>
      <w:r w:rsidR="002C0F65" w:rsidRPr="001713D8">
        <w:rPr>
          <w:rFonts w:ascii="Times New Roman" w:hAnsi="Times New Roman" w:cs="Times New Roman"/>
          <w:sz w:val="28"/>
          <w:szCs w:val="28"/>
        </w:rPr>
        <w:t xml:space="preserve"> </w:t>
      </w:r>
      <w:proofErr w:type="spellStart"/>
      <w:r w:rsidR="002C0F65" w:rsidRPr="001713D8">
        <w:rPr>
          <w:rFonts w:ascii="Times New Roman" w:hAnsi="Times New Roman" w:cs="Times New Roman"/>
          <w:sz w:val="28"/>
          <w:szCs w:val="28"/>
        </w:rPr>
        <w:t>процесу</w:t>
      </w:r>
      <w:proofErr w:type="spellEnd"/>
      <w:r w:rsidR="002C0F65" w:rsidRPr="001713D8">
        <w:rPr>
          <w:rFonts w:ascii="Times New Roman" w:hAnsi="Times New Roman" w:cs="Times New Roman"/>
          <w:sz w:val="28"/>
          <w:szCs w:val="28"/>
        </w:rPr>
        <w:t xml:space="preserve"> (ЄКТАС)?</w:t>
      </w:r>
    </w:p>
    <w:p w:rsidR="002C0F65" w:rsidRPr="001713D8" w:rsidRDefault="00781231" w:rsidP="00197FAB">
      <w:pPr>
        <w:autoSpaceDE w:val="0"/>
        <w:autoSpaceDN w:val="0"/>
        <w:adjustRightInd w:val="0"/>
        <w:spacing w:after="0"/>
        <w:rPr>
          <w:rFonts w:ascii="Times New Roman" w:hAnsi="Times New Roman" w:cs="Times New Roman"/>
          <w:sz w:val="28"/>
          <w:szCs w:val="28"/>
        </w:rPr>
      </w:pPr>
      <w:r w:rsidRPr="001713D8">
        <w:rPr>
          <w:rFonts w:ascii="Times New Roman" w:hAnsi="Times New Roman" w:cs="Times New Roman"/>
          <w:bCs/>
          <w:sz w:val="28"/>
          <w:szCs w:val="28"/>
          <w:lang w:val="uk-UA"/>
        </w:rPr>
        <w:t>5</w:t>
      </w:r>
      <w:r w:rsidR="002C0F65" w:rsidRPr="001713D8">
        <w:rPr>
          <w:rFonts w:ascii="Times New Roman" w:hAnsi="Times New Roman" w:cs="Times New Roman"/>
          <w:bCs/>
          <w:sz w:val="28"/>
          <w:szCs w:val="28"/>
        </w:rPr>
        <w:t xml:space="preserve">. </w:t>
      </w:r>
      <w:proofErr w:type="spellStart"/>
      <w:r w:rsidR="002C0F65" w:rsidRPr="001713D8">
        <w:rPr>
          <w:rFonts w:ascii="Times New Roman" w:hAnsi="Times New Roman" w:cs="Times New Roman"/>
          <w:sz w:val="28"/>
          <w:szCs w:val="28"/>
        </w:rPr>
        <w:t>Що</w:t>
      </w:r>
      <w:proofErr w:type="spellEnd"/>
      <w:r w:rsidR="002C0F65" w:rsidRPr="001713D8">
        <w:rPr>
          <w:rFonts w:ascii="Times New Roman" w:hAnsi="Times New Roman" w:cs="Times New Roman"/>
          <w:sz w:val="28"/>
          <w:szCs w:val="28"/>
        </w:rPr>
        <w:t xml:space="preserve"> </w:t>
      </w:r>
      <w:proofErr w:type="spellStart"/>
      <w:r w:rsidR="002C0F65" w:rsidRPr="001713D8">
        <w:rPr>
          <w:rFonts w:ascii="Times New Roman" w:hAnsi="Times New Roman" w:cs="Times New Roman"/>
          <w:sz w:val="28"/>
          <w:szCs w:val="28"/>
        </w:rPr>
        <w:t>таке</w:t>
      </w:r>
      <w:proofErr w:type="spellEnd"/>
      <w:r w:rsidR="002C0F65" w:rsidRPr="001713D8">
        <w:rPr>
          <w:rFonts w:ascii="Times New Roman" w:hAnsi="Times New Roman" w:cs="Times New Roman"/>
          <w:sz w:val="28"/>
          <w:szCs w:val="28"/>
        </w:rPr>
        <w:t xml:space="preserve"> кредит у ЄКТАС?</w:t>
      </w:r>
    </w:p>
    <w:p w:rsidR="00B055EF" w:rsidRPr="001713D8" w:rsidRDefault="0077228E" w:rsidP="00197FA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001713D8" w:rsidRPr="001713D8">
        <w:rPr>
          <w:rFonts w:ascii="Times New Roman" w:hAnsi="Times New Roman" w:cs="Times New Roman"/>
          <w:bCs/>
          <w:sz w:val="28"/>
          <w:szCs w:val="28"/>
          <w:lang w:val="uk-UA"/>
        </w:rPr>
        <w:t xml:space="preserve">. Назвіть основні законодавчі акти, що регламентують здобуття вищої освіти в Україні. </w:t>
      </w:r>
    </w:p>
    <w:p w:rsidR="0091602D" w:rsidRDefault="0091602D" w:rsidP="00B055EF">
      <w:pPr>
        <w:spacing w:after="0" w:line="240" w:lineRule="auto"/>
        <w:jc w:val="center"/>
        <w:rPr>
          <w:rFonts w:ascii="Times New Roman" w:hAnsi="Times New Roman" w:cs="Times New Roman"/>
          <w:sz w:val="28"/>
          <w:szCs w:val="28"/>
          <w:lang w:val="uk-UA"/>
        </w:rPr>
      </w:pPr>
    </w:p>
    <w:p w:rsidR="0091602D" w:rsidRDefault="0091602D" w:rsidP="00B055EF">
      <w:pPr>
        <w:spacing w:after="0" w:line="240" w:lineRule="auto"/>
        <w:jc w:val="center"/>
        <w:rPr>
          <w:rFonts w:ascii="Times New Roman" w:hAnsi="Times New Roman" w:cs="Times New Roman"/>
          <w:sz w:val="28"/>
          <w:szCs w:val="28"/>
          <w:lang w:val="uk-UA"/>
        </w:rPr>
      </w:pPr>
    </w:p>
    <w:p w:rsidR="000D1791" w:rsidRPr="0091602D" w:rsidRDefault="0091602D" w:rsidP="00B055EF">
      <w:pPr>
        <w:spacing w:after="0" w:line="240" w:lineRule="auto"/>
        <w:jc w:val="center"/>
        <w:rPr>
          <w:rFonts w:ascii="Times New Roman" w:hAnsi="Times New Roman" w:cs="Times New Roman"/>
          <w:b/>
          <w:sz w:val="28"/>
          <w:szCs w:val="28"/>
          <w:lang w:val="uk-UA"/>
        </w:rPr>
      </w:pPr>
      <w:r w:rsidRPr="0091602D">
        <w:rPr>
          <w:rFonts w:ascii="Times New Roman" w:hAnsi="Times New Roman" w:cs="Times New Roman"/>
          <w:b/>
          <w:sz w:val="28"/>
          <w:szCs w:val="28"/>
          <w:lang w:val="uk-UA"/>
        </w:rPr>
        <w:t xml:space="preserve">Тема 1.6. </w:t>
      </w:r>
      <w:proofErr w:type="spellStart"/>
      <w:r w:rsidRPr="0091602D">
        <w:rPr>
          <w:rFonts w:ascii="Times New Roman" w:hAnsi="Times New Roman" w:cs="Times New Roman"/>
          <w:b/>
          <w:sz w:val="28"/>
          <w:szCs w:val="28"/>
        </w:rPr>
        <w:t>Ознайомлення</w:t>
      </w:r>
      <w:proofErr w:type="spellEnd"/>
      <w:r w:rsidRPr="0091602D">
        <w:rPr>
          <w:rFonts w:ascii="Times New Roman" w:hAnsi="Times New Roman" w:cs="Times New Roman"/>
          <w:b/>
          <w:sz w:val="28"/>
          <w:szCs w:val="28"/>
        </w:rPr>
        <w:t xml:space="preserve"> </w:t>
      </w:r>
      <w:proofErr w:type="spellStart"/>
      <w:r w:rsidRPr="0091602D">
        <w:rPr>
          <w:rFonts w:ascii="Times New Roman" w:hAnsi="Times New Roman" w:cs="Times New Roman"/>
          <w:b/>
          <w:sz w:val="28"/>
          <w:szCs w:val="28"/>
        </w:rPr>
        <w:t>з</w:t>
      </w:r>
      <w:proofErr w:type="spellEnd"/>
      <w:r w:rsidRPr="0091602D">
        <w:rPr>
          <w:rFonts w:ascii="Times New Roman" w:hAnsi="Times New Roman" w:cs="Times New Roman"/>
          <w:b/>
          <w:sz w:val="28"/>
          <w:szCs w:val="28"/>
        </w:rPr>
        <w:t xml:space="preserve"> правила</w:t>
      </w:r>
      <w:r w:rsidRPr="0091602D">
        <w:rPr>
          <w:rFonts w:ascii="Times New Roman" w:hAnsi="Times New Roman" w:cs="Times New Roman"/>
          <w:b/>
          <w:sz w:val="28"/>
          <w:szCs w:val="28"/>
          <w:lang w:val="uk-UA"/>
        </w:rPr>
        <w:t>ми</w:t>
      </w:r>
      <w:r w:rsidRPr="0091602D">
        <w:rPr>
          <w:rFonts w:ascii="Times New Roman" w:hAnsi="Times New Roman" w:cs="Times New Roman"/>
          <w:b/>
          <w:sz w:val="28"/>
          <w:szCs w:val="28"/>
        </w:rPr>
        <w:t xml:space="preserve"> </w:t>
      </w:r>
      <w:proofErr w:type="spellStart"/>
      <w:r w:rsidRPr="0091602D">
        <w:rPr>
          <w:rFonts w:ascii="Times New Roman" w:hAnsi="Times New Roman" w:cs="Times New Roman"/>
          <w:b/>
          <w:sz w:val="28"/>
          <w:szCs w:val="28"/>
        </w:rPr>
        <w:t>користування</w:t>
      </w:r>
      <w:proofErr w:type="spellEnd"/>
      <w:r w:rsidRPr="0091602D">
        <w:rPr>
          <w:rFonts w:ascii="Times New Roman" w:hAnsi="Times New Roman" w:cs="Times New Roman"/>
          <w:b/>
          <w:sz w:val="28"/>
          <w:szCs w:val="28"/>
        </w:rPr>
        <w:t xml:space="preserve"> </w:t>
      </w:r>
      <w:proofErr w:type="spellStart"/>
      <w:r w:rsidRPr="0091602D">
        <w:rPr>
          <w:rFonts w:ascii="Times New Roman" w:hAnsi="Times New Roman" w:cs="Times New Roman"/>
          <w:b/>
          <w:sz w:val="28"/>
          <w:szCs w:val="28"/>
        </w:rPr>
        <w:t>бібліотеками</w:t>
      </w:r>
      <w:proofErr w:type="spellEnd"/>
      <w:r w:rsidRPr="0091602D">
        <w:rPr>
          <w:rFonts w:ascii="Times New Roman" w:hAnsi="Times New Roman" w:cs="Times New Roman"/>
          <w:b/>
          <w:sz w:val="28"/>
          <w:szCs w:val="28"/>
        </w:rPr>
        <w:t xml:space="preserve"> та </w:t>
      </w:r>
      <w:proofErr w:type="spellStart"/>
      <w:r w:rsidRPr="0091602D">
        <w:rPr>
          <w:rFonts w:ascii="Times New Roman" w:hAnsi="Times New Roman" w:cs="Times New Roman"/>
          <w:b/>
          <w:sz w:val="28"/>
          <w:szCs w:val="28"/>
        </w:rPr>
        <w:t>бібліотечними</w:t>
      </w:r>
      <w:proofErr w:type="spellEnd"/>
      <w:r w:rsidRPr="0091602D">
        <w:rPr>
          <w:rFonts w:ascii="Times New Roman" w:hAnsi="Times New Roman" w:cs="Times New Roman"/>
          <w:b/>
          <w:sz w:val="28"/>
          <w:szCs w:val="28"/>
        </w:rPr>
        <w:t xml:space="preserve"> фондами закладу </w:t>
      </w:r>
      <w:proofErr w:type="spellStart"/>
      <w:r w:rsidRPr="0091602D">
        <w:rPr>
          <w:rFonts w:ascii="Times New Roman" w:hAnsi="Times New Roman" w:cs="Times New Roman"/>
          <w:b/>
          <w:sz w:val="28"/>
          <w:szCs w:val="28"/>
        </w:rPr>
        <w:t>вищо</w:t>
      </w:r>
      <w:proofErr w:type="spellEnd"/>
      <w:r w:rsidRPr="0091602D">
        <w:rPr>
          <w:rFonts w:ascii="Times New Roman" w:hAnsi="Times New Roman" w:cs="Times New Roman"/>
          <w:b/>
          <w:sz w:val="28"/>
          <w:szCs w:val="28"/>
          <w:lang w:val="uk-UA"/>
        </w:rPr>
        <w:t>ї освіти.</w:t>
      </w:r>
    </w:p>
    <w:p w:rsidR="0091602D" w:rsidRPr="000D1791" w:rsidRDefault="0091602D" w:rsidP="00B055EF">
      <w:pPr>
        <w:spacing w:after="0" w:line="240" w:lineRule="auto"/>
        <w:jc w:val="center"/>
        <w:rPr>
          <w:rFonts w:ascii="Times New Roman" w:hAnsi="Times New Roman"/>
          <w:sz w:val="28"/>
          <w:szCs w:val="28"/>
          <w:lang w:val="uk-UA"/>
        </w:rPr>
      </w:pPr>
    </w:p>
    <w:p w:rsidR="00B055EF" w:rsidRPr="000D1791" w:rsidRDefault="000D1791" w:rsidP="000D1791">
      <w:pPr>
        <w:spacing w:after="0"/>
        <w:ind w:firstLine="567"/>
        <w:jc w:val="both"/>
        <w:rPr>
          <w:rFonts w:ascii="Times New Roman" w:hAnsi="Times New Roman" w:cs="Times New Roman"/>
          <w:color w:val="FF0000"/>
          <w:sz w:val="28"/>
          <w:szCs w:val="28"/>
          <w:lang w:val="uk-UA"/>
        </w:rPr>
      </w:pPr>
      <w:r w:rsidRPr="000D1791">
        <w:rPr>
          <w:rFonts w:ascii="Times New Roman" w:hAnsi="Times New Roman"/>
          <w:bCs/>
          <w:sz w:val="28"/>
          <w:szCs w:val="28"/>
          <w:lang w:val="uk-UA"/>
        </w:rPr>
        <w:t xml:space="preserve">Правила користування бібліотеками та бібліотечними фондами вищого навчального закладу. Методи пошуку та роботи з бібліографічними виданнями. </w:t>
      </w:r>
      <w:proofErr w:type="spellStart"/>
      <w:proofErr w:type="gramStart"/>
      <w:r w:rsidR="00E6775C" w:rsidRPr="00E6775C">
        <w:rPr>
          <w:rFonts w:ascii="Times New Roman" w:hAnsi="Times New Roman" w:cs="Times New Roman"/>
          <w:sz w:val="28"/>
          <w:szCs w:val="28"/>
        </w:rPr>
        <w:t>Б</w:t>
      </w:r>
      <w:proofErr w:type="gramEnd"/>
      <w:r w:rsidR="00E6775C" w:rsidRPr="00E6775C">
        <w:rPr>
          <w:rFonts w:ascii="Times New Roman" w:hAnsi="Times New Roman" w:cs="Times New Roman"/>
          <w:sz w:val="28"/>
          <w:szCs w:val="28"/>
        </w:rPr>
        <w:t>ібліографічне</w:t>
      </w:r>
      <w:proofErr w:type="spellEnd"/>
      <w:r w:rsidR="00E6775C" w:rsidRPr="00E6775C">
        <w:rPr>
          <w:rFonts w:ascii="Times New Roman" w:hAnsi="Times New Roman" w:cs="Times New Roman"/>
          <w:sz w:val="28"/>
          <w:szCs w:val="28"/>
        </w:rPr>
        <w:t xml:space="preserve"> </w:t>
      </w:r>
      <w:proofErr w:type="spellStart"/>
      <w:r w:rsidR="00E6775C" w:rsidRPr="00E6775C">
        <w:rPr>
          <w:rFonts w:ascii="Times New Roman" w:hAnsi="Times New Roman" w:cs="Times New Roman"/>
          <w:sz w:val="28"/>
          <w:szCs w:val="28"/>
        </w:rPr>
        <w:t>посилання</w:t>
      </w:r>
      <w:proofErr w:type="spellEnd"/>
      <w:r w:rsidR="00E6775C" w:rsidRPr="00E6775C">
        <w:rPr>
          <w:rFonts w:ascii="Times New Roman" w:hAnsi="Times New Roman" w:cs="Times New Roman"/>
          <w:sz w:val="28"/>
          <w:szCs w:val="28"/>
        </w:rPr>
        <w:t xml:space="preserve">. </w:t>
      </w:r>
      <w:proofErr w:type="spellStart"/>
      <w:r w:rsidR="00E6775C" w:rsidRPr="00E6775C">
        <w:rPr>
          <w:rFonts w:ascii="Times New Roman" w:hAnsi="Times New Roman" w:cs="Times New Roman"/>
          <w:sz w:val="28"/>
          <w:szCs w:val="28"/>
        </w:rPr>
        <w:t>Загальні</w:t>
      </w:r>
      <w:proofErr w:type="spellEnd"/>
      <w:r w:rsidR="00E6775C" w:rsidRPr="00E6775C">
        <w:rPr>
          <w:rFonts w:ascii="Times New Roman" w:hAnsi="Times New Roman" w:cs="Times New Roman"/>
          <w:sz w:val="28"/>
          <w:szCs w:val="28"/>
        </w:rPr>
        <w:t xml:space="preserve"> </w:t>
      </w:r>
      <w:proofErr w:type="spellStart"/>
      <w:r w:rsidR="00E6775C" w:rsidRPr="00E6775C">
        <w:rPr>
          <w:rFonts w:ascii="Times New Roman" w:hAnsi="Times New Roman" w:cs="Times New Roman"/>
          <w:sz w:val="28"/>
          <w:szCs w:val="28"/>
        </w:rPr>
        <w:t>положення</w:t>
      </w:r>
      <w:proofErr w:type="spellEnd"/>
      <w:r w:rsidR="00E6775C" w:rsidRPr="00E6775C">
        <w:rPr>
          <w:rFonts w:ascii="Times New Roman" w:hAnsi="Times New Roman" w:cs="Times New Roman"/>
          <w:sz w:val="28"/>
          <w:szCs w:val="28"/>
        </w:rPr>
        <w:t xml:space="preserve"> та правила </w:t>
      </w:r>
      <w:proofErr w:type="spellStart"/>
      <w:r w:rsidR="00E6775C" w:rsidRPr="00E6775C">
        <w:rPr>
          <w:rFonts w:ascii="Times New Roman" w:hAnsi="Times New Roman" w:cs="Times New Roman"/>
          <w:sz w:val="28"/>
          <w:szCs w:val="28"/>
        </w:rPr>
        <w:t>складання</w:t>
      </w:r>
      <w:proofErr w:type="spellEnd"/>
      <w:r w:rsidRPr="00E6775C">
        <w:rPr>
          <w:rFonts w:ascii="Times New Roman" w:hAnsi="Times New Roman" w:cs="Times New Roman"/>
          <w:bCs/>
          <w:sz w:val="28"/>
          <w:szCs w:val="28"/>
          <w:lang w:val="uk-UA"/>
        </w:rPr>
        <w:t>.</w:t>
      </w:r>
    </w:p>
    <w:p w:rsidR="006F430C" w:rsidRPr="007429DC" w:rsidRDefault="006F430C" w:rsidP="006F430C">
      <w:pPr>
        <w:spacing w:after="0" w:line="240" w:lineRule="auto"/>
        <w:ind w:firstLine="567"/>
        <w:rPr>
          <w:rFonts w:ascii="Times New Roman" w:hAnsi="Times New Roman" w:cs="Times New Roman"/>
          <w:i/>
          <w:color w:val="FF0000"/>
          <w:sz w:val="28"/>
          <w:szCs w:val="28"/>
          <w:lang w:val="uk-UA"/>
        </w:rPr>
      </w:pPr>
    </w:p>
    <w:p w:rsidR="00606A20" w:rsidRPr="001713D8" w:rsidRDefault="00606A20" w:rsidP="001713D8">
      <w:pPr>
        <w:spacing w:after="0" w:line="240" w:lineRule="auto"/>
        <w:ind w:firstLine="567"/>
        <w:jc w:val="center"/>
        <w:rPr>
          <w:rFonts w:ascii="Times New Roman" w:hAnsi="Times New Roman" w:cs="Times New Roman"/>
          <w:i/>
          <w:sz w:val="28"/>
          <w:szCs w:val="28"/>
          <w:lang w:val="uk-UA"/>
        </w:rPr>
      </w:pPr>
      <w:r w:rsidRPr="001713D8">
        <w:rPr>
          <w:rFonts w:ascii="Times New Roman" w:hAnsi="Times New Roman" w:cs="Times New Roman"/>
          <w:i/>
          <w:sz w:val="28"/>
          <w:szCs w:val="28"/>
          <w:lang w:val="uk-UA"/>
        </w:rPr>
        <w:t>Рекомендована література:</w:t>
      </w:r>
    </w:p>
    <w:p w:rsidR="000E0F56" w:rsidRPr="001713D8" w:rsidRDefault="004836A4" w:rsidP="000E0F56">
      <w:pPr>
        <w:spacing w:after="0" w:line="240" w:lineRule="auto"/>
        <w:ind w:firstLine="567"/>
        <w:jc w:val="both"/>
        <w:rPr>
          <w:rFonts w:ascii="Times New Roman" w:hAnsi="Times New Roman" w:cs="Times New Roman"/>
          <w:sz w:val="24"/>
          <w:szCs w:val="24"/>
          <w:lang w:val="uk-UA"/>
        </w:rPr>
      </w:pPr>
      <w:r w:rsidRPr="0077228E">
        <w:rPr>
          <w:sz w:val="24"/>
          <w:szCs w:val="24"/>
          <w:lang w:val="uk-UA"/>
        </w:rPr>
        <w:t>1</w:t>
      </w:r>
      <w:r w:rsidRPr="0077228E">
        <w:rPr>
          <w:sz w:val="24"/>
          <w:szCs w:val="24"/>
        </w:rPr>
        <w:t xml:space="preserve">.  </w:t>
      </w:r>
      <w:r w:rsidR="000E0F56" w:rsidRPr="0077228E">
        <w:rPr>
          <w:rFonts w:ascii="Times New Roman" w:hAnsi="Times New Roman" w:cs="Times New Roman"/>
          <w:sz w:val="24"/>
          <w:szCs w:val="24"/>
          <w:lang w:val="uk-UA"/>
        </w:rPr>
        <w:t>С</w:t>
      </w:r>
      <w:r w:rsidR="000E0F56" w:rsidRPr="001713D8">
        <w:rPr>
          <w:rFonts w:ascii="Times New Roman" w:hAnsi="Times New Roman" w:cs="Times New Roman"/>
          <w:sz w:val="24"/>
          <w:szCs w:val="24"/>
          <w:lang w:val="uk-UA"/>
        </w:rPr>
        <w:t xml:space="preserve">айт БНАУ:  </w:t>
      </w:r>
      <w:hyperlink r:id="rId17" w:history="1">
        <w:r w:rsidR="000E0F56" w:rsidRPr="001713D8">
          <w:rPr>
            <w:rStyle w:val="a9"/>
            <w:rFonts w:ascii="Times New Roman" w:hAnsi="Times New Roman" w:cs="Times New Roman"/>
            <w:sz w:val="24"/>
            <w:szCs w:val="24"/>
            <w:lang w:val="uk-UA"/>
          </w:rPr>
          <w:t>https://btsau.edu.ua/uk/content/student</w:t>
        </w:r>
      </w:hyperlink>
    </w:p>
    <w:p w:rsidR="00531AC8" w:rsidRDefault="004836A4" w:rsidP="00E6775C">
      <w:pPr>
        <w:pStyle w:val="docdata"/>
        <w:shd w:val="clear" w:color="auto" w:fill="FFFFFF"/>
        <w:spacing w:before="0" w:beforeAutospacing="0" w:after="0" w:afterAutospacing="0"/>
        <w:ind w:firstLine="567"/>
        <w:jc w:val="both"/>
        <w:rPr>
          <w:color w:val="FF0000"/>
          <w:lang w:val="uk-UA"/>
        </w:rPr>
      </w:pPr>
      <w:r w:rsidRPr="0077228E">
        <w:rPr>
          <w:lang w:val="uk-UA"/>
        </w:rPr>
        <w:t>2.</w:t>
      </w:r>
      <w:r w:rsidR="00E6775C" w:rsidRPr="00E6775C">
        <w:t xml:space="preserve"> </w:t>
      </w:r>
      <w:proofErr w:type="spellStart"/>
      <w:r w:rsidR="00E6775C">
        <w:t>Приклади</w:t>
      </w:r>
      <w:proofErr w:type="spellEnd"/>
      <w:r w:rsidR="00E6775C">
        <w:t xml:space="preserve"> </w:t>
      </w:r>
      <w:proofErr w:type="spellStart"/>
      <w:r w:rsidR="00E6775C">
        <w:t>оформлення</w:t>
      </w:r>
      <w:proofErr w:type="spellEnd"/>
      <w:r w:rsidR="00E6775C">
        <w:t xml:space="preserve"> </w:t>
      </w:r>
      <w:proofErr w:type="spellStart"/>
      <w:r w:rsidR="00E6775C">
        <w:t>бібліографічного</w:t>
      </w:r>
      <w:proofErr w:type="spellEnd"/>
      <w:r w:rsidR="00E6775C">
        <w:t xml:space="preserve"> </w:t>
      </w:r>
      <w:proofErr w:type="spellStart"/>
      <w:r w:rsidR="00E6775C">
        <w:t>опису</w:t>
      </w:r>
      <w:proofErr w:type="spellEnd"/>
      <w:r w:rsidR="00E6775C">
        <w:t xml:space="preserve"> </w:t>
      </w:r>
      <w:proofErr w:type="gramStart"/>
      <w:r w:rsidR="00E6775C">
        <w:t>у</w:t>
      </w:r>
      <w:proofErr w:type="gramEnd"/>
      <w:r w:rsidR="00E6775C">
        <w:t xml:space="preserve"> списку </w:t>
      </w:r>
      <w:proofErr w:type="spellStart"/>
      <w:r w:rsidR="00E6775C">
        <w:t>використаних</w:t>
      </w:r>
      <w:proofErr w:type="spellEnd"/>
      <w:r w:rsidR="00E6775C">
        <w:t xml:space="preserve"> </w:t>
      </w:r>
      <w:proofErr w:type="spellStart"/>
      <w:r w:rsidR="00E6775C">
        <w:t>джерел</w:t>
      </w:r>
      <w:proofErr w:type="spellEnd"/>
      <w:r w:rsidR="00E6775C">
        <w:rPr>
          <w:lang w:val="uk-UA"/>
        </w:rPr>
        <w:t xml:space="preserve">: </w:t>
      </w:r>
      <w:r w:rsidRPr="007429DC">
        <w:rPr>
          <w:color w:val="FF0000"/>
        </w:rPr>
        <w:t> </w:t>
      </w:r>
      <w:hyperlink r:id="rId18" w:history="1">
        <w:r w:rsidR="00E6775C" w:rsidRPr="00303ADE">
          <w:rPr>
            <w:rStyle w:val="a9"/>
          </w:rPr>
          <w:t>https</w:t>
        </w:r>
        <w:r w:rsidR="00E6775C" w:rsidRPr="00303ADE">
          <w:rPr>
            <w:rStyle w:val="a9"/>
            <w:lang w:val="uk-UA"/>
          </w:rPr>
          <w:t>://</w:t>
        </w:r>
        <w:r w:rsidR="00E6775C" w:rsidRPr="00303ADE">
          <w:rPr>
            <w:rStyle w:val="a9"/>
          </w:rPr>
          <w:t>msu</w:t>
        </w:r>
        <w:r w:rsidR="00E6775C" w:rsidRPr="00303ADE">
          <w:rPr>
            <w:rStyle w:val="a9"/>
            <w:lang w:val="uk-UA"/>
          </w:rPr>
          <w:t>.</w:t>
        </w:r>
        <w:r w:rsidR="00E6775C" w:rsidRPr="00303ADE">
          <w:rPr>
            <w:rStyle w:val="a9"/>
          </w:rPr>
          <w:t>edu</w:t>
        </w:r>
        <w:r w:rsidR="00E6775C" w:rsidRPr="00303ADE">
          <w:rPr>
            <w:rStyle w:val="a9"/>
            <w:lang w:val="uk-UA"/>
          </w:rPr>
          <w:t>.</w:t>
        </w:r>
        <w:r w:rsidR="00E6775C" w:rsidRPr="00303ADE">
          <w:rPr>
            <w:rStyle w:val="a9"/>
          </w:rPr>
          <w:t>ua</w:t>
        </w:r>
        <w:r w:rsidR="00E6775C" w:rsidRPr="00303ADE">
          <w:rPr>
            <w:rStyle w:val="a9"/>
            <w:lang w:val="uk-UA"/>
          </w:rPr>
          <w:t>/</w:t>
        </w:r>
        <w:r w:rsidR="00E6775C" w:rsidRPr="00303ADE">
          <w:rPr>
            <w:rStyle w:val="a9"/>
          </w:rPr>
          <w:t>library</w:t>
        </w:r>
        <w:r w:rsidR="00E6775C" w:rsidRPr="00303ADE">
          <w:rPr>
            <w:rStyle w:val="a9"/>
            <w:lang w:val="uk-UA"/>
          </w:rPr>
          <w:t>/</w:t>
        </w:r>
        <w:r w:rsidR="00E6775C" w:rsidRPr="00303ADE">
          <w:rPr>
            <w:rStyle w:val="a9"/>
          </w:rPr>
          <w:t>wp</w:t>
        </w:r>
        <w:r w:rsidR="00E6775C" w:rsidRPr="00303ADE">
          <w:rPr>
            <w:rStyle w:val="a9"/>
            <w:lang w:val="uk-UA"/>
          </w:rPr>
          <w:t>-</w:t>
        </w:r>
        <w:r w:rsidR="00E6775C" w:rsidRPr="00303ADE">
          <w:rPr>
            <w:rStyle w:val="a9"/>
          </w:rPr>
          <w:t>content</w:t>
        </w:r>
        <w:r w:rsidR="00E6775C" w:rsidRPr="00303ADE">
          <w:rPr>
            <w:rStyle w:val="a9"/>
            <w:lang w:val="uk-UA"/>
          </w:rPr>
          <w:t>/</w:t>
        </w:r>
        <w:r w:rsidR="00E6775C" w:rsidRPr="00303ADE">
          <w:rPr>
            <w:rStyle w:val="a9"/>
          </w:rPr>
          <w:t>uploads</w:t>
        </w:r>
        <w:r w:rsidR="00E6775C" w:rsidRPr="00303ADE">
          <w:rPr>
            <w:rStyle w:val="a9"/>
            <w:lang w:val="uk-UA"/>
          </w:rPr>
          <w:t>/2019/02/</w:t>
        </w:r>
        <w:r w:rsidR="00E6775C" w:rsidRPr="00303ADE">
          <w:rPr>
            <w:rStyle w:val="a9"/>
          </w:rPr>
          <w:t>pryklady</w:t>
        </w:r>
        <w:r w:rsidR="00E6775C" w:rsidRPr="00303ADE">
          <w:rPr>
            <w:rStyle w:val="a9"/>
            <w:lang w:val="uk-UA"/>
          </w:rPr>
          <w:t>-</w:t>
        </w:r>
        <w:r w:rsidR="00E6775C" w:rsidRPr="00303ADE">
          <w:rPr>
            <w:rStyle w:val="a9"/>
          </w:rPr>
          <w:t>oformlennja</w:t>
        </w:r>
        <w:r w:rsidR="00E6775C" w:rsidRPr="00303ADE">
          <w:rPr>
            <w:rStyle w:val="a9"/>
            <w:lang w:val="uk-UA"/>
          </w:rPr>
          <w:t>-</w:t>
        </w:r>
        <w:r w:rsidR="00E6775C" w:rsidRPr="00303ADE">
          <w:rPr>
            <w:rStyle w:val="a9"/>
          </w:rPr>
          <w:t>bibliohrafichnoho</w:t>
        </w:r>
        <w:r w:rsidR="00E6775C" w:rsidRPr="00303ADE">
          <w:rPr>
            <w:rStyle w:val="a9"/>
            <w:lang w:val="uk-UA"/>
          </w:rPr>
          <w:t>-</w:t>
        </w:r>
        <w:r w:rsidR="00E6775C" w:rsidRPr="00303ADE">
          <w:rPr>
            <w:rStyle w:val="a9"/>
          </w:rPr>
          <w:t>opysu</w:t>
        </w:r>
        <w:r w:rsidR="00E6775C" w:rsidRPr="00303ADE">
          <w:rPr>
            <w:rStyle w:val="a9"/>
            <w:lang w:val="uk-UA"/>
          </w:rPr>
          <w:t>-</w:t>
        </w:r>
        <w:r w:rsidR="00E6775C" w:rsidRPr="00303ADE">
          <w:rPr>
            <w:rStyle w:val="a9"/>
          </w:rPr>
          <w:t>zhidno</w:t>
        </w:r>
        <w:r w:rsidR="00E6775C" w:rsidRPr="00303ADE">
          <w:rPr>
            <w:rStyle w:val="a9"/>
            <w:lang w:val="uk-UA"/>
          </w:rPr>
          <w:t>-</w:t>
        </w:r>
        <w:r w:rsidR="00E6775C" w:rsidRPr="00303ADE">
          <w:rPr>
            <w:rStyle w:val="a9"/>
          </w:rPr>
          <w:t>dstu</w:t>
        </w:r>
        <w:r w:rsidR="00E6775C" w:rsidRPr="00303ADE">
          <w:rPr>
            <w:rStyle w:val="a9"/>
            <w:lang w:val="uk-UA"/>
          </w:rPr>
          <w:t>-8302.</w:t>
        </w:r>
        <w:r w:rsidR="00E6775C" w:rsidRPr="00303ADE">
          <w:rPr>
            <w:rStyle w:val="a9"/>
          </w:rPr>
          <w:t>pdf</w:t>
        </w:r>
      </w:hyperlink>
    </w:p>
    <w:p w:rsidR="00E6775C" w:rsidRPr="00E6775C" w:rsidRDefault="00E6775C" w:rsidP="00197FAB">
      <w:pPr>
        <w:pStyle w:val="docdata"/>
        <w:shd w:val="clear" w:color="auto" w:fill="FFFFFF"/>
        <w:spacing w:before="0" w:beforeAutospacing="0" w:after="0" w:afterAutospacing="0" w:line="276" w:lineRule="auto"/>
        <w:ind w:firstLine="567"/>
        <w:jc w:val="both"/>
        <w:rPr>
          <w:color w:val="FF0000"/>
          <w:sz w:val="28"/>
          <w:szCs w:val="28"/>
          <w:lang w:val="uk-UA"/>
        </w:rPr>
      </w:pPr>
    </w:p>
    <w:p w:rsidR="00E70B4E" w:rsidRPr="00CE004D" w:rsidRDefault="00E70B4E" w:rsidP="00197FAB">
      <w:pPr>
        <w:spacing w:after="0"/>
        <w:ind w:firstLine="567"/>
        <w:jc w:val="center"/>
        <w:rPr>
          <w:rFonts w:ascii="Times New Roman" w:hAnsi="Times New Roman" w:cs="Times New Roman"/>
          <w:b/>
          <w:sz w:val="28"/>
          <w:szCs w:val="28"/>
          <w:lang w:val="uk-UA"/>
        </w:rPr>
      </w:pPr>
      <w:proofErr w:type="spellStart"/>
      <w:r w:rsidRPr="00CE004D">
        <w:rPr>
          <w:rFonts w:ascii="Times New Roman" w:hAnsi="Times New Roman" w:cs="Times New Roman"/>
          <w:b/>
          <w:sz w:val="28"/>
          <w:szCs w:val="28"/>
          <w:lang w:val="uk-UA"/>
        </w:rPr>
        <w:t>Запитаня</w:t>
      </w:r>
      <w:proofErr w:type="spellEnd"/>
      <w:r w:rsidRPr="00CE004D">
        <w:rPr>
          <w:rFonts w:ascii="Times New Roman" w:hAnsi="Times New Roman" w:cs="Times New Roman"/>
          <w:b/>
          <w:sz w:val="28"/>
          <w:szCs w:val="28"/>
          <w:lang w:val="uk-UA"/>
        </w:rPr>
        <w:t xml:space="preserve"> для самопер</w:t>
      </w:r>
      <w:r>
        <w:rPr>
          <w:rFonts w:ascii="Times New Roman" w:hAnsi="Times New Roman" w:cs="Times New Roman"/>
          <w:b/>
          <w:sz w:val="28"/>
          <w:szCs w:val="28"/>
          <w:lang w:val="uk-UA"/>
        </w:rPr>
        <w:t>е</w:t>
      </w:r>
      <w:r w:rsidRPr="00CE004D">
        <w:rPr>
          <w:rFonts w:ascii="Times New Roman" w:hAnsi="Times New Roman" w:cs="Times New Roman"/>
          <w:b/>
          <w:sz w:val="28"/>
          <w:szCs w:val="28"/>
          <w:lang w:val="uk-UA"/>
        </w:rPr>
        <w:t>вір</w:t>
      </w:r>
      <w:r>
        <w:rPr>
          <w:rFonts w:ascii="Times New Roman" w:hAnsi="Times New Roman" w:cs="Times New Roman"/>
          <w:b/>
          <w:sz w:val="28"/>
          <w:szCs w:val="28"/>
          <w:lang w:val="uk-UA"/>
        </w:rPr>
        <w:t>к</w:t>
      </w:r>
      <w:r w:rsidRPr="00CE004D">
        <w:rPr>
          <w:rFonts w:ascii="Times New Roman" w:hAnsi="Times New Roman" w:cs="Times New Roman"/>
          <w:b/>
          <w:sz w:val="28"/>
          <w:szCs w:val="28"/>
          <w:lang w:val="uk-UA"/>
        </w:rPr>
        <w:t>и.</w:t>
      </w:r>
    </w:p>
    <w:p w:rsidR="00531AC8" w:rsidRPr="000B603F" w:rsidRDefault="00EF1B07" w:rsidP="00197FAB">
      <w:pPr>
        <w:pStyle w:val="a7"/>
        <w:spacing w:before="0" w:beforeAutospacing="0" w:after="0" w:afterAutospacing="0" w:line="276" w:lineRule="auto"/>
        <w:ind w:firstLine="567"/>
        <w:jc w:val="both"/>
        <w:rPr>
          <w:b/>
          <w:sz w:val="28"/>
          <w:szCs w:val="28"/>
          <w:lang w:val="uk-UA"/>
        </w:rPr>
      </w:pPr>
      <w:r w:rsidRPr="000B603F">
        <w:rPr>
          <w:sz w:val="28"/>
          <w:szCs w:val="28"/>
          <w:lang w:val="uk-UA"/>
        </w:rPr>
        <w:t xml:space="preserve">1. </w:t>
      </w:r>
      <w:r w:rsidR="000B603F" w:rsidRPr="000B603F">
        <w:rPr>
          <w:sz w:val="28"/>
          <w:szCs w:val="28"/>
          <w:lang w:val="uk-UA"/>
        </w:rPr>
        <w:t xml:space="preserve">Назвіть </w:t>
      </w:r>
      <w:r w:rsidR="000B603F" w:rsidRPr="000B603F">
        <w:rPr>
          <w:bCs/>
          <w:sz w:val="28"/>
          <w:szCs w:val="28"/>
          <w:lang w:val="uk-UA"/>
        </w:rPr>
        <w:t>правила користування бібліотеками та бібліотечними фондами вищого навчального закладу.</w:t>
      </w:r>
    </w:p>
    <w:p w:rsidR="000B603F" w:rsidRPr="0077228E" w:rsidRDefault="00EF1B07" w:rsidP="00197FAB">
      <w:pPr>
        <w:pStyle w:val="a7"/>
        <w:spacing w:before="0" w:beforeAutospacing="0" w:after="0" w:afterAutospacing="0" w:line="276" w:lineRule="auto"/>
        <w:ind w:firstLine="567"/>
        <w:jc w:val="both"/>
        <w:rPr>
          <w:bCs/>
          <w:sz w:val="28"/>
          <w:szCs w:val="28"/>
          <w:lang w:val="uk-UA"/>
        </w:rPr>
      </w:pPr>
      <w:r w:rsidRPr="0077228E">
        <w:rPr>
          <w:sz w:val="28"/>
          <w:szCs w:val="28"/>
          <w:lang w:val="uk-UA"/>
        </w:rPr>
        <w:t>2.</w:t>
      </w:r>
      <w:r w:rsidR="00531AC8" w:rsidRPr="0077228E">
        <w:rPr>
          <w:sz w:val="28"/>
          <w:szCs w:val="28"/>
        </w:rPr>
        <w:t xml:space="preserve"> </w:t>
      </w:r>
      <w:r w:rsidR="000B603F" w:rsidRPr="0077228E">
        <w:rPr>
          <w:sz w:val="28"/>
          <w:szCs w:val="28"/>
          <w:lang w:val="uk-UA"/>
        </w:rPr>
        <w:t>Опишіть м</w:t>
      </w:r>
      <w:r w:rsidR="000B603F" w:rsidRPr="0077228E">
        <w:rPr>
          <w:bCs/>
          <w:sz w:val="28"/>
          <w:szCs w:val="28"/>
          <w:lang w:val="uk-UA"/>
        </w:rPr>
        <w:t xml:space="preserve">етоди пошуку та роботи з бібліографічними виданнями. </w:t>
      </w:r>
    </w:p>
    <w:p w:rsidR="00531AC8" w:rsidRPr="0077228E" w:rsidRDefault="00D868A6" w:rsidP="00197FAB">
      <w:pPr>
        <w:spacing w:after="0"/>
        <w:ind w:firstLine="567"/>
        <w:jc w:val="both"/>
        <w:rPr>
          <w:rFonts w:ascii="Times New Roman" w:hAnsi="Times New Roman" w:cs="Times New Roman"/>
          <w:sz w:val="28"/>
          <w:szCs w:val="28"/>
          <w:lang w:val="uk-UA"/>
        </w:rPr>
      </w:pPr>
      <w:r w:rsidRPr="0077228E">
        <w:rPr>
          <w:rFonts w:ascii="Times New Roman" w:hAnsi="Times New Roman" w:cs="Times New Roman"/>
          <w:sz w:val="28"/>
          <w:szCs w:val="28"/>
          <w:lang w:val="uk-UA"/>
        </w:rPr>
        <w:t>3</w:t>
      </w:r>
      <w:r w:rsidR="00622453" w:rsidRPr="0077228E">
        <w:rPr>
          <w:rFonts w:ascii="Times New Roman" w:hAnsi="Times New Roman" w:cs="Times New Roman"/>
          <w:sz w:val="28"/>
          <w:szCs w:val="28"/>
          <w:lang w:val="uk-UA"/>
        </w:rPr>
        <w:t>.</w:t>
      </w:r>
      <w:r w:rsidRPr="0077228E">
        <w:rPr>
          <w:rFonts w:ascii="Times New Roman" w:hAnsi="Times New Roman" w:cs="Times New Roman"/>
          <w:sz w:val="28"/>
          <w:szCs w:val="28"/>
          <w:lang w:val="uk-UA"/>
        </w:rPr>
        <w:t xml:space="preserve"> Що таке </w:t>
      </w:r>
      <w:proofErr w:type="spellStart"/>
      <w:r w:rsidR="000B603F" w:rsidRPr="0077228E">
        <w:rPr>
          <w:rFonts w:ascii="Times New Roman" w:hAnsi="Times New Roman" w:cs="Times New Roman"/>
          <w:sz w:val="28"/>
          <w:szCs w:val="28"/>
        </w:rPr>
        <w:t>бібліографічне</w:t>
      </w:r>
      <w:proofErr w:type="spellEnd"/>
      <w:r w:rsidR="000B603F" w:rsidRPr="0077228E">
        <w:rPr>
          <w:rFonts w:ascii="Times New Roman" w:hAnsi="Times New Roman" w:cs="Times New Roman"/>
          <w:sz w:val="28"/>
          <w:szCs w:val="28"/>
        </w:rPr>
        <w:t xml:space="preserve"> </w:t>
      </w:r>
      <w:proofErr w:type="spellStart"/>
      <w:r w:rsidR="000B603F" w:rsidRPr="0077228E">
        <w:rPr>
          <w:rFonts w:ascii="Times New Roman" w:hAnsi="Times New Roman" w:cs="Times New Roman"/>
          <w:sz w:val="28"/>
          <w:szCs w:val="28"/>
        </w:rPr>
        <w:t>посилання</w:t>
      </w:r>
      <w:proofErr w:type="spellEnd"/>
      <w:r w:rsidR="000B603F" w:rsidRPr="0077228E">
        <w:rPr>
          <w:rFonts w:ascii="Times New Roman" w:hAnsi="Times New Roman" w:cs="Times New Roman"/>
          <w:sz w:val="28"/>
          <w:szCs w:val="28"/>
        </w:rPr>
        <w:t>.</w:t>
      </w:r>
      <w:r w:rsidRPr="0077228E">
        <w:rPr>
          <w:rFonts w:ascii="Times New Roman" w:hAnsi="Times New Roman" w:cs="Times New Roman"/>
          <w:sz w:val="28"/>
          <w:szCs w:val="28"/>
          <w:lang w:val="uk-UA"/>
        </w:rPr>
        <w:t>?</w:t>
      </w:r>
      <w:r w:rsidR="00531AC8" w:rsidRPr="0077228E">
        <w:rPr>
          <w:rFonts w:ascii="Times New Roman" w:hAnsi="Times New Roman" w:cs="Times New Roman"/>
          <w:sz w:val="28"/>
          <w:szCs w:val="28"/>
        </w:rPr>
        <w:t> </w:t>
      </w:r>
    </w:p>
    <w:p w:rsidR="00D868A6" w:rsidRPr="0077228E" w:rsidRDefault="00622453" w:rsidP="00197FAB">
      <w:pPr>
        <w:pStyle w:val="a7"/>
        <w:spacing w:before="0" w:beforeAutospacing="0" w:after="0" w:afterAutospacing="0" w:line="276" w:lineRule="auto"/>
        <w:ind w:firstLine="567"/>
        <w:jc w:val="both"/>
        <w:rPr>
          <w:sz w:val="28"/>
          <w:szCs w:val="28"/>
          <w:lang w:val="uk-UA"/>
        </w:rPr>
      </w:pPr>
      <w:r w:rsidRPr="0077228E">
        <w:rPr>
          <w:sz w:val="28"/>
          <w:szCs w:val="28"/>
          <w:lang w:val="uk-UA"/>
        </w:rPr>
        <w:t xml:space="preserve">4. </w:t>
      </w:r>
      <w:proofErr w:type="spellStart"/>
      <w:r w:rsidR="000B603F" w:rsidRPr="0077228E">
        <w:rPr>
          <w:sz w:val="28"/>
          <w:szCs w:val="28"/>
        </w:rPr>
        <w:t>Загальні</w:t>
      </w:r>
      <w:proofErr w:type="spellEnd"/>
      <w:r w:rsidR="000B603F" w:rsidRPr="000B603F">
        <w:rPr>
          <w:sz w:val="28"/>
          <w:szCs w:val="28"/>
        </w:rPr>
        <w:t xml:space="preserve"> </w:t>
      </w:r>
      <w:proofErr w:type="spellStart"/>
      <w:r w:rsidR="000B603F" w:rsidRPr="000B603F">
        <w:rPr>
          <w:sz w:val="28"/>
          <w:szCs w:val="28"/>
        </w:rPr>
        <w:t>положення</w:t>
      </w:r>
      <w:proofErr w:type="spellEnd"/>
      <w:r w:rsidR="000B603F" w:rsidRPr="000B603F">
        <w:rPr>
          <w:sz w:val="28"/>
          <w:szCs w:val="28"/>
        </w:rPr>
        <w:t xml:space="preserve"> та правила </w:t>
      </w:r>
      <w:proofErr w:type="spellStart"/>
      <w:r w:rsidR="000B603F" w:rsidRPr="0077228E">
        <w:rPr>
          <w:sz w:val="28"/>
          <w:szCs w:val="28"/>
        </w:rPr>
        <w:t>складання</w:t>
      </w:r>
      <w:proofErr w:type="spellEnd"/>
      <w:r w:rsidR="00390FA5" w:rsidRPr="00390FA5">
        <w:rPr>
          <w:sz w:val="28"/>
          <w:szCs w:val="28"/>
        </w:rPr>
        <w:t xml:space="preserve"> </w:t>
      </w:r>
      <w:r w:rsidR="00390FA5">
        <w:rPr>
          <w:sz w:val="28"/>
          <w:szCs w:val="28"/>
          <w:lang w:val="uk-UA"/>
        </w:rPr>
        <w:t>бібліографічного опису</w:t>
      </w:r>
      <w:r w:rsidR="00531AC8" w:rsidRPr="0077228E">
        <w:rPr>
          <w:sz w:val="28"/>
          <w:szCs w:val="28"/>
        </w:rPr>
        <w:t>.</w:t>
      </w:r>
    </w:p>
    <w:p w:rsidR="0077228E" w:rsidRDefault="0077228E" w:rsidP="00197FAB">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center"/>
        <w:rPr>
          <w:b/>
          <w:sz w:val="28"/>
          <w:szCs w:val="28"/>
          <w:lang w:val="uk-UA"/>
        </w:rPr>
      </w:pPr>
    </w:p>
    <w:p w:rsidR="0091602D" w:rsidRDefault="0091602D" w:rsidP="00197FAB">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center"/>
        <w:rPr>
          <w:b/>
          <w:sz w:val="28"/>
          <w:szCs w:val="28"/>
          <w:lang w:val="uk-UA"/>
        </w:rPr>
      </w:pPr>
    </w:p>
    <w:p w:rsidR="0091602D" w:rsidRDefault="0091602D" w:rsidP="00197FAB">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center"/>
        <w:rPr>
          <w:b/>
          <w:sz w:val="28"/>
          <w:szCs w:val="28"/>
          <w:lang w:val="uk-UA"/>
        </w:rPr>
      </w:pPr>
    </w:p>
    <w:p w:rsidR="00517DFF" w:rsidRPr="00517DFF" w:rsidRDefault="00517DFF" w:rsidP="00197FAB">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center"/>
        <w:rPr>
          <w:sz w:val="28"/>
          <w:szCs w:val="28"/>
          <w:lang w:val="uk-UA"/>
        </w:rPr>
      </w:pPr>
      <w:r w:rsidRPr="00517DFF">
        <w:rPr>
          <w:b/>
          <w:sz w:val="28"/>
          <w:szCs w:val="28"/>
          <w:lang w:val="uk-UA"/>
        </w:rPr>
        <w:t>Тема 1.7. Організація науково-дослідної роботи студентів.</w:t>
      </w:r>
    </w:p>
    <w:p w:rsidR="00517DFF" w:rsidRPr="00517DFF" w:rsidRDefault="00517DFF" w:rsidP="00197FAB">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center"/>
        <w:rPr>
          <w:sz w:val="28"/>
          <w:szCs w:val="28"/>
          <w:lang w:val="uk-UA"/>
        </w:rPr>
      </w:pPr>
    </w:p>
    <w:p w:rsidR="00517DFF" w:rsidRPr="00517DFF" w:rsidRDefault="00517DFF" w:rsidP="00197FAB">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76" w:lineRule="auto"/>
        <w:ind w:firstLine="567"/>
        <w:jc w:val="both"/>
        <w:rPr>
          <w:bCs/>
          <w:sz w:val="28"/>
          <w:szCs w:val="28"/>
          <w:lang w:val="uk-UA"/>
        </w:rPr>
      </w:pPr>
      <w:r w:rsidRPr="00517DFF">
        <w:rPr>
          <w:bCs/>
          <w:sz w:val="28"/>
          <w:szCs w:val="28"/>
          <w:lang w:val="uk-UA"/>
        </w:rPr>
        <w:t>Освітні рівні підготовки «Бакалавр» та «Магістр» спеціальності «Водні біоресурси та аквакультура». Підготовка фахівців науково-педагогічних кадрів, дослідників, аспірантів, захист дисертації, учені ступені і звання.</w:t>
      </w:r>
    </w:p>
    <w:p w:rsidR="00970EA7" w:rsidRPr="004348B2" w:rsidRDefault="00970EA7" w:rsidP="00912E77">
      <w:pPr>
        <w:spacing w:after="0" w:line="240" w:lineRule="auto"/>
        <w:ind w:firstLine="567"/>
        <w:jc w:val="center"/>
        <w:rPr>
          <w:rStyle w:val="1968"/>
          <w:rFonts w:ascii="Times New Roman" w:hAnsi="Times New Roman" w:cs="Times New Roman"/>
          <w:bCs/>
          <w:sz w:val="28"/>
          <w:szCs w:val="28"/>
          <w:lang w:val="uk-UA"/>
        </w:rPr>
      </w:pPr>
    </w:p>
    <w:p w:rsidR="00606A20" w:rsidRPr="004348B2" w:rsidRDefault="00606A20" w:rsidP="004348B2">
      <w:pPr>
        <w:spacing w:after="0" w:line="240" w:lineRule="auto"/>
        <w:ind w:firstLine="567"/>
        <w:jc w:val="center"/>
        <w:rPr>
          <w:rFonts w:ascii="Times New Roman" w:hAnsi="Times New Roman" w:cs="Times New Roman"/>
          <w:i/>
          <w:sz w:val="28"/>
          <w:szCs w:val="28"/>
          <w:lang w:val="uk-UA"/>
        </w:rPr>
      </w:pPr>
      <w:r w:rsidRPr="004348B2">
        <w:rPr>
          <w:rFonts w:ascii="Times New Roman" w:hAnsi="Times New Roman" w:cs="Times New Roman"/>
          <w:i/>
          <w:sz w:val="28"/>
          <w:szCs w:val="28"/>
          <w:lang w:val="uk-UA"/>
        </w:rPr>
        <w:t>Рекомендована література:</w:t>
      </w:r>
    </w:p>
    <w:p w:rsidR="00822DCB" w:rsidRPr="00121AF4" w:rsidRDefault="00822DCB" w:rsidP="00822DCB">
      <w:pPr>
        <w:widowControl w:val="0"/>
        <w:tabs>
          <w:tab w:val="left" w:pos="1275"/>
        </w:tabs>
        <w:autoSpaceDE w:val="0"/>
        <w:autoSpaceDN w:val="0"/>
        <w:spacing w:after="0" w:line="240" w:lineRule="auto"/>
        <w:ind w:right="149" w:firstLine="567"/>
        <w:jc w:val="both"/>
        <w:rPr>
          <w:rFonts w:ascii="Times New Roman" w:hAnsi="Times New Roman" w:cs="Times New Roman"/>
          <w:color w:val="FF0000"/>
          <w:sz w:val="24"/>
          <w:szCs w:val="24"/>
          <w:lang w:val="uk-UA"/>
        </w:rPr>
      </w:pPr>
      <w:r w:rsidRPr="00121AF4">
        <w:rPr>
          <w:rFonts w:ascii="Times New Roman" w:hAnsi="Times New Roman" w:cs="Times New Roman"/>
          <w:sz w:val="24"/>
          <w:szCs w:val="24"/>
          <w:lang w:val="uk-UA"/>
        </w:rPr>
        <w:t>1.</w:t>
      </w:r>
      <w:proofErr w:type="spellStart"/>
      <w:r w:rsidRPr="00121AF4">
        <w:rPr>
          <w:rFonts w:ascii="Times New Roman" w:hAnsi="Times New Roman" w:cs="Times New Roman"/>
          <w:sz w:val="24"/>
          <w:szCs w:val="24"/>
        </w:rPr>
        <w:t>Арыдин</w:t>
      </w:r>
      <w:proofErr w:type="spellEnd"/>
      <w:r w:rsidRPr="00121AF4">
        <w:rPr>
          <w:rFonts w:ascii="Times New Roman" w:hAnsi="Times New Roman" w:cs="Times New Roman"/>
          <w:sz w:val="24"/>
          <w:szCs w:val="24"/>
        </w:rPr>
        <w:t xml:space="preserve"> В. М.</w:t>
      </w:r>
      <w:r w:rsidRPr="00121AF4">
        <w:rPr>
          <w:rFonts w:ascii="Times New Roman" w:hAnsi="Times New Roman" w:cs="Times New Roman"/>
          <w:spacing w:val="1"/>
          <w:sz w:val="24"/>
          <w:szCs w:val="24"/>
        </w:rPr>
        <w:t xml:space="preserve"> </w:t>
      </w:r>
      <w:r w:rsidRPr="00121AF4">
        <w:rPr>
          <w:rFonts w:ascii="Times New Roman" w:hAnsi="Times New Roman" w:cs="Times New Roman"/>
          <w:sz w:val="24"/>
          <w:szCs w:val="24"/>
        </w:rPr>
        <w:t>Учебная</w:t>
      </w:r>
      <w:r w:rsidRPr="00121AF4">
        <w:rPr>
          <w:rFonts w:ascii="Times New Roman" w:hAnsi="Times New Roman" w:cs="Times New Roman"/>
          <w:spacing w:val="1"/>
          <w:sz w:val="24"/>
          <w:szCs w:val="24"/>
        </w:rPr>
        <w:t xml:space="preserve"> </w:t>
      </w:r>
      <w:r w:rsidRPr="00121AF4">
        <w:rPr>
          <w:rFonts w:ascii="Times New Roman" w:hAnsi="Times New Roman" w:cs="Times New Roman"/>
          <w:sz w:val="24"/>
          <w:szCs w:val="24"/>
        </w:rPr>
        <w:t>деятельность</w:t>
      </w:r>
      <w:r w:rsidRPr="00121AF4">
        <w:rPr>
          <w:rFonts w:ascii="Times New Roman" w:hAnsi="Times New Roman" w:cs="Times New Roman"/>
          <w:spacing w:val="1"/>
          <w:sz w:val="24"/>
          <w:szCs w:val="24"/>
        </w:rPr>
        <w:t xml:space="preserve"> </w:t>
      </w:r>
      <w:r w:rsidRPr="00121AF4">
        <w:rPr>
          <w:rFonts w:ascii="Times New Roman" w:hAnsi="Times New Roman" w:cs="Times New Roman"/>
          <w:sz w:val="24"/>
          <w:szCs w:val="24"/>
        </w:rPr>
        <w:t>студентов</w:t>
      </w:r>
      <w:proofErr w:type="gramStart"/>
      <w:r w:rsidRPr="00121AF4">
        <w:rPr>
          <w:rFonts w:ascii="Times New Roman" w:hAnsi="Times New Roman" w:cs="Times New Roman"/>
          <w:spacing w:val="1"/>
          <w:sz w:val="24"/>
          <w:szCs w:val="24"/>
        </w:rPr>
        <w:t xml:space="preserve"> </w:t>
      </w:r>
      <w:r w:rsidRPr="00121AF4">
        <w:rPr>
          <w:rFonts w:ascii="Times New Roman" w:hAnsi="Times New Roman" w:cs="Times New Roman"/>
          <w:sz w:val="24"/>
          <w:szCs w:val="24"/>
        </w:rPr>
        <w:t>:</w:t>
      </w:r>
      <w:proofErr w:type="gramEnd"/>
      <w:r w:rsidRPr="00121AF4">
        <w:rPr>
          <w:rFonts w:ascii="Times New Roman" w:hAnsi="Times New Roman" w:cs="Times New Roman"/>
          <w:spacing w:val="1"/>
          <w:sz w:val="24"/>
          <w:szCs w:val="24"/>
        </w:rPr>
        <w:t xml:space="preserve"> </w:t>
      </w:r>
      <w:r w:rsidRPr="00121AF4">
        <w:rPr>
          <w:rFonts w:ascii="Times New Roman" w:hAnsi="Times New Roman" w:cs="Times New Roman"/>
          <w:sz w:val="24"/>
          <w:szCs w:val="24"/>
        </w:rPr>
        <w:t>справочное</w:t>
      </w:r>
      <w:r w:rsidRPr="00121AF4">
        <w:rPr>
          <w:rFonts w:ascii="Times New Roman" w:hAnsi="Times New Roman" w:cs="Times New Roman"/>
          <w:spacing w:val="1"/>
          <w:sz w:val="24"/>
          <w:szCs w:val="24"/>
        </w:rPr>
        <w:t xml:space="preserve"> </w:t>
      </w:r>
      <w:r w:rsidRPr="00121AF4">
        <w:rPr>
          <w:rFonts w:ascii="Times New Roman" w:hAnsi="Times New Roman" w:cs="Times New Roman"/>
          <w:sz w:val="24"/>
          <w:szCs w:val="24"/>
        </w:rPr>
        <w:t>пособие</w:t>
      </w:r>
      <w:r w:rsidRPr="00121AF4">
        <w:rPr>
          <w:rFonts w:ascii="Times New Roman" w:hAnsi="Times New Roman" w:cs="Times New Roman"/>
          <w:spacing w:val="-1"/>
          <w:sz w:val="24"/>
          <w:szCs w:val="24"/>
        </w:rPr>
        <w:t xml:space="preserve"> </w:t>
      </w:r>
      <w:r w:rsidRPr="00121AF4">
        <w:rPr>
          <w:rFonts w:ascii="Times New Roman" w:hAnsi="Times New Roman" w:cs="Times New Roman"/>
          <w:sz w:val="24"/>
          <w:szCs w:val="24"/>
        </w:rPr>
        <w:t>/ В.</w:t>
      </w:r>
      <w:r w:rsidRPr="00121AF4">
        <w:rPr>
          <w:rFonts w:ascii="Times New Roman" w:hAnsi="Times New Roman" w:cs="Times New Roman"/>
          <w:spacing w:val="-2"/>
          <w:sz w:val="24"/>
          <w:szCs w:val="24"/>
        </w:rPr>
        <w:t xml:space="preserve"> </w:t>
      </w:r>
      <w:r w:rsidRPr="00121AF4">
        <w:rPr>
          <w:rFonts w:ascii="Times New Roman" w:hAnsi="Times New Roman" w:cs="Times New Roman"/>
          <w:sz w:val="24"/>
          <w:szCs w:val="24"/>
        </w:rPr>
        <w:t>М.</w:t>
      </w:r>
      <w:r w:rsidRPr="00121AF4">
        <w:rPr>
          <w:rFonts w:ascii="Times New Roman" w:hAnsi="Times New Roman" w:cs="Times New Roman"/>
          <w:spacing w:val="-1"/>
          <w:sz w:val="24"/>
          <w:szCs w:val="24"/>
        </w:rPr>
        <w:t xml:space="preserve"> </w:t>
      </w:r>
      <w:proofErr w:type="spellStart"/>
      <w:r w:rsidRPr="00121AF4">
        <w:rPr>
          <w:rFonts w:ascii="Times New Roman" w:hAnsi="Times New Roman" w:cs="Times New Roman"/>
          <w:sz w:val="24"/>
          <w:szCs w:val="24"/>
        </w:rPr>
        <w:t>Арыдин</w:t>
      </w:r>
      <w:proofErr w:type="spellEnd"/>
      <w:r w:rsidRPr="00121AF4">
        <w:rPr>
          <w:rFonts w:ascii="Times New Roman" w:hAnsi="Times New Roman" w:cs="Times New Roman"/>
          <w:sz w:val="24"/>
          <w:szCs w:val="24"/>
        </w:rPr>
        <w:t>,</w:t>
      </w:r>
      <w:r w:rsidRPr="00121AF4">
        <w:rPr>
          <w:rFonts w:ascii="Times New Roman" w:hAnsi="Times New Roman" w:cs="Times New Roman"/>
          <w:spacing w:val="-1"/>
          <w:sz w:val="24"/>
          <w:szCs w:val="24"/>
        </w:rPr>
        <w:t xml:space="preserve"> </w:t>
      </w:r>
      <w:r w:rsidRPr="00121AF4">
        <w:rPr>
          <w:rFonts w:ascii="Times New Roman" w:hAnsi="Times New Roman" w:cs="Times New Roman"/>
          <w:sz w:val="24"/>
          <w:szCs w:val="24"/>
        </w:rPr>
        <w:t>Г.</w:t>
      </w:r>
      <w:r w:rsidRPr="00121AF4">
        <w:rPr>
          <w:rFonts w:ascii="Times New Roman" w:hAnsi="Times New Roman" w:cs="Times New Roman"/>
          <w:spacing w:val="-1"/>
          <w:sz w:val="24"/>
          <w:szCs w:val="24"/>
        </w:rPr>
        <w:t xml:space="preserve"> </w:t>
      </w:r>
      <w:r w:rsidRPr="00121AF4">
        <w:rPr>
          <w:rFonts w:ascii="Times New Roman" w:hAnsi="Times New Roman" w:cs="Times New Roman"/>
          <w:sz w:val="24"/>
          <w:szCs w:val="24"/>
        </w:rPr>
        <w:t>А.</w:t>
      </w:r>
      <w:r w:rsidRPr="00121AF4">
        <w:rPr>
          <w:rFonts w:ascii="Times New Roman" w:hAnsi="Times New Roman" w:cs="Times New Roman"/>
          <w:spacing w:val="-1"/>
          <w:sz w:val="24"/>
          <w:szCs w:val="24"/>
        </w:rPr>
        <w:t xml:space="preserve"> </w:t>
      </w:r>
      <w:proofErr w:type="spellStart"/>
      <w:r w:rsidRPr="00121AF4">
        <w:rPr>
          <w:rFonts w:ascii="Times New Roman" w:hAnsi="Times New Roman" w:cs="Times New Roman"/>
          <w:sz w:val="24"/>
          <w:szCs w:val="24"/>
        </w:rPr>
        <w:t>Атанов</w:t>
      </w:r>
      <w:proofErr w:type="spellEnd"/>
      <w:r w:rsidRPr="00121AF4">
        <w:rPr>
          <w:rFonts w:ascii="Times New Roman" w:hAnsi="Times New Roman" w:cs="Times New Roman"/>
          <w:sz w:val="24"/>
          <w:szCs w:val="24"/>
        </w:rPr>
        <w:t>.</w:t>
      </w:r>
      <w:r w:rsidRPr="00121AF4">
        <w:rPr>
          <w:rFonts w:ascii="Times New Roman" w:hAnsi="Times New Roman" w:cs="Times New Roman"/>
          <w:spacing w:val="-2"/>
          <w:sz w:val="24"/>
          <w:szCs w:val="24"/>
        </w:rPr>
        <w:t xml:space="preserve"> </w:t>
      </w:r>
      <w:r w:rsidRPr="00121AF4">
        <w:rPr>
          <w:rFonts w:ascii="Times New Roman" w:hAnsi="Times New Roman" w:cs="Times New Roman"/>
          <w:sz w:val="24"/>
          <w:szCs w:val="24"/>
        </w:rPr>
        <w:t>–</w:t>
      </w:r>
      <w:r w:rsidRPr="00121AF4">
        <w:rPr>
          <w:rFonts w:ascii="Times New Roman" w:hAnsi="Times New Roman" w:cs="Times New Roman"/>
          <w:spacing w:val="-2"/>
          <w:sz w:val="24"/>
          <w:szCs w:val="24"/>
        </w:rPr>
        <w:t xml:space="preserve"> </w:t>
      </w:r>
      <w:r w:rsidRPr="00121AF4">
        <w:rPr>
          <w:rFonts w:ascii="Times New Roman" w:hAnsi="Times New Roman" w:cs="Times New Roman"/>
          <w:sz w:val="24"/>
          <w:szCs w:val="24"/>
        </w:rPr>
        <w:t>Донецк,</w:t>
      </w:r>
      <w:r w:rsidRPr="00121AF4">
        <w:rPr>
          <w:rFonts w:ascii="Times New Roman" w:hAnsi="Times New Roman" w:cs="Times New Roman"/>
          <w:spacing w:val="-1"/>
          <w:sz w:val="24"/>
          <w:szCs w:val="24"/>
        </w:rPr>
        <w:t xml:space="preserve"> </w:t>
      </w:r>
      <w:r w:rsidRPr="00121AF4">
        <w:rPr>
          <w:rFonts w:ascii="Times New Roman" w:hAnsi="Times New Roman" w:cs="Times New Roman"/>
          <w:sz w:val="24"/>
          <w:szCs w:val="24"/>
        </w:rPr>
        <w:t>2000.</w:t>
      </w:r>
      <w:r w:rsidRPr="00121AF4">
        <w:rPr>
          <w:rFonts w:ascii="Times New Roman" w:hAnsi="Times New Roman" w:cs="Times New Roman"/>
          <w:spacing w:val="-2"/>
          <w:sz w:val="24"/>
          <w:szCs w:val="24"/>
        </w:rPr>
        <w:t xml:space="preserve"> </w:t>
      </w:r>
      <w:r w:rsidRPr="00121AF4">
        <w:rPr>
          <w:rFonts w:ascii="Times New Roman" w:hAnsi="Times New Roman" w:cs="Times New Roman"/>
          <w:sz w:val="24"/>
          <w:szCs w:val="24"/>
        </w:rPr>
        <w:t>–</w:t>
      </w:r>
      <w:r w:rsidRPr="00121AF4">
        <w:rPr>
          <w:rFonts w:ascii="Times New Roman" w:hAnsi="Times New Roman" w:cs="Times New Roman"/>
          <w:spacing w:val="-1"/>
          <w:sz w:val="24"/>
          <w:szCs w:val="24"/>
        </w:rPr>
        <w:t xml:space="preserve"> </w:t>
      </w:r>
      <w:r w:rsidRPr="00121AF4">
        <w:rPr>
          <w:rFonts w:ascii="Times New Roman" w:hAnsi="Times New Roman" w:cs="Times New Roman"/>
          <w:sz w:val="24"/>
          <w:szCs w:val="24"/>
        </w:rPr>
        <w:t>80 с.</w:t>
      </w:r>
      <w:r w:rsidRPr="00121AF4">
        <w:rPr>
          <w:rFonts w:ascii="Times New Roman" w:hAnsi="Times New Roman" w:cs="Times New Roman"/>
          <w:sz w:val="24"/>
          <w:szCs w:val="24"/>
          <w:lang w:val="uk-UA"/>
        </w:rPr>
        <w:t xml:space="preserve"> </w:t>
      </w:r>
      <w:hyperlink r:id="rId19" w:history="1">
        <w:r w:rsidRPr="00121AF4">
          <w:rPr>
            <w:rStyle w:val="a9"/>
            <w:rFonts w:ascii="Times New Roman" w:hAnsi="Times New Roman" w:cs="Times New Roman"/>
            <w:sz w:val="24"/>
            <w:szCs w:val="24"/>
          </w:rPr>
          <w:t>http</w:t>
        </w:r>
        <w:r w:rsidRPr="00121AF4">
          <w:rPr>
            <w:rStyle w:val="a9"/>
            <w:rFonts w:ascii="Times New Roman" w:hAnsi="Times New Roman" w:cs="Times New Roman"/>
            <w:sz w:val="24"/>
            <w:szCs w:val="24"/>
            <w:lang w:val="uk-UA"/>
          </w:rPr>
          <w:t>://</w:t>
        </w:r>
        <w:r w:rsidRPr="00121AF4">
          <w:rPr>
            <w:rStyle w:val="a9"/>
            <w:rFonts w:ascii="Times New Roman" w:hAnsi="Times New Roman" w:cs="Times New Roman"/>
            <w:sz w:val="24"/>
            <w:szCs w:val="24"/>
          </w:rPr>
          <w:t>virtlibe</w:t>
        </w:r>
        <w:r w:rsidRPr="00121AF4">
          <w:rPr>
            <w:rStyle w:val="a9"/>
            <w:rFonts w:ascii="Times New Roman" w:hAnsi="Times New Roman" w:cs="Times New Roman"/>
            <w:sz w:val="24"/>
            <w:szCs w:val="24"/>
            <w:lang w:val="uk-UA"/>
          </w:rPr>
          <w:t>.</w:t>
        </w:r>
        <w:r w:rsidRPr="00121AF4">
          <w:rPr>
            <w:rStyle w:val="a9"/>
            <w:rFonts w:ascii="Times New Roman" w:hAnsi="Times New Roman" w:cs="Times New Roman"/>
            <w:sz w:val="24"/>
            <w:szCs w:val="24"/>
          </w:rPr>
          <w:t>narod</w:t>
        </w:r>
        <w:r w:rsidRPr="00121AF4">
          <w:rPr>
            <w:rStyle w:val="a9"/>
            <w:rFonts w:ascii="Times New Roman" w:hAnsi="Times New Roman" w:cs="Times New Roman"/>
            <w:sz w:val="24"/>
            <w:szCs w:val="24"/>
            <w:lang w:val="uk-UA"/>
          </w:rPr>
          <w:t>.</w:t>
        </w:r>
        <w:r w:rsidRPr="00121AF4">
          <w:rPr>
            <w:rStyle w:val="a9"/>
            <w:rFonts w:ascii="Times New Roman" w:hAnsi="Times New Roman" w:cs="Times New Roman"/>
            <w:sz w:val="24"/>
            <w:szCs w:val="24"/>
          </w:rPr>
          <w:t>ru</w:t>
        </w:r>
        <w:r w:rsidRPr="00121AF4">
          <w:rPr>
            <w:rStyle w:val="a9"/>
            <w:rFonts w:ascii="Times New Roman" w:hAnsi="Times New Roman" w:cs="Times New Roman"/>
            <w:sz w:val="24"/>
            <w:szCs w:val="24"/>
            <w:lang w:val="uk-UA"/>
          </w:rPr>
          <w:t>/</w:t>
        </w:r>
        <w:r w:rsidRPr="00121AF4">
          <w:rPr>
            <w:rStyle w:val="a9"/>
            <w:rFonts w:ascii="Times New Roman" w:hAnsi="Times New Roman" w:cs="Times New Roman"/>
            <w:sz w:val="24"/>
            <w:szCs w:val="24"/>
          </w:rPr>
          <w:t>Pedagogic</w:t>
        </w:r>
        <w:r w:rsidRPr="00121AF4">
          <w:rPr>
            <w:rStyle w:val="a9"/>
            <w:rFonts w:ascii="Times New Roman" w:hAnsi="Times New Roman" w:cs="Times New Roman"/>
            <w:sz w:val="24"/>
            <w:szCs w:val="24"/>
            <w:lang w:val="uk-UA"/>
          </w:rPr>
          <w:t>/</w:t>
        </w:r>
        <w:r w:rsidRPr="00121AF4">
          <w:rPr>
            <w:rStyle w:val="a9"/>
            <w:rFonts w:ascii="Times New Roman" w:hAnsi="Times New Roman" w:cs="Times New Roman"/>
            <w:sz w:val="24"/>
            <w:szCs w:val="24"/>
          </w:rPr>
          <w:t>studenst</w:t>
        </w:r>
        <w:r w:rsidRPr="00121AF4">
          <w:rPr>
            <w:rStyle w:val="a9"/>
            <w:rFonts w:ascii="Times New Roman" w:hAnsi="Times New Roman" w:cs="Times New Roman"/>
            <w:sz w:val="24"/>
            <w:szCs w:val="24"/>
            <w:lang w:val="uk-UA"/>
          </w:rPr>
          <w:t>.</w:t>
        </w:r>
        <w:proofErr w:type="spellStart"/>
        <w:r w:rsidRPr="00121AF4">
          <w:rPr>
            <w:rStyle w:val="a9"/>
            <w:rFonts w:ascii="Times New Roman" w:hAnsi="Times New Roman" w:cs="Times New Roman"/>
            <w:sz w:val="24"/>
            <w:szCs w:val="24"/>
          </w:rPr>
          <w:t>pdf</w:t>
        </w:r>
        <w:proofErr w:type="spellEnd"/>
      </w:hyperlink>
      <w:r w:rsidRPr="00121AF4">
        <w:rPr>
          <w:rFonts w:ascii="Times New Roman" w:hAnsi="Times New Roman" w:cs="Times New Roman"/>
          <w:color w:val="FF0000"/>
          <w:sz w:val="24"/>
          <w:szCs w:val="24"/>
          <w:lang w:val="uk-UA"/>
        </w:rPr>
        <w:t xml:space="preserve"> </w:t>
      </w:r>
    </w:p>
    <w:p w:rsidR="00822DCB" w:rsidRPr="00121AF4" w:rsidRDefault="00822DCB" w:rsidP="00822DCB">
      <w:pPr>
        <w:spacing w:after="0" w:line="240" w:lineRule="auto"/>
        <w:ind w:firstLine="567"/>
        <w:jc w:val="both"/>
        <w:rPr>
          <w:rFonts w:ascii="Times New Roman" w:hAnsi="Times New Roman" w:cs="Times New Roman"/>
          <w:sz w:val="24"/>
          <w:szCs w:val="24"/>
          <w:lang w:val="uk-UA"/>
        </w:rPr>
      </w:pPr>
      <w:r w:rsidRPr="00121AF4">
        <w:rPr>
          <w:rFonts w:ascii="Times New Roman" w:hAnsi="Times New Roman" w:cs="Times New Roman"/>
          <w:sz w:val="24"/>
          <w:szCs w:val="24"/>
          <w:lang w:val="uk-UA"/>
        </w:rPr>
        <w:t xml:space="preserve">2. Сайт БНАУ:  </w:t>
      </w:r>
      <w:hyperlink r:id="rId20" w:history="1">
        <w:r w:rsidRPr="00121AF4">
          <w:rPr>
            <w:rStyle w:val="a9"/>
            <w:rFonts w:ascii="Times New Roman" w:hAnsi="Times New Roman" w:cs="Times New Roman"/>
            <w:sz w:val="24"/>
            <w:szCs w:val="24"/>
            <w:lang w:val="uk-UA"/>
          </w:rPr>
          <w:t>https://btsau.edu.ua/uk/content/student</w:t>
        </w:r>
      </w:hyperlink>
    </w:p>
    <w:p w:rsidR="00690F8B" w:rsidRDefault="00690F8B" w:rsidP="00690F8B">
      <w:pPr>
        <w:spacing w:after="0" w:line="240" w:lineRule="auto"/>
        <w:ind w:firstLine="567"/>
        <w:jc w:val="both"/>
        <w:rPr>
          <w:lang w:val="uk-UA"/>
        </w:rPr>
      </w:pPr>
      <w:r>
        <w:rPr>
          <w:rFonts w:ascii="Times New Roman" w:hAnsi="Times New Roman" w:cs="Times New Roman"/>
          <w:sz w:val="24"/>
          <w:szCs w:val="24"/>
          <w:lang w:val="uk-UA"/>
        </w:rPr>
        <w:t>3</w:t>
      </w:r>
      <w:r w:rsidR="00822DCB" w:rsidRPr="00121AF4">
        <w:rPr>
          <w:rFonts w:ascii="Times New Roman" w:hAnsi="Times New Roman" w:cs="Times New Roman"/>
          <w:sz w:val="24"/>
          <w:szCs w:val="24"/>
          <w:lang w:val="uk-UA"/>
        </w:rPr>
        <w:t xml:space="preserve">. Закон України Про вищу освіту: </w:t>
      </w:r>
      <w:hyperlink r:id="rId21" w:history="1">
        <w:r w:rsidR="00822DCB" w:rsidRPr="00303ADE">
          <w:rPr>
            <w:rStyle w:val="a9"/>
            <w:rFonts w:ascii="Times New Roman" w:hAnsi="Times New Roman" w:cs="Times New Roman"/>
            <w:sz w:val="24"/>
            <w:szCs w:val="24"/>
            <w:lang w:val="uk-UA"/>
          </w:rPr>
          <w:t>https://ips.ligazakon.net/document/T141556?an=840</w:t>
        </w:r>
      </w:hyperlink>
    </w:p>
    <w:p w:rsidR="00912E77" w:rsidRDefault="00690F8B" w:rsidP="00690F8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5C59AC">
        <w:rPr>
          <w:rFonts w:ascii="Times New Roman" w:hAnsi="Times New Roman" w:cs="Times New Roman"/>
          <w:sz w:val="24"/>
          <w:szCs w:val="24"/>
          <w:lang w:val="uk-UA"/>
        </w:rPr>
        <w:t xml:space="preserve">. </w:t>
      </w:r>
      <w:r w:rsidRPr="00690F8B">
        <w:rPr>
          <w:rFonts w:ascii="Times New Roman" w:hAnsi="Times New Roman" w:cs="Times New Roman"/>
          <w:bCs/>
          <w:smallCaps/>
          <w:color w:val="000000"/>
          <w:sz w:val="24"/>
          <w:szCs w:val="24"/>
          <w:lang w:val="uk-UA"/>
        </w:rPr>
        <w:t xml:space="preserve">рівні вищої освіти та наукові ступені: </w:t>
      </w:r>
      <w:hyperlink r:id="rId22" w:history="1">
        <w:r w:rsidR="00BD1B9F" w:rsidRPr="0063426C">
          <w:rPr>
            <w:rStyle w:val="a9"/>
            <w:rFonts w:ascii="Times New Roman" w:hAnsi="Times New Roman" w:cs="Times New Roman"/>
            <w:sz w:val="24"/>
            <w:szCs w:val="24"/>
            <w:lang w:val="uk-UA"/>
          </w:rPr>
          <w:t>https://mon.gov.ua/ua/osvita/visha-osvita/rivni-vishoyi-osviti-ta-naukovi-stupeni</w:t>
        </w:r>
      </w:hyperlink>
    </w:p>
    <w:p w:rsidR="00BD1B9F" w:rsidRDefault="00BD1B9F" w:rsidP="00A70EFA">
      <w:pPr>
        <w:spacing w:after="0" w:line="240" w:lineRule="auto"/>
        <w:ind w:firstLine="567"/>
        <w:jc w:val="both"/>
        <w:rPr>
          <w:rFonts w:ascii="Times New Roman" w:hAnsi="Times New Roman" w:cs="Times New Roman"/>
          <w:sz w:val="24"/>
          <w:szCs w:val="24"/>
          <w:lang w:val="uk-UA"/>
        </w:rPr>
      </w:pPr>
      <w:r w:rsidRPr="00A70EFA">
        <w:rPr>
          <w:rFonts w:ascii="Times New Roman" w:hAnsi="Times New Roman" w:cs="Times New Roman"/>
          <w:sz w:val="24"/>
          <w:szCs w:val="24"/>
          <w:lang w:val="uk-UA"/>
        </w:rPr>
        <w:t xml:space="preserve">5. </w:t>
      </w:r>
      <w:r w:rsidR="00A70EFA" w:rsidRPr="00A70EFA">
        <w:rPr>
          <w:rFonts w:ascii="Times New Roman" w:hAnsi="Times New Roman" w:cs="Times New Roman"/>
          <w:bCs/>
          <w:sz w:val="24"/>
          <w:szCs w:val="24"/>
          <w:shd w:val="clear" w:color="auto" w:fill="FFFFFF"/>
          <w:lang w:val="uk-UA"/>
        </w:rPr>
        <w:t>Національна рамка кваліфікацій:</w:t>
      </w:r>
      <w:r w:rsidR="00A70EFA" w:rsidRPr="00A70EFA">
        <w:rPr>
          <w:b/>
          <w:bCs/>
          <w:sz w:val="32"/>
          <w:szCs w:val="32"/>
          <w:shd w:val="clear" w:color="auto" w:fill="FFFFFF"/>
          <w:lang w:val="uk-UA"/>
        </w:rPr>
        <w:t xml:space="preserve">  </w:t>
      </w:r>
      <w:proofErr w:type="spellStart"/>
      <w:r w:rsidRPr="00A70EFA">
        <w:rPr>
          <w:rFonts w:ascii="Times New Roman" w:hAnsi="Times New Roman" w:cs="Times New Roman"/>
          <w:sz w:val="24"/>
          <w:szCs w:val="24"/>
          <w:lang w:val="uk-UA"/>
        </w:rPr>
        <w:t>ttps</w:t>
      </w:r>
      <w:proofErr w:type="spellEnd"/>
      <w:r w:rsidRPr="00A70EFA">
        <w:rPr>
          <w:rFonts w:ascii="Times New Roman" w:hAnsi="Times New Roman" w:cs="Times New Roman"/>
          <w:sz w:val="24"/>
          <w:szCs w:val="24"/>
          <w:lang w:val="uk-UA"/>
        </w:rPr>
        <w:t>://</w:t>
      </w:r>
      <w:proofErr w:type="spellStart"/>
      <w:r w:rsidRPr="00A70EFA">
        <w:rPr>
          <w:rFonts w:ascii="Times New Roman" w:hAnsi="Times New Roman" w:cs="Times New Roman"/>
          <w:sz w:val="24"/>
          <w:szCs w:val="24"/>
          <w:lang w:val="uk-UA"/>
        </w:rPr>
        <w:t>zakon.rada.gov.ua</w:t>
      </w:r>
      <w:proofErr w:type="spellEnd"/>
      <w:r w:rsidRPr="00A70EFA">
        <w:rPr>
          <w:rFonts w:ascii="Times New Roman" w:hAnsi="Times New Roman" w:cs="Times New Roman"/>
          <w:sz w:val="24"/>
          <w:szCs w:val="24"/>
          <w:lang w:val="uk-UA"/>
        </w:rPr>
        <w:t>/</w:t>
      </w:r>
      <w:proofErr w:type="spellStart"/>
      <w:r w:rsidRPr="00A70EFA">
        <w:rPr>
          <w:rFonts w:ascii="Times New Roman" w:hAnsi="Times New Roman" w:cs="Times New Roman"/>
          <w:sz w:val="24"/>
          <w:szCs w:val="24"/>
          <w:lang w:val="uk-UA"/>
        </w:rPr>
        <w:t>laws</w:t>
      </w:r>
      <w:proofErr w:type="spellEnd"/>
      <w:r w:rsidRPr="00A70EFA">
        <w:rPr>
          <w:rFonts w:ascii="Times New Roman" w:hAnsi="Times New Roman" w:cs="Times New Roman"/>
          <w:sz w:val="24"/>
          <w:szCs w:val="24"/>
          <w:lang w:val="uk-UA"/>
        </w:rPr>
        <w:t>/</w:t>
      </w:r>
      <w:proofErr w:type="spellStart"/>
      <w:r w:rsidRPr="00A70EFA">
        <w:rPr>
          <w:rFonts w:ascii="Times New Roman" w:hAnsi="Times New Roman" w:cs="Times New Roman"/>
          <w:sz w:val="24"/>
          <w:szCs w:val="24"/>
          <w:lang w:val="uk-UA"/>
        </w:rPr>
        <w:t>show</w:t>
      </w:r>
      <w:proofErr w:type="spellEnd"/>
      <w:r w:rsidRPr="00A70EFA">
        <w:rPr>
          <w:rFonts w:ascii="Times New Roman" w:hAnsi="Times New Roman" w:cs="Times New Roman"/>
          <w:sz w:val="24"/>
          <w:szCs w:val="24"/>
          <w:lang w:val="uk-UA"/>
        </w:rPr>
        <w:t>/</w:t>
      </w:r>
    </w:p>
    <w:p w:rsidR="00A70EFA" w:rsidRPr="00690F8B" w:rsidRDefault="00A70EFA" w:rsidP="00A70EFA">
      <w:pPr>
        <w:spacing w:after="0" w:line="240" w:lineRule="auto"/>
        <w:ind w:firstLine="567"/>
        <w:rPr>
          <w:rFonts w:ascii="Times New Roman" w:hAnsi="Times New Roman" w:cs="Times New Roman"/>
          <w:sz w:val="24"/>
          <w:szCs w:val="24"/>
          <w:lang w:val="uk-UA"/>
        </w:rPr>
      </w:pPr>
    </w:p>
    <w:p w:rsidR="00E70B4E" w:rsidRPr="00CE004D" w:rsidRDefault="00E70B4E" w:rsidP="00197FAB">
      <w:pPr>
        <w:spacing w:after="0"/>
        <w:ind w:firstLine="567"/>
        <w:jc w:val="center"/>
        <w:rPr>
          <w:rFonts w:ascii="Times New Roman" w:hAnsi="Times New Roman" w:cs="Times New Roman"/>
          <w:b/>
          <w:sz w:val="28"/>
          <w:szCs w:val="28"/>
          <w:lang w:val="uk-UA"/>
        </w:rPr>
      </w:pPr>
      <w:proofErr w:type="spellStart"/>
      <w:r w:rsidRPr="00CE004D">
        <w:rPr>
          <w:rFonts w:ascii="Times New Roman" w:hAnsi="Times New Roman" w:cs="Times New Roman"/>
          <w:b/>
          <w:sz w:val="28"/>
          <w:szCs w:val="28"/>
          <w:lang w:val="uk-UA"/>
        </w:rPr>
        <w:t>Запитаня</w:t>
      </w:r>
      <w:proofErr w:type="spellEnd"/>
      <w:r w:rsidRPr="00CE004D">
        <w:rPr>
          <w:rFonts w:ascii="Times New Roman" w:hAnsi="Times New Roman" w:cs="Times New Roman"/>
          <w:b/>
          <w:sz w:val="28"/>
          <w:szCs w:val="28"/>
          <w:lang w:val="uk-UA"/>
        </w:rPr>
        <w:t xml:space="preserve"> для самопер</w:t>
      </w:r>
      <w:r>
        <w:rPr>
          <w:rFonts w:ascii="Times New Roman" w:hAnsi="Times New Roman" w:cs="Times New Roman"/>
          <w:b/>
          <w:sz w:val="28"/>
          <w:szCs w:val="28"/>
          <w:lang w:val="uk-UA"/>
        </w:rPr>
        <w:t>е</w:t>
      </w:r>
      <w:r w:rsidRPr="00CE004D">
        <w:rPr>
          <w:rFonts w:ascii="Times New Roman" w:hAnsi="Times New Roman" w:cs="Times New Roman"/>
          <w:b/>
          <w:sz w:val="28"/>
          <w:szCs w:val="28"/>
          <w:lang w:val="uk-UA"/>
        </w:rPr>
        <w:t>вір</w:t>
      </w:r>
      <w:r>
        <w:rPr>
          <w:rFonts w:ascii="Times New Roman" w:hAnsi="Times New Roman" w:cs="Times New Roman"/>
          <w:b/>
          <w:sz w:val="28"/>
          <w:szCs w:val="28"/>
          <w:lang w:val="uk-UA"/>
        </w:rPr>
        <w:t>к</w:t>
      </w:r>
      <w:r w:rsidRPr="00CE004D">
        <w:rPr>
          <w:rFonts w:ascii="Times New Roman" w:hAnsi="Times New Roman" w:cs="Times New Roman"/>
          <w:b/>
          <w:sz w:val="28"/>
          <w:szCs w:val="28"/>
          <w:lang w:val="uk-UA"/>
        </w:rPr>
        <w:t>и.</w:t>
      </w:r>
    </w:p>
    <w:p w:rsidR="00FF41A3" w:rsidRPr="00591942" w:rsidRDefault="00FF41A3" w:rsidP="00197FAB">
      <w:pPr>
        <w:spacing w:after="0"/>
        <w:ind w:firstLine="567"/>
        <w:jc w:val="both"/>
        <w:rPr>
          <w:rFonts w:ascii="Times New Roman" w:hAnsi="Times New Roman" w:cs="Times New Roman"/>
          <w:sz w:val="28"/>
          <w:szCs w:val="28"/>
          <w:lang w:val="uk-UA"/>
        </w:rPr>
      </w:pPr>
      <w:r w:rsidRPr="00591942">
        <w:rPr>
          <w:rFonts w:ascii="Times New Roman" w:hAnsi="Times New Roman" w:cs="Times New Roman"/>
          <w:sz w:val="28"/>
          <w:szCs w:val="28"/>
          <w:lang w:val="uk-UA"/>
        </w:rPr>
        <w:t xml:space="preserve">1. </w:t>
      </w:r>
      <w:r w:rsidR="00591942" w:rsidRPr="00591942">
        <w:rPr>
          <w:rFonts w:ascii="Times New Roman" w:hAnsi="Times New Roman" w:cs="Times New Roman"/>
          <w:sz w:val="28"/>
          <w:szCs w:val="28"/>
          <w:lang w:val="uk-UA"/>
        </w:rPr>
        <w:t>Назвіть освітні рівні вищої освіти.</w:t>
      </w:r>
    </w:p>
    <w:p w:rsidR="00FF41A3" w:rsidRPr="00591942" w:rsidRDefault="00844615" w:rsidP="00197FAB">
      <w:pPr>
        <w:widowControl w:val="0"/>
        <w:tabs>
          <w:tab w:val="left" w:pos="1230"/>
        </w:tabs>
        <w:autoSpaceDE w:val="0"/>
        <w:autoSpaceDN w:val="0"/>
        <w:spacing w:after="0"/>
        <w:ind w:firstLine="567"/>
        <w:jc w:val="both"/>
        <w:rPr>
          <w:rFonts w:ascii="Times New Roman" w:hAnsi="Times New Roman" w:cs="Times New Roman"/>
          <w:sz w:val="28"/>
          <w:lang w:val="uk-UA"/>
        </w:rPr>
      </w:pPr>
      <w:r w:rsidRPr="00591942">
        <w:rPr>
          <w:rFonts w:ascii="Times New Roman" w:hAnsi="Times New Roman" w:cs="Times New Roman"/>
          <w:sz w:val="28"/>
          <w:lang w:val="uk-UA"/>
        </w:rPr>
        <w:t>2</w:t>
      </w:r>
      <w:r w:rsidR="00FF41A3" w:rsidRPr="00591942">
        <w:rPr>
          <w:rFonts w:ascii="Times New Roman" w:hAnsi="Times New Roman" w:cs="Times New Roman"/>
          <w:sz w:val="28"/>
          <w:lang w:val="uk-UA"/>
        </w:rPr>
        <w:t xml:space="preserve">. </w:t>
      </w:r>
      <w:r w:rsidR="00591942" w:rsidRPr="00591942">
        <w:rPr>
          <w:rFonts w:ascii="Times New Roman" w:hAnsi="Times New Roman" w:cs="Times New Roman"/>
          <w:sz w:val="28"/>
          <w:lang w:val="uk-UA"/>
        </w:rPr>
        <w:t xml:space="preserve">Хто такі науково-педагогічні кадри? </w:t>
      </w:r>
    </w:p>
    <w:p w:rsidR="00FF41A3" w:rsidRPr="00591942" w:rsidRDefault="00844615" w:rsidP="00197FAB">
      <w:pPr>
        <w:widowControl w:val="0"/>
        <w:tabs>
          <w:tab w:val="left" w:pos="1230"/>
        </w:tabs>
        <w:autoSpaceDE w:val="0"/>
        <w:autoSpaceDN w:val="0"/>
        <w:spacing w:after="0"/>
        <w:ind w:left="567"/>
        <w:jc w:val="both"/>
        <w:rPr>
          <w:rFonts w:ascii="Times New Roman" w:hAnsi="Times New Roman" w:cs="Times New Roman"/>
          <w:sz w:val="28"/>
          <w:lang w:val="uk-UA"/>
        </w:rPr>
      </w:pPr>
      <w:r w:rsidRPr="00591942">
        <w:rPr>
          <w:rFonts w:ascii="Times New Roman" w:hAnsi="Times New Roman" w:cs="Times New Roman"/>
          <w:sz w:val="28"/>
          <w:lang w:val="uk-UA"/>
        </w:rPr>
        <w:t xml:space="preserve">3. </w:t>
      </w:r>
      <w:r w:rsidR="00591942" w:rsidRPr="00591942">
        <w:rPr>
          <w:rFonts w:ascii="Times New Roman" w:hAnsi="Times New Roman" w:cs="Times New Roman"/>
          <w:sz w:val="28"/>
          <w:lang w:val="uk-UA"/>
        </w:rPr>
        <w:t>Які ви знаєте учені ступені і звання?</w:t>
      </w:r>
    </w:p>
    <w:p w:rsidR="00A70EFA" w:rsidRDefault="00A70EFA" w:rsidP="00197FAB">
      <w:pPr>
        <w:spacing w:after="0"/>
        <w:ind w:firstLine="567"/>
        <w:jc w:val="both"/>
        <w:rPr>
          <w:rFonts w:ascii="Times New Roman" w:hAnsi="Times New Roman" w:cs="Times New Roman"/>
          <w:sz w:val="28"/>
          <w:szCs w:val="28"/>
          <w:shd w:val="clear" w:color="auto" w:fill="FFFFFF"/>
          <w:lang w:val="uk-UA"/>
        </w:rPr>
      </w:pPr>
      <w:r w:rsidRPr="00A70EFA">
        <w:rPr>
          <w:rFonts w:ascii="Times New Roman" w:hAnsi="Times New Roman" w:cs="Times New Roman"/>
          <w:sz w:val="28"/>
          <w:szCs w:val="28"/>
          <w:shd w:val="clear" w:color="auto" w:fill="FFFFFF"/>
          <w:lang w:val="uk-UA"/>
        </w:rPr>
        <w:t xml:space="preserve">4. </w:t>
      </w:r>
      <w:proofErr w:type="spellStart"/>
      <w:r w:rsidR="004348B2">
        <w:rPr>
          <w:rFonts w:ascii="Times New Roman" w:hAnsi="Times New Roman" w:cs="Times New Roman"/>
          <w:sz w:val="28"/>
          <w:szCs w:val="28"/>
          <w:shd w:val="clear" w:color="auto" w:fill="FFFFFF"/>
          <w:lang w:val="uk-UA"/>
        </w:rPr>
        <w:t>Особливсті</w:t>
      </w:r>
      <w:proofErr w:type="spellEnd"/>
      <w:r w:rsidR="004348B2">
        <w:rPr>
          <w:rFonts w:ascii="Times New Roman" w:hAnsi="Times New Roman" w:cs="Times New Roman"/>
          <w:sz w:val="28"/>
          <w:szCs w:val="28"/>
          <w:shd w:val="clear" w:color="auto" w:fill="FFFFFF"/>
          <w:lang w:val="uk-UA"/>
        </w:rPr>
        <w:t xml:space="preserve"> організації науково-дослідної роботи студентів.</w:t>
      </w:r>
    </w:p>
    <w:p w:rsidR="004348B2" w:rsidRDefault="004348B2" w:rsidP="00197FAB">
      <w:pPr>
        <w:spacing w:after="0"/>
        <w:ind w:firstLine="567"/>
        <w:jc w:val="both"/>
        <w:rPr>
          <w:rFonts w:ascii="Times New Roman" w:hAnsi="Times New Roman" w:cs="Times New Roman"/>
          <w:b/>
          <w:sz w:val="28"/>
          <w:szCs w:val="28"/>
          <w:lang w:val="uk-UA"/>
        </w:rPr>
      </w:pPr>
    </w:p>
    <w:p w:rsidR="004348B2" w:rsidRPr="00A70EFA" w:rsidRDefault="004348B2" w:rsidP="004348B2">
      <w:pPr>
        <w:spacing w:after="0" w:line="240" w:lineRule="auto"/>
        <w:ind w:firstLine="567"/>
        <w:jc w:val="both"/>
        <w:rPr>
          <w:rFonts w:ascii="Times New Roman" w:hAnsi="Times New Roman" w:cs="Times New Roman"/>
          <w:b/>
          <w:sz w:val="28"/>
          <w:szCs w:val="28"/>
          <w:lang w:val="uk-UA"/>
        </w:rPr>
      </w:pPr>
    </w:p>
    <w:p w:rsidR="00517DFF" w:rsidRDefault="00517DFF" w:rsidP="00B055EF">
      <w:pPr>
        <w:spacing w:after="0" w:line="240" w:lineRule="auto"/>
        <w:jc w:val="center"/>
        <w:rPr>
          <w:rFonts w:ascii="Times New Roman" w:hAnsi="Times New Roman"/>
          <w:sz w:val="28"/>
          <w:szCs w:val="28"/>
          <w:lang w:val="uk-UA"/>
        </w:rPr>
      </w:pPr>
      <w:r w:rsidRPr="00517DFF">
        <w:rPr>
          <w:rFonts w:ascii="Times New Roman" w:hAnsi="Times New Roman"/>
          <w:b/>
          <w:sz w:val="28"/>
          <w:szCs w:val="28"/>
          <w:lang w:val="uk-UA"/>
        </w:rPr>
        <w:t xml:space="preserve">Тема 1.8. </w:t>
      </w:r>
      <w:proofErr w:type="spellStart"/>
      <w:r w:rsidRPr="00517DFF">
        <w:rPr>
          <w:rFonts w:ascii="Times New Roman" w:hAnsi="Times New Roman"/>
          <w:b/>
          <w:sz w:val="28"/>
          <w:szCs w:val="28"/>
        </w:rPr>
        <w:t>Змі</w:t>
      </w:r>
      <w:proofErr w:type="gramStart"/>
      <w:r w:rsidRPr="00517DFF">
        <w:rPr>
          <w:rFonts w:ascii="Times New Roman" w:hAnsi="Times New Roman"/>
          <w:b/>
          <w:sz w:val="28"/>
          <w:szCs w:val="28"/>
        </w:rPr>
        <w:t>ст</w:t>
      </w:r>
      <w:proofErr w:type="spellEnd"/>
      <w:proofErr w:type="gramEnd"/>
      <w:r w:rsidRPr="00517DFF">
        <w:rPr>
          <w:rFonts w:ascii="Times New Roman" w:hAnsi="Times New Roman"/>
          <w:b/>
          <w:sz w:val="28"/>
          <w:szCs w:val="28"/>
        </w:rPr>
        <w:t xml:space="preserve"> </w:t>
      </w:r>
      <w:r>
        <w:rPr>
          <w:rFonts w:ascii="Times New Roman" w:hAnsi="Times New Roman"/>
          <w:b/>
          <w:sz w:val="28"/>
          <w:szCs w:val="28"/>
        </w:rPr>
        <w:t xml:space="preserve">та система </w:t>
      </w:r>
      <w:proofErr w:type="spellStart"/>
      <w:r>
        <w:rPr>
          <w:rFonts w:ascii="Times New Roman" w:hAnsi="Times New Roman"/>
          <w:b/>
          <w:sz w:val="28"/>
          <w:szCs w:val="28"/>
        </w:rPr>
        <w:t>підготовки</w:t>
      </w:r>
      <w:proofErr w:type="spellEnd"/>
      <w:r>
        <w:rPr>
          <w:rFonts w:ascii="Times New Roman" w:hAnsi="Times New Roman"/>
          <w:b/>
          <w:sz w:val="28"/>
          <w:szCs w:val="28"/>
        </w:rPr>
        <w:t xml:space="preserve"> </w:t>
      </w:r>
      <w:proofErr w:type="spellStart"/>
      <w:r>
        <w:rPr>
          <w:rFonts w:ascii="Times New Roman" w:hAnsi="Times New Roman"/>
          <w:b/>
          <w:sz w:val="28"/>
          <w:szCs w:val="28"/>
        </w:rPr>
        <w:t>фахівців</w:t>
      </w:r>
      <w:proofErr w:type="spellEnd"/>
      <w:r>
        <w:rPr>
          <w:rFonts w:ascii="Times New Roman" w:hAnsi="Times New Roman"/>
          <w:b/>
          <w:sz w:val="28"/>
          <w:szCs w:val="28"/>
        </w:rPr>
        <w:t xml:space="preserve"> </w:t>
      </w:r>
      <w:r>
        <w:rPr>
          <w:rFonts w:ascii="Times New Roman" w:hAnsi="Times New Roman"/>
          <w:b/>
          <w:sz w:val="28"/>
          <w:szCs w:val="28"/>
          <w:lang w:val="uk-UA"/>
        </w:rPr>
        <w:t>і</w:t>
      </w:r>
      <w:proofErr w:type="spellStart"/>
      <w:r w:rsidRPr="00517DFF">
        <w:rPr>
          <w:rFonts w:ascii="Times New Roman" w:hAnsi="Times New Roman"/>
          <w:b/>
          <w:sz w:val="28"/>
          <w:szCs w:val="28"/>
        </w:rPr>
        <w:t>з</w:t>
      </w:r>
      <w:proofErr w:type="spellEnd"/>
      <w:r w:rsidRPr="00517DFF">
        <w:rPr>
          <w:rFonts w:ascii="Times New Roman" w:hAnsi="Times New Roman"/>
          <w:b/>
          <w:sz w:val="28"/>
          <w:szCs w:val="28"/>
        </w:rPr>
        <w:t xml:space="preserve"> </w:t>
      </w:r>
      <w:proofErr w:type="spellStart"/>
      <w:r w:rsidRPr="00517DFF">
        <w:rPr>
          <w:rFonts w:ascii="Times New Roman" w:hAnsi="Times New Roman"/>
          <w:b/>
          <w:sz w:val="28"/>
          <w:szCs w:val="28"/>
        </w:rPr>
        <w:t>спеціальності</w:t>
      </w:r>
      <w:proofErr w:type="spellEnd"/>
      <w:r w:rsidRPr="00517DFF">
        <w:rPr>
          <w:rFonts w:ascii="Times New Roman" w:hAnsi="Times New Roman"/>
          <w:b/>
          <w:sz w:val="28"/>
          <w:szCs w:val="28"/>
        </w:rPr>
        <w:t xml:space="preserve"> «</w:t>
      </w:r>
      <w:proofErr w:type="spellStart"/>
      <w:r w:rsidRPr="00517DFF">
        <w:rPr>
          <w:rFonts w:ascii="Times New Roman" w:hAnsi="Times New Roman"/>
          <w:b/>
          <w:sz w:val="28"/>
          <w:szCs w:val="28"/>
        </w:rPr>
        <w:t>Водні</w:t>
      </w:r>
      <w:proofErr w:type="spellEnd"/>
      <w:r w:rsidRPr="00517DFF">
        <w:rPr>
          <w:rFonts w:ascii="Times New Roman" w:hAnsi="Times New Roman"/>
          <w:b/>
          <w:sz w:val="28"/>
          <w:szCs w:val="28"/>
        </w:rPr>
        <w:t xml:space="preserve"> </w:t>
      </w:r>
      <w:proofErr w:type="spellStart"/>
      <w:r w:rsidRPr="00517DFF">
        <w:rPr>
          <w:rFonts w:ascii="Times New Roman" w:hAnsi="Times New Roman"/>
          <w:b/>
          <w:sz w:val="28"/>
          <w:szCs w:val="28"/>
        </w:rPr>
        <w:t>біоресурси</w:t>
      </w:r>
      <w:proofErr w:type="spellEnd"/>
      <w:r w:rsidRPr="00517DFF">
        <w:rPr>
          <w:rFonts w:ascii="Times New Roman" w:hAnsi="Times New Roman"/>
          <w:b/>
          <w:sz w:val="28"/>
          <w:szCs w:val="28"/>
          <w:lang w:val="uk-UA"/>
        </w:rPr>
        <w:t xml:space="preserve"> та аквакультура</w:t>
      </w:r>
      <w:r w:rsidRPr="00517DFF">
        <w:rPr>
          <w:rFonts w:ascii="Times New Roman" w:hAnsi="Times New Roman"/>
          <w:b/>
          <w:sz w:val="28"/>
          <w:szCs w:val="28"/>
        </w:rPr>
        <w:t>»</w:t>
      </w:r>
      <w:r w:rsidRPr="00517DFF">
        <w:rPr>
          <w:rFonts w:ascii="Times New Roman" w:hAnsi="Times New Roman"/>
          <w:b/>
          <w:sz w:val="28"/>
          <w:szCs w:val="28"/>
          <w:lang w:val="uk-UA"/>
        </w:rPr>
        <w:t>.</w:t>
      </w:r>
      <w:r w:rsidRPr="00517DFF">
        <w:rPr>
          <w:rFonts w:ascii="Times New Roman" w:hAnsi="Times New Roman"/>
          <w:sz w:val="28"/>
          <w:szCs w:val="28"/>
          <w:lang w:val="uk-UA"/>
        </w:rPr>
        <w:t xml:space="preserve"> </w:t>
      </w:r>
    </w:p>
    <w:p w:rsidR="00517DFF" w:rsidRPr="00517DFF" w:rsidRDefault="00517DFF" w:rsidP="00197FAB">
      <w:pPr>
        <w:spacing w:after="0"/>
        <w:jc w:val="center"/>
        <w:rPr>
          <w:rFonts w:ascii="Times New Roman" w:hAnsi="Times New Roman"/>
          <w:sz w:val="28"/>
          <w:szCs w:val="28"/>
          <w:lang w:val="uk-UA"/>
        </w:rPr>
      </w:pPr>
    </w:p>
    <w:p w:rsidR="00B055EF" w:rsidRPr="00A60903" w:rsidRDefault="00517DFF" w:rsidP="00197FAB">
      <w:pPr>
        <w:spacing w:after="0"/>
        <w:ind w:firstLine="567"/>
        <w:jc w:val="both"/>
        <w:rPr>
          <w:rFonts w:ascii="Times New Roman" w:hAnsi="Times New Roman" w:cs="Times New Roman"/>
          <w:sz w:val="28"/>
          <w:szCs w:val="28"/>
          <w:lang w:val="uk-UA"/>
        </w:rPr>
      </w:pPr>
      <w:r w:rsidRPr="00517DFF">
        <w:rPr>
          <w:rFonts w:ascii="Times New Roman" w:hAnsi="Times New Roman"/>
          <w:bCs/>
          <w:sz w:val="28"/>
          <w:szCs w:val="28"/>
          <w:lang w:val="uk-UA"/>
        </w:rPr>
        <w:t xml:space="preserve">Основні принципи системи підготовки кваліфікованих фахівців напряму «Водні біоресурси та аквакультура». Навчальний план спеціальності. Перелік вибіркових та спеціальних дисциплін для підготовки фахівців напряму «Водні біоресурси та аквакультура». Стислий зміст, значення та їх </w:t>
      </w:r>
      <w:r w:rsidRPr="00A60903">
        <w:rPr>
          <w:rFonts w:ascii="Times New Roman" w:hAnsi="Times New Roman"/>
          <w:bCs/>
          <w:sz w:val="28"/>
          <w:szCs w:val="28"/>
          <w:lang w:val="uk-UA"/>
        </w:rPr>
        <w:t>взаємозв’язок.</w:t>
      </w:r>
    </w:p>
    <w:p w:rsidR="00484656" w:rsidRPr="00A60903" w:rsidRDefault="00484656" w:rsidP="00484656">
      <w:pPr>
        <w:spacing w:after="0" w:line="240" w:lineRule="auto"/>
        <w:ind w:firstLine="567"/>
        <w:jc w:val="center"/>
        <w:rPr>
          <w:rFonts w:ascii="Times New Roman" w:hAnsi="Times New Roman" w:cs="Times New Roman"/>
          <w:sz w:val="28"/>
          <w:szCs w:val="28"/>
          <w:lang w:val="uk-UA"/>
        </w:rPr>
      </w:pPr>
    </w:p>
    <w:p w:rsidR="00453EBB" w:rsidRPr="00B8460B" w:rsidRDefault="00453EBB" w:rsidP="00B8460B">
      <w:pPr>
        <w:spacing w:after="0" w:line="240" w:lineRule="auto"/>
        <w:ind w:firstLine="567"/>
        <w:jc w:val="center"/>
        <w:rPr>
          <w:rFonts w:ascii="Times New Roman" w:hAnsi="Times New Roman" w:cs="Times New Roman"/>
          <w:i/>
          <w:sz w:val="28"/>
          <w:szCs w:val="28"/>
          <w:lang w:val="uk-UA"/>
        </w:rPr>
      </w:pPr>
      <w:r w:rsidRPr="00B8460B">
        <w:rPr>
          <w:rFonts w:ascii="Times New Roman" w:hAnsi="Times New Roman" w:cs="Times New Roman"/>
          <w:i/>
          <w:sz w:val="28"/>
          <w:szCs w:val="28"/>
          <w:lang w:val="uk-UA"/>
        </w:rPr>
        <w:t>Рекомендована література:</w:t>
      </w:r>
    </w:p>
    <w:p w:rsidR="00B8460B" w:rsidRPr="00121AF4" w:rsidRDefault="00B8460B" w:rsidP="00B8460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121AF4">
        <w:rPr>
          <w:rFonts w:ascii="Times New Roman" w:hAnsi="Times New Roman" w:cs="Times New Roman"/>
          <w:sz w:val="24"/>
          <w:szCs w:val="24"/>
          <w:lang w:val="uk-UA"/>
        </w:rPr>
        <w:t xml:space="preserve">. Сайт БНАУ:  </w:t>
      </w:r>
      <w:hyperlink r:id="rId23" w:history="1">
        <w:r w:rsidRPr="00121AF4">
          <w:rPr>
            <w:rStyle w:val="a9"/>
            <w:rFonts w:ascii="Times New Roman" w:hAnsi="Times New Roman" w:cs="Times New Roman"/>
            <w:sz w:val="24"/>
            <w:szCs w:val="24"/>
            <w:lang w:val="uk-UA"/>
          </w:rPr>
          <w:t>https://btsau.edu.ua/uk/content/student</w:t>
        </w:r>
      </w:hyperlink>
    </w:p>
    <w:p w:rsidR="008C545F" w:rsidRDefault="00B8460B" w:rsidP="00B8460B">
      <w:pPr>
        <w:spacing w:after="0" w:line="240" w:lineRule="auto"/>
        <w:ind w:firstLine="567"/>
        <w:jc w:val="both"/>
        <w:rPr>
          <w:lang w:val="uk-UA"/>
        </w:rPr>
      </w:pPr>
      <w:r>
        <w:rPr>
          <w:rFonts w:ascii="Times New Roman" w:hAnsi="Times New Roman" w:cs="Times New Roman"/>
          <w:sz w:val="24"/>
          <w:szCs w:val="24"/>
          <w:lang w:val="uk-UA"/>
        </w:rPr>
        <w:t>2</w:t>
      </w:r>
      <w:r w:rsidRPr="00121AF4">
        <w:rPr>
          <w:rFonts w:ascii="Times New Roman" w:hAnsi="Times New Roman" w:cs="Times New Roman"/>
          <w:sz w:val="24"/>
          <w:szCs w:val="24"/>
          <w:lang w:val="uk-UA"/>
        </w:rPr>
        <w:t xml:space="preserve">. </w:t>
      </w:r>
      <w:r w:rsidR="008C545F">
        <w:rPr>
          <w:rFonts w:ascii="Times New Roman" w:hAnsi="Times New Roman" w:cs="Times New Roman"/>
          <w:sz w:val="24"/>
          <w:szCs w:val="24"/>
          <w:lang w:val="uk-UA"/>
        </w:rPr>
        <w:t>Спеціальності бакалавра</w:t>
      </w:r>
      <w:r w:rsidRPr="00121AF4">
        <w:rPr>
          <w:rFonts w:ascii="Times New Roman" w:hAnsi="Times New Roman" w:cs="Times New Roman"/>
          <w:sz w:val="24"/>
          <w:szCs w:val="24"/>
          <w:lang w:val="uk-UA"/>
        </w:rPr>
        <w:t xml:space="preserve">: </w:t>
      </w:r>
      <w:hyperlink r:id="rId24" w:history="1">
        <w:r w:rsidR="008C545F" w:rsidRPr="0063426C">
          <w:rPr>
            <w:rStyle w:val="a9"/>
          </w:rPr>
          <w:t>https://osvita.ua/consultations/spec-bach/63062/</w:t>
        </w:r>
      </w:hyperlink>
    </w:p>
    <w:p w:rsidR="0027197B" w:rsidRDefault="0027197B" w:rsidP="00B8460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27197B">
        <w:rPr>
          <w:rFonts w:ascii="Times New Roman" w:hAnsi="Times New Roman" w:cs="Times New Roman"/>
          <w:bCs/>
          <w:sz w:val="24"/>
          <w:szCs w:val="24"/>
        </w:rPr>
        <w:t xml:space="preserve">Стандарт </w:t>
      </w:r>
      <w:proofErr w:type="spellStart"/>
      <w:r w:rsidRPr="0027197B">
        <w:rPr>
          <w:rFonts w:ascii="Times New Roman" w:hAnsi="Times New Roman" w:cs="Times New Roman"/>
          <w:bCs/>
          <w:sz w:val="24"/>
          <w:szCs w:val="24"/>
        </w:rPr>
        <w:t>вищої</w:t>
      </w:r>
      <w:proofErr w:type="spellEnd"/>
      <w:r w:rsidRPr="0027197B">
        <w:rPr>
          <w:rFonts w:ascii="Times New Roman" w:hAnsi="Times New Roman" w:cs="Times New Roman"/>
          <w:bCs/>
          <w:sz w:val="24"/>
          <w:szCs w:val="24"/>
        </w:rPr>
        <w:t xml:space="preserve"> </w:t>
      </w:r>
      <w:proofErr w:type="spellStart"/>
      <w:r w:rsidRPr="0027197B">
        <w:rPr>
          <w:rFonts w:ascii="Times New Roman" w:hAnsi="Times New Roman" w:cs="Times New Roman"/>
          <w:bCs/>
          <w:sz w:val="24"/>
          <w:szCs w:val="24"/>
        </w:rPr>
        <w:t>освіти</w:t>
      </w:r>
      <w:proofErr w:type="spellEnd"/>
      <w:r w:rsidRPr="0027197B">
        <w:rPr>
          <w:rFonts w:ascii="Times New Roman" w:hAnsi="Times New Roman" w:cs="Times New Roman"/>
          <w:bCs/>
          <w:sz w:val="24"/>
          <w:szCs w:val="24"/>
        </w:rPr>
        <w:t xml:space="preserve"> </w:t>
      </w:r>
      <w:proofErr w:type="spellStart"/>
      <w:r w:rsidRPr="0027197B">
        <w:rPr>
          <w:rFonts w:ascii="Times New Roman" w:hAnsi="Times New Roman" w:cs="Times New Roman"/>
          <w:bCs/>
          <w:sz w:val="24"/>
          <w:szCs w:val="24"/>
        </w:rPr>
        <w:t>україни</w:t>
      </w:r>
      <w:proofErr w:type="spellEnd"/>
      <w:r>
        <w:rPr>
          <w:rFonts w:ascii="Times New Roman" w:hAnsi="Times New Roman" w:cs="Times New Roman"/>
          <w:bCs/>
          <w:sz w:val="24"/>
          <w:szCs w:val="24"/>
          <w:lang w:val="uk-UA"/>
        </w:rPr>
        <w:t>:</w:t>
      </w:r>
      <w:r w:rsidRPr="0027197B">
        <w:rPr>
          <w:rFonts w:ascii="Times New Roman" w:hAnsi="Times New Roman" w:cs="Times New Roman"/>
          <w:sz w:val="24"/>
          <w:szCs w:val="24"/>
          <w:lang w:val="uk-UA"/>
        </w:rPr>
        <w:t xml:space="preserve"> </w:t>
      </w:r>
      <w:hyperlink r:id="rId25" w:history="1">
        <w:r w:rsidRPr="004316A2">
          <w:rPr>
            <w:rStyle w:val="a9"/>
            <w:rFonts w:ascii="Times New Roman" w:hAnsi="Times New Roman" w:cs="Times New Roman"/>
            <w:sz w:val="24"/>
            <w:szCs w:val="24"/>
            <w:lang w:val="uk-UA"/>
          </w:rPr>
          <w:t>https://mon.gov.ua/storage/app/media/vishcha-osvita/zatverdzeni%20standarty/12/21/207-vod.biores.akvakult-bakalavr-VO.18.01.pdf</w:t>
        </w:r>
      </w:hyperlink>
    </w:p>
    <w:p w:rsidR="00B8460B" w:rsidRDefault="0027197B" w:rsidP="00B8460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60B" w:rsidRPr="00121AF4">
        <w:rPr>
          <w:rFonts w:ascii="Times New Roman" w:hAnsi="Times New Roman" w:cs="Times New Roman"/>
          <w:sz w:val="24"/>
          <w:szCs w:val="24"/>
          <w:lang w:val="uk-UA"/>
        </w:rPr>
        <w:t xml:space="preserve">. Закон України Про вищу освіту: </w:t>
      </w:r>
      <w:hyperlink r:id="rId26" w:history="1">
        <w:r w:rsidR="00B8460B" w:rsidRPr="00303ADE">
          <w:rPr>
            <w:rStyle w:val="a9"/>
            <w:rFonts w:ascii="Times New Roman" w:hAnsi="Times New Roman" w:cs="Times New Roman"/>
            <w:sz w:val="24"/>
            <w:szCs w:val="24"/>
            <w:lang w:val="uk-UA"/>
          </w:rPr>
          <w:t>https://ips.ligazakon.net/document/T141556?an=840</w:t>
        </w:r>
      </w:hyperlink>
    </w:p>
    <w:p w:rsidR="00912E77" w:rsidRPr="00A60903" w:rsidRDefault="00912E77" w:rsidP="00453EBB">
      <w:pPr>
        <w:spacing w:after="0" w:line="240" w:lineRule="auto"/>
        <w:ind w:firstLine="567"/>
        <w:jc w:val="center"/>
        <w:rPr>
          <w:rFonts w:ascii="Times New Roman" w:hAnsi="Times New Roman" w:cs="Times New Roman"/>
          <w:b/>
          <w:sz w:val="28"/>
          <w:szCs w:val="28"/>
          <w:lang w:val="uk-UA"/>
        </w:rPr>
      </w:pPr>
    </w:p>
    <w:p w:rsidR="00E70B4E" w:rsidRPr="00CE004D" w:rsidRDefault="00E70B4E" w:rsidP="00E70B4E">
      <w:pPr>
        <w:spacing w:after="0" w:line="240" w:lineRule="auto"/>
        <w:ind w:firstLine="567"/>
        <w:jc w:val="center"/>
        <w:rPr>
          <w:rFonts w:ascii="Times New Roman" w:hAnsi="Times New Roman" w:cs="Times New Roman"/>
          <w:b/>
          <w:sz w:val="28"/>
          <w:szCs w:val="28"/>
          <w:lang w:val="uk-UA"/>
        </w:rPr>
      </w:pPr>
      <w:proofErr w:type="spellStart"/>
      <w:r w:rsidRPr="00CE004D">
        <w:rPr>
          <w:rFonts w:ascii="Times New Roman" w:hAnsi="Times New Roman" w:cs="Times New Roman"/>
          <w:b/>
          <w:sz w:val="28"/>
          <w:szCs w:val="28"/>
          <w:lang w:val="uk-UA"/>
        </w:rPr>
        <w:t>Запитаня</w:t>
      </w:r>
      <w:proofErr w:type="spellEnd"/>
      <w:r w:rsidRPr="00CE004D">
        <w:rPr>
          <w:rFonts w:ascii="Times New Roman" w:hAnsi="Times New Roman" w:cs="Times New Roman"/>
          <w:b/>
          <w:sz w:val="28"/>
          <w:szCs w:val="28"/>
          <w:lang w:val="uk-UA"/>
        </w:rPr>
        <w:t xml:space="preserve"> для самопер</w:t>
      </w:r>
      <w:r>
        <w:rPr>
          <w:rFonts w:ascii="Times New Roman" w:hAnsi="Times New Roman" w:cs="Times New Roman"/>
          <w:b/>
          <w:sz w:val="28"/>
          <w:szCs w:val="28"/>
          <w:lang w:val="uk-UA"/>
        </w:rPr>
        <w:t>е</w:t>
      </w:r>
      <w:r w:rsidRPr="00CE004D">
        <w:rPr>
          <w:rFonts w:ascii="Times New Roman" w:hAnsi="Times New Roman" w:cs="Times New Roman"/>
          <w:b/>
          <w:sz w:val="28"/>
          <w:szCs w:val="28"/>
          <w:lang w:val="uk-UA"/>
        </w:rPr>
        <w:t>вір</w:t>
      </w:r>
      <w:r>
        <w:rPr>
          <w:rFonts w:ascii="Times New Roman" w:hAnsi="Times New Roman" w:cs="Times New Roman"/>
          <w:b/>
          <w:sz w:val="28"/>
          <w:szCs w:val="28"/>
          <w:lang w:val="uk-UA"/>
        </w:rPr>
        <w:t>к</w:t>
      </w:r>
      <w:r w:rsidRPr="00CE004D">
        <w:rPr>
          <w:rFonts w:ascii="Times New Roman" w:hAnsi="Times New Roman" w:cs="Times New Roman"/>
          <w:b/>
          <w:sz w:val="28"/>
          <w:szCs w:val="28"/>
          <w:lang w:val="uk-UA"/>
        </w:rPr>
        <w:t>и.</w:t>
      </w:r>
    </w:p>
    <w:p w:rsidR="00B651E3" w:rsidRPr="0027197B" w:rsidRDefault="00B651E3" w:rsidP="00B651E3">
      <w:pPr>
        <w:spacing w:after="0" w:line="240" w:lineRule="auto"/>
        <w:ind w:left="567"/>
        <w:jc w:val="both"/>
        <w:rPr>
          <w:rStyle w:val="1888"/>
          <w:rFonts w:ascii="Times New Roman" w:hAnsi="Times New Roman" w:cs="Times New Roman"/>
          <w:sz w:val="28"/>
          <w:szCs w:val="28"/>
          <w:lang w:val="uk-UA"/>
        </w:rPr>
      </w:pPr>
      <w:r w:rsidRPr="0027197B">
        <w:rPr>
          <w:rStyle w:val="1888"/>
          <w:rFonts w:ascii="Times New Roman" w:hAnsi="Times New Roman" w:cs="Times New Roman"/>
          <w:sz w:val="28"/>
          <w:szCs w:val="28"/>
          <w:lang w:val="uk-UA"/>
        </w:rPr>
        <w:t xml:space="preserve">1. </w:t>
      </w:r>
      <w:r w:rsidR="00A46052" w:rsidRPr="0027197B">
        <w:rPr>
          <w:rStyle w:val="1888"/>
          <w:rFonts w:ascii="Times New Roman" w:hAnsi="Times New Roman" w:cs="Times New Roman"/>
          <w:sz w:val="28"/>
          <w:szCs w:val="28"/>
          <w:lang w:val="uk-UA"/>
        </w:rPr>
        <w:t xml:space="preserve">Назвіть </w:t>
      </w:r>
      <w:r w:rsidR="00A46052" w:rsidRPr="0027197B">
        <w:rPr>
          <w:rFonts w:ascii="Times New Roman" w:hAnsi="Times New Roman"/>
          <w:bCs/>
          <w:sz w:val="28"/>
          <w:szCs w:val="28"/>
          <w:lang w:val="uk-UA"/>
        </w:rPr>
        <w:t>основні принципи системи підготовки кваліфікованих фахівців напряму «Водні біоресурси та аквакультура».</w:t>
      </w:r>
    </w:p>
    <w:p w:rsidR="00B651E3" w:rsidRPr="0027197B" w:rsidRDefault="00B651E3" w:rsidP="00B651E3">
      <w:pPr>
        <w:widowControl w:val="0"/>
        <w:tabs>
          <w:tab w:val="left" w:pos="1350"/>
        </w:tabs>
        <w:autoSpaceDE w:val="0"/>
        <w:autoSpaceDN w:val="0"/>
        <w:spacing w:after="0" w:line="240" w:lineRule="auto"/>
        <w:ind w:left="567"/>
        <w:jc w:val="both"/>
        <w:rPr>
          <w:rFonts w:ascii="Times New Roman" w:hAnsi="Times New Roman" w:cs="Times New Roman"/>
          <w:sz w:val="28"/>
          <w:lang w:val="uk-UA"/>
        </w:rPr>
      </w:pPr>
      <w:r w:rsidRPr="0027197B">
        <w:rPr>
          <w:rFonts w:ascii="Times New Roman" w:hAnsi="Times New Roman" w:cs="Times New Roman"/>
          <w:sz w:val="28"/>
          <w:lang w:val="uk-UA"/>
        </w:rPr>
        <w:t xml:space="preserve">2. </w:t>
      </w:r>
      <w:r w:rsidR="0027197B" w:rsidRPr="0027197B">
        <w:rPr>
          <w:rFonts w:ascii="Times New Roman" w:hAnsi="Times New Roman" w:cs="Times New Roman"/>
          <w:sz w:val="28"/>
          <w:lang w:val="uk-UA"/>
        </w:rPr>
        <w:t xml:space="preserve">Особливості навчального плану підготовки </w:t>
      </w:r>
      <w:r w:rsidR="0027197B" w:rsidRPr="0027197B">
        <w:rPr>
          <w:rFonts w:ascii="Times New Roman" w:hAnsi="Times New Roman"/>
          <w:bCs/>
          <w:sz w:val="28"/>
          <w:szCs w:val="28"/>
          <w:lang w:val="uk-UA"/>
        </w:rPr>
        <w:t>фахівців напряму «Водні біоресурси та аквакультура» Білоцерківського НАУ.</w:t>
      </w:r>
    </w:p>
    <w:p w:rsidR="00517DFF" w:rsidRDefault="00517DFF" w:rsidP="00517DFF">
      <w:pPr>
        <w:spacing w:after="0" w:line="240" w:lineRule="auto"/>
        <w:ind w:firstLine="567"/>
        <w:jc w:val="center"/>
        <w:rPr>
          <w:rFonts w:ascii="Times New Roman" w:hAnsi="Times New Roman"/>
          <w:b/>
          <w:sz w:val="28"/>
          <w:szCs w:val="28"/>
          <w:lang w:val="uk-UA"/>
        </w:rPr>
      </w:pPr>
      <w:r w:rsidRPr="00517DFF">
        <w:rPr>
          <w:rFonts w:ascii="Times New Roman" w:hAnsi="Times New Roman"/>
          <w:b/>
          <w:sz w:val="28"/>
          <w:szCs w:val="28"/>
          <w:lang w:val="uk-UA"/>
        </w:rPr>
        <w:t>Тема 1.9. Перелік умінь і навиків в процесі навчання за спеціальністю.</w:t>
      </w:r>
    </w:p>
    <w:p w:rsidR="00517DFF" w:rsidRDefault="00517DFF" w:rsidP="00517DFF">
      <w:pPr>
        <w:spacing w:after="0" w:line="240" w:lineRule="auto"/>
        <w:ind w:firstLine="567"/>
        <w:jc w:val="center"/>
        <w:rPr>
          <w:rFonts w:ascii="Times New Roman" w:hAnsi="Times New Roman"/>
          <w:b/>
          <w:sz w:val="28"/>
          <w:szCs w:val="28"/>
          <w:lang w:val="uk-UA"/>
        </w:rPr>
      </w:pPr>
    </w:p>
    <w:p w:rsidR="00197FAB" w:rsidRPr="00F42599" w:rsidRDefault="00517DFF" w:rsidP="00F42599">
      <w:pPr>
        <w:spacing w:after="0"/>
        <w:ind w:firstLine="567"/>
        <w:jc w:val="both"/>
        <w:rPr>
          <w:rFonts w:ascii="Times New Roman" w:hAnsi="Times New Roman"/>
          <w:sz w:val="28"/>
          <w:szCs w:val="28"/>
          <w:lang w:val="uk-UA"/>
        </w:rPr>
      </w:pPr>
      <w:r w:rsidRPr="00F42599">
        <w:rPr>
          <w:rFonts w:ascii="Times New Roman" w:hAnsi="Times New Roman"/>
          <w:sz w:val="28"/>
          <w:szCs w:val="28"/>
          <w:lang w:val="uk-UA"/>
        </w:rPr>
        <w:lastRenderedPageBreak/>
        <w:t xml:space="preserve">Ознайомлення з фаховими </w:t>
      </w:r>
      <w:proofErr w:type="spellStart"/>
      <w:r w:rsidRPr="00F42599">
        <w:rPr>
          <w:rFonts w:ascii="Times New Roman" w:hAnsi="Times New Roman"/>
          <w:sz w:val="28"/>
          <w:szCs w:val="28"/>
          <w:lang w:val="uk-UA"/>
        </w:rPr>
        <w:t>компетенціями</w:t>
      </w:r>
      <w:proofErr w:type="spellEnd"/>
      <w:r w:rsidRPr="00F42599">
        <w:rPr>
          <w:rFonts w:ascii="Times New Roman" w:hAnsi="Times New Roman"/>
          <w:sz w:val="28"/>
          <w:szCs w:val="28"/>
          <w:lang w:val="uk-UA"/>
        </w:rPr>
        <w:t>, програмними результатами навчання, знання</w:t>
      </w:r>
      <w:r w:rsidR="00197FAB" w:rsidRPr="00F42599">
        <w:rPr>
          <w:rFonts w:ascii="Times New Roman" w:hAnsi="Times New Roman"/>
          <w:sz w:val="28"/>
          <w:szCs w:val="28"/>
          <w:lang w:val="uk-UA"/>
        </w:rPr>
        <w:t>ми</w:t>
      </w:r>
      <w:r w:rsidRPr="00F42599">
        <w:rPr>
          <w:rFonts w:ascii="Times New Roman" w:hAnsi="Times New Roman"/>
          <w:sz w:val="28"/>
          <w:szCs w:val="28"/>
          <w:lang w:val="uk-UA"/>
        </w:rPr>
        <w:t xml:space="preserve"> та вміння</w:t>
      </w:r>
      <w:r w:rsidR="00197FAB" w:rsidRPr="00F42599">
        <w:rPr>
          <w:rFonts w:ascii="Times New Roman" w:hAnsi="Times New Roman"/>
          <w:sz w:val="28"/>
          <w:szCs w:val="28"/>
          <w:lang w:val="uk-UA"/>
        </w:rPr>
        <w:t xml:space="preserve">ми </w:t>
      </w:r>
      <w:r w:rsidR="00F42599" w:rsidRPr="00F42599">
        <w:rPr>
          <w:rFonts w:ascii="Times New Roman" w:hAnsi="Times New Roman"/>
          <w:sz w:val="28"/>
          <w:szCs w:val="28"/>
          <w:lang w:val="uk-UA"/>
        </w:rPr>
        <w:t>у</w:t>
      </w:r>
      <w:r w:rsidR="00197FAB" w:rsidRPr="00F42599">
        <w:rPr>
          <w:rFonts w:ascii="Times New Roman" w:hAnsi="Times New Roman"/>
          <w:sz w:val="28"/>
          <w:szCs w:val="28"/>
          <w:lang w:val="uk-UA"/>
        </w:rPr>
        <w:t xml:space="preserve"> процесі навчання за спеціальністю 207</w:t>
      </w:r>
      <w:r w:rsidR="00F42599" w:rsidRPr="00F42599">
        <w:rPr>
          <w:rFonts w:ascii="Times New Roman" w:hAnsi="Times New Roman"/>
          <w:sz w:val="28"/>
          <w:szCs w:val="28"/>
          <w:lang w:val="uk-UA"/>
        </w:rPr>
        <w:t xml:space="preserve"> «Водні біоресурси та аквакультура»</w:t>
      </w:r>
      <w:r w:rsidR="00F448DA">
        <w:rPr>
          <w:rFonts w:ascii="Times New Roman" w:hAnsi="Times New Roman"/>
          <w:sz w:val="28"/>
          <w:szCs w:val="28"/>
          <w:lang w:val="uk-UA"/>
        </w:rPr>
        <w:t>. Академічна доброчесність.</w:t>
      </w:r>
    </w:p>
    <w:p w:rsidR="0022500E" w:rsidRPr="00F448DA" w:rsidRDefault="0022500E" w:rsidP="00197FAB">
      <w:pPr>
        <w:spacing w:after="0"/>
        <w:ind w:firstLine="567"/>
        <w:jc w:val="both"/>
        <w:rPr>
          <w:rFonts w:ascii="Times New Roman" w:hAnsi="Times New Roman" w:cs="Times New Roman"/>
          <w:b/>
          <w:i/>
          <w:sz w:val="28"/>
          <w:szCs w:val="28"/>
          <w:lang w:val="uk-UA"/>
        </w:rPr>
      </w:pPr>
    </w:p>
    <w:p w:rsidR="006D7BFB" w:rsidRPr="00517DFF" w:rsidRDefault="006D7BFB" w:rsidP="006D7BFB">
      <w:pPr>
        <w:spacing w:after="0" w:line="240" w:lineRule="auto"/>
        <w:ind w:firstLine="567"/>
        <w:rPr>
          <w:rFonts w:ascii="Times New Roman" w:hAnsi="Times New Roman" w:cs="Times New Roman"/>
          <w:i/>
          <w:sz w:val="28"/>
          <w:szCs w:val="28"/>
          <w:lang w:val="uk-UA"/>
        </w:rPr>
      </w:pPr>
      <w:r w:rsidRPr="00517DFF">
        <w:rPr>
          <w:rFonts w:ascii="Times New Roman" w:hAnsi="Times New Roman" w:cs="Times New Roman"/>
          <w:i/>
          <w:sz w:val="28"/>
          <w:szCs w:val="28"/>
          <w:lang w:val="uk-UA"/>
        </w:rPr>
        <w:t xml:space="preserve">Рекомендована література: </w:t>
      </w:r>
    </w:p>
    <w:p w:rsidR="0027197B" w:rsidRPr="00121AF4" w:rsidRDefault="0027197B" w:rsidP="0027197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121AF4">
        <w:rPr>
          <w:rFonts w:ascii="Times New Roman" w:hAnsi="Times New Roman" w:cs="Times New Roman"/>
          <w:sz w:val="24"/>
          <w:szCs w:val="24"/>
          <w:lang w:val="uk-UA"/>
        </w:rPr>
        <w:t xml:space="preserve">. Сайт БНАУ:  </w:t>
      </w:r>
      <w:hyperlink r:id="rId27" w:history="1">
        <w:r w:rsidRPr="00121AF4">
          <w:rPr>
            <w:rStyle w:val="a9"/>
            <w:rFonts w:ascii="Times New Roman" w:hAnsi="Times New Roman" w:cs="Times New Roman"/>
            <w:sz w:val="24"/>
            <w:szCs w:val="24"/>
            <w:lang w:val="uk-UA"/>
          </w:rPr>
          <w:t>https://btsau.edu.ua/uk/content/student</w:t>
        </w:r>
      </w:hyperlink>
    </w:p>
    <w:p w:rsidR="0027197B" w:rsidRDefault="0027197B" w:rsidP="0027197B">
      <w:pPr>
        <w:spacing w:after="0" w:line="240" w:lineRule="auto"/>
        <w:ind w:firstLine="567"/>
        <w:jc w:val="both"/>
        <w:rPr>
          <w:lang w:val="uk-UA"/>
        </w:rPr>
      </w:pPr>
      <w:r>
        <w:rPr>
          <w:rFonts w:ascii="Times New Roman" w:hAnsi="Times New Roman" w:cs="Times New Roman"/>
          <w:sz w:val="24"/>
          <w:szCs w:val="24"/>
          <w:lang w:val="uk-UA"/>
        </w:rPr>
        <w:t>2</w:t>
      </w:r>
      <w:r w:rsidRPr="00121AF4">
        <w:rPr>
          <w:rFonts w:ascii="Times New Roman" w:hAnsi="Times New Roman" w:cs="Times New Roman"/>
          <w:sz w:val="24"/>
          <w:szCs w:val="24"/>
          <w:lang w:val="uk-UA"/>
        </w:rPr>
        <w:t xml:space="preserve">. </w:t>
      </w:r>
      <w:r>
        <w:rPr>
          <w:rFonts w:ascii="Times New Roman" w:hAnsi="Times New Roman" w:cs="Times New Roman"/>
          <w:sz w:val="24"/>
          <w:szCs w:val="24"/>
          <w:lang w:val="uk-UA"/>
        </w:rPr>
        <w:t>Спеціальності бакалавра</w:t>
      </w:r>
      <w:r w:rsidRPr="00121AF4">
        <w:rPr>
          <w:rFonts w:ascii="Times New Roman" w:hAnsi="Times New Roman" w:cs="Times New Roman"/>
          <w:sz w:val="24"/>
          <w:szCs w:val="24"/>
          <w:lang w:val="uk-UA"/>
        </w:rPr>
        <w:t xml:space="preserve">: </w:t>
      </w:r>
      <w:hyperlink r:id="rId28" w:history="1">
        <w:r w:rsidRPr="0063426C">
          <w:rPr>
            <w:rStyle w:val="a9"/>
          </w:rPr>
          <w:t>https://osvita.ua/consultations/spec-bach/63062/</w:t>
        </w:r>
      </w:hyperlink>
    </w:p>
    <w:p w:rsidR="0027197B" w:rsidRDefault="0027197B" w:rsidP="0027197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27197B">
        <w:rPr>
          <w:rFonts w:ascii="Times New Roman" w:hAnsi="Times New Roman" w:cs="Times New Roman"/>
          <w:bCs/>
          <w:sz w:val="24"/>
          <w:szCs w:val="24"/>
        </w:rPr>
        <w:t xml:space="preserve">Стандарт </w:t>
      </w:r>
      <w:proofErr w:type="spellStart"/>
      <w:r w:rsidRPr="0027197B">
        <w:rPr>
          <w:rFonts w:ascii="Times New Roman" w:hAnsi="Times New Roman" w:cs="Times New Roman"/>
          <w:bCs/>
          <w:sz w:val="24"/>
          <w:szCs w:val="24"/>
        </w:rPr>
        <w:t>вищої</w:t>
      </w:r>
      <w:proofErr w:type="spellEnd"/>
      <w:r w:rsidRPr="0027197B">
        <w:rPr>
          <w:rFonts w:ascii="Times New Roman" w:hAnsi="Times New Roman" w:cs="Times New Roman"/>
          <w:bCs/>
          <w:sz w:val="24"/>
          <w:szCs w:val="24"/>
        </w:rPr>
        <w:t xml:space="preserve"> </w:t>
      </w:r>
      <w:proofErr w:type="spellStart"/>
      <w:r w:rsidRPr="0027197B">
        <w:rPr>
          <w:rFonts w:ascii="Times New Roman" w:hAnsi="Times New Roman" w:cs="Times New Roman"/>
          <w:bCs/>
          <w:sz w:val="24"/>
          <w:szCs w:val="24"/>
        </w:rPr>
        <w:t>освіти</w:t>
      </w:r>
      <w:proofErr w:type="spellEnd"/>
      <w:r w:rsidRPr="0027197B">
        <w:rPr>
          <w:rFonts w:ascii="Times New Roman" w:hAnsi="Times New Roman" w:cs="Times New Roman"/>
          <w:bCs/>
          <w:sz w:val="24"/>
          <w:szCs w:val="24"/>
        </w:rPr>
        <w:t xml:space="preserve"> </w:t>
      </w:r>
      <w:proofErr w:type="spellStart"/>
      <w:r w:rsidRPr="0027197B">
        <w:rPr>
          <w:rFonts w:ascii="Times New Roman" w:hAnsi="Times New Roman" w:cs="Times New Roman"/>
          <w:bCs/>
          <w:sz w:val="24"/>
          <w:szCs w:val="24"/>
        </w:rPr>
        <w:t>україни</w:t>
      </w:r>
      <w:proofErr w:type="spellEnd"/>
      <w:r>
        <w:rPr>
          <w:rFonts w:ascii="Times New Roman" w:hAnsi="Times New Roman" w:cs="Times New Roman"/>
          <w:bCs/>
          <w:sz w:val="24"/>
          <w:szCs w:val="24"/>
          <w:lang w:val="uk-UA"/>
        </w:rPr>
        <w:t>:</w:t>
      </w:r>
      <w:r w:rsidRPr="0027197B">
        <w:rPr>
          <w:rFonts w:ascii="Times New Roman" w:hAnsi="Times New Roman" w:cs="Times New Roman"/>
          <w:sz w:val="24"/>
          <w:szCs w:val="24"/>
          <w:lang w:val="uk-UA"/>
        </w:rPr>
        <w:t xml:space="preserve"> </w:t>
      </w:r>
      <w:hyperlink r:id="rId29" w:history="1">
        <w:r w:rsidRPr="004316A2">
          <w:rPr>
            <w:rStyle w:val="a9"/>
            <w:rFonts w:ascii="Times New Roman" w:hAnsi="Times New Roman" w:cs="Times New Roman"/>
            <w:sz w:val="24"/>
            <w:szCs w:val="24"/>
            <w:lang w:val="uk-UA"/>
          </w:rPr>
          <w:t>https://mon.gov.ua/storage/app/media/vishcha-osvita/zatverdzeni%20standarty/12/21/207-vod.biores.akvakult-bakalavr-VO.18.01.pdf</w:t>
        </w:r>
      </w:hyperlink>
    </w:p>
    <w:p w:rsidR="0027197B" w:rsidRDefault="0027197B" w:rsidP="0027197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121AF4">
        <w:rPr>
          <w:rFonts w:ascii="Times New Roman" w:hAnsi="Times New Roman" w:cs="Times New Roman"/>
          <w:sz w:val="24"/>
          <w:szCs w:val="24"/>
          <w:lang w:val="uk-UA"/>
        </w:rPr>
        <w:t xml:space="preserve">. Закон України Про вищу освіту: </w:t>
      </w:r>
      <w:hyperlink r:id="rId30" w:history="1">
        <w:r w:rsidRPr="00303ADE">
          <w:rPr>
            <w:rStyle w:val="a9"/>
            <w:rFonts w:ascii="Times New Roman" w:hAnsi="Times New Roman" w:cs="Times New Roman"/>
            <w:sz w:val="24"/>
            <w:szCs w:val="24"/>
            <w:lang w:val="uk-UA"/>
          </w:rPr>
          <w:t>https://ips.ligazakon.net/document/T141556?an=840</w:t>
        </w:r>
      </w:hyperlink>
    </w:p>
    <w:p w:rsidR="00F4713D" w:rsidRPr="00F448DA" w:rsidRDefault="00F4713D" w:rsidP="00F4713D">
      <w:pPr>
        <w:autoSpaceDE w:val="0"/>
        <w:autoSpaceDN w:val="0"/>
        <w:adjustRightInd w:val="0"/>
        <w:spacing w:after="0" w:line="240" w:lineRule="auto"/>
        <w:jc w:val="both"/>
        <w:rPr>
          <w:rFonts w:ascii="Times New Roman" w:eastAsia="TimesNewRoman" w:hAnsi="Times New Roman" w:cs="Times New Roman"/>
          <w:sz w:val="28"/>
          <w:szCs w:val="28"/>
          <w:lang w:val="uk-UA"/>
        </w:rPr>
      </w:pPr>
    </w:p>
    <w:p w:rsidR="00E70B4E" w:rsidRPr="00F448DA" w:rsidRDefault="00E70B4E" w:rsidP="00E70B4E">
      <w:pPr>
        <w:spacing w:after="0" w:line="240" w:lineRule="auto"/>
        <w:ind w:firstLine="567"/>
        <w:jc w:val="center"/>
        <w:rPr>
          <w:rFonts w:ascii="Times New Roman" w:hAnsi="Times New Roman" w:cs="Times New Roman"/>
          <w:b/>
          <w:sz w:val="28"/>
          <w:szCs w:val="28"/>
          <w:lang w:val="uk-UA"/>
        </w:rPr>
      </w:pPr>
      <w:proofErr w:type="spellStart"/>
      <w:r w:rsidRPr="00F448DA">
        <w:rPr>
          <w:rFonts w:ascii="Times New Roman" w:hAnsi="Times New Roman" w:cs="Times New Roman"/>
          <w:b/>
          <w:sz w:val="28"/>
          <w:szCs w:val="28"/>
          <w:lang w:val="uk-UA"/>
        </w:rPr>
        <w:t>Запитаня</w:t>
      </w:r>
      <w:proofErr w:type="spellEnd"/>
      <w:r w:rsidRPr="00F448DA">
        <w:rPr>
          <w:rFonts w:ascii="Times New Roman" w:hAnsi="Times New Roman" w:cs="Times New Roman"/>
          <w:b/>
          <w:sz w:val="28"/>
          <w:szCs w:val="28"/>
          <w:lang w:val="uk-UA"/>
        </w:rPr>
        <w:t xml:space="preserve"> для самоперевірки.</w:t>
      </w:r>
    </w:p>
    <w:p w:rsidR="00EF1B07" w:rsidRPr="00F448DA" w:rsidRDefault="00C5550B" w:rsidP="00BE0429">
      <w:pPr>
        <w:autoSpaceDE w:val="0"/>
        <w:autoSpaceDN w:val="0"/>
        <w:adjustRightInd w:val="0"/>
        <w:spacing w:after="0"/>
        <w:ind w:firstLine="567"/>
        <w:jc w:val="both"/>
        <w:rPr>
          <w:rFonts w:ascii="Times New Roman" w:hAnsi="Times New Roman" w:cs="Times New Roman"/>
          <w:sz w:val="28"/>
          <w:szCs w:val="28"/>
          <w:lang w:val="uk-UA"/>
        </w:rPr>
      </w:pPr>
      <w:r w:rsidRPr="00F448DA">
        <w:rPr>
          <w:rFonts w:ascii="Times New Roman" w:hAnsi="Times New Roman" w:cs="Times New Roman"/>
          <w:sz w:val="28"/>
          <w:szCs w:val="28"/>
          <w:lang w:val="uk-UA"/>
        </w:rPr>
        <w:t>1</w:t>
      </w:r>
      <w:r w:rsidRPr="00F448DA">
        <w:rPr>
          <w:rFonts w:ascii="Times New Roman" w:hAnsi="Times New Roman" w:cs="Times New Roman"/>
          <w:sz w:val="28"/>
          <w:szCs w:val="28"/>
        </w:rPr>
        <w:t>.</w:t>
      </w:r>
      <w:r w:rsidRPr="00F448DA">
        <w:rPr>
          <w:rFonts w:ascii="Times New Roman" w:hAnsi="Times New Roman" w:cs="Times New Roman"/>
          <w:sz w:val="28"/>
          <w:szCs w:val="28"/>
          <w:lang w:val="uk-UA"/>
        </w:rPr>
        <w:t xml:space="preserve"> Дайте визначення поняттю «фахові компетентності».</w:t>
      </w:r>
    </w:p>
    <w:p w:rsidR="00C5550B" w:rsidRPr="00F448DA" w:rsidRDefault="00EF1B07" w:rsidP="00BE0429">
      <w:pPr>
        <w:spacing w:after="0"/>
        <w:ind w:firstLine="567"/>
        <w:jc w:val="both"/>
        <w:rPr>
          <w:rFonts w:ascii="Times New Roman" w:hAnsi="Times New Roman" w:cs="Times New Roman"/>
          <w:sz w:val="28"/>
          <w:szCs w:val="28"/>
          <w:lang w:val="uk-UA"/>
        </w:rPr>
      </w:pPr>
      <w:r w:rsidRPr="00F448DA">
        <w:rPr>
          <w:rFonts w:ascii="Times New Roman" w:hAnsi="Times New Roman" w:cs="Times New Roman"/>
          <w:sz w:val="28"/>
          <w:szCs w:val="28"/>
          <w:lang w:val="uk-UA"/>
        </w:rPr>
        <w:t>2.</w:t>
      </w:r>
      <w:r w:rsidR="00C5550B" w:rsidRPr="00F448DA">
        <w:rPr>
          <w:rFonts w:ascii="Times New Roman" w:hAnsi="Times New Roman" w:cs="Times New Roman"/>
          <w:sz w:val="28"/>
          <w:szCs w:val="28"/>
          <w:lang w:val="uk-UA"/>
        </w:rPr>
        <w:t xml:space="preserve"> Які знання мають набути студенти під час навчання за спеціальністю 207 «Водні біоресурси та аквакультура»</w:t>
      </w:r>
      <w:r w:rsidR="00A46052" w:rsidRPr="00F448DA">
        <w:rPr>
          <w:rFonts w:ascii="Times New Roman" w:hAnsi="Times New Roman" w:cs="Times New Roman"/>
          <w:sz w:val="28"/>
          <w:szCs w:val="28"/>
          <w:lang w:val="uk-UA"/>
        </w:rPr>
        <w:t>.</w:t>
      </w:r>
    </w:p>
    <w:p w:rsidR="00A46052" w:rsidRPr="00F448DA" w:rsidRDefault="00F11627" w:rsidP="00BE0429">
      <w:pPr>
        <w:autoSpaceDE w:val="0"/>
        <w:autoSpaceDN w:val="0"/>
        <w:adjustRightInd w:val="0"/>
        <w:spacing w:after="0"/>
        <w:ind w:firstLine="567"/>
        <w:jc w:val="both"/>
        <w:rPr>
          <w:rFonts w:ascii="Times New Roman" w:hAnsi="Times New Roman" w:cs="Times New Roman"/>
          <w:sz w:val="28"/>
          <w:szCs w:val="28"/>
          <w:lang w:val="uk-UA"/>
        </w:rPr>
      </w:pPr>
      <w:r w:rsidRPr="00F448DA">
        <w:rPr>
          <w:rFonts w:ascii="Times New Roman" w:hAnsi="Times New Roman" w:cs="Times New Roman"/>
          <w:sz w:val="28"/>
          <w:szCs w:val="28"/>
          <w:lang w:val="uk-UA"/>
        </w:rPr>
        <w:t>3.</w:t>
      </w:r>
      <w:r w:rsidR="0022500E" w:rsidRPr="00F448DA">
        <w:rPr>
          <w:rFonts w:ascii="Times New Roman" w:hAnsi="Times New Roman" w:cs="Times New Roman"/>
          <w:sz w:val="28"/>
          <w:szCs w:val="28"/>
        </w:rPr>
        <w:t xml:space="preserve"> </w:t>
      </w:r>
      <w:r w:rsidR="00A46052" w:rsidRPr="00F448DA">
        <w:rPr>
          <w:rFonts w:ascii="Times New Roman" w:hAnsi="Times New Roman" w:cs="Times New Roman"/>
          <w:sz w:val="28"/>
          <w:szCs w:val="28"/>
          <w:lang w:val="uk-UA"/>
        </w:rPr>
        <w:t>Якими уміннями мають володіти студенти під час навчання за спеціальністю 207 «Водні біоресурси та аквакультура».</w:t>
      </w:r>
      <w:r w:rsidRPr="00F448DA">
        <w:rPr>
          <w:rFonts w:ascii="Times New Roman" w:hAnsi="Times New Roman" w:cs="Times New Roman"/>
          <w:sz w:val="28"/>
          <w:szCs w:val="28"/>
          <w:lang w:val="uk-UA"/>
        </w:rPr>
        <w:t xml:space="preserve"> </w:t>
      </w:r>
      <w:r w:rsidR="00AB1AF4" w:rsidRPr="00F448DA">
        <w:rPr>
          <w:rFonts w:ascii="Times New Roman" w:hAnsi="Times New Roman" w:cs="Times New Roman"/>
          <w:sz w:val="28"/>
          <w:szCs w:val="28"/>
          <w:lang w:val="uk-UA"/>
        </w:rPr>
        <w:t xml:space="preserve"> </w:t>
      </w:r>
    </w:p>
    <w:p w:rsidR="00A60903" w:rsidRPr="00F448DA" w:rsidRDefault="00A60903" w:rsidP="00BE0429">
      <w:pPr>
        <w:autoSpaceDE w:val="0"/>
        <w:autoSpaceDN w:val="0"/>
        <w:adjustRightInd w:val="0"/>
        <w:spacing w:after="0"/>
        <w:ind w:firstLine="567"/>
        <w:jc w:val="both"/>
        <w:rPr>
          <w:rFonts w:ascii="Times New Roman" w:hAnsi="Times New Roman" w:cs="Times New Roman"/>
          <w:sz w:val="28"/>
          <w:szCs w:val="28"/>
          <w:lang w:val="uk-UA"/>
        </w:rPr>
      </w:pPr>
      <w:r w:rsidRPr="00F448DA">
        <w:rPr>
          <w:rFonts w:ascii="Times New Roman" w:hAnsi="Times New Roman" w:cs="Times New Roman"/>
          <w:sz w:val="28"/>
          <w:szCs w:val="28"/>
          <w:lang w:val="uk-UA"/>
        </w:rPr>
        <w:t>4. Як ви розумієте поняття «академічна доброчесність»?</w:t>
      </w:r>
    </w:p>
    <w:p w:rsidR="00560A6C" w:rsidRPr="00F448DA" w:rsidRDefault="00560A6C" w:rsidP="00B055EF">
      <w:pPr>
        <w:spacing w:after="0" w:line="240" w:lineRule="auto"/>
        <w:jc w:val="center"/>
        <w:rPr>
          <w:rFonts w:ascii="Times New Roman" w:hAnsi="Times New Roman" w:cs="Times New Roman"/>
          <w:b/>
          <w:sz w:val="28"/>
          <w:szCs w:val="28"/>
          <w:lang w:val="uk-UA"/>
        </w:rPr>
      </w:pPr>
    </w:p>
    <w:p w:rsidR="00B055EF" w:rsidRDefault="00B055EF" w:rsidP="00B055EF">
      <w:pPr>
        <w:spacing w:after="0" w:line="240" w:lineRule="auto"/>
        <w:jc w:val="center"/>
        <w:rPr>
          <w:rFonts w:ascii="Times New Roman" w:hAnsi="Times New Roman" w:cs="Times New Roman"/>
          <w:b/>
          <w:sz w:val="28"/>
          <w:szCs w:val="28"/>
          <w:lang w:val="uk-UA"/>
        </w:rPr>
      </w:pPr>
    </w:p>
    <w:p w:rsidR="0027197B" w:rsidRPr="00F448DA" w:rsidRDefault="0027197B" w:rsidP="00B055EF">
      <w:pPr>
        <w:spacing w:after="0" w:line="240" w:lineRule="auto"/>
        <w:jc w:val="center"/>
        <w:rPr>
          <w:rFonts w:ascii="Times New Roman" w:hAnsi="Times New Roman" w:cs="Times New Roman"/>
          <w:b/>
          <w:sz w:val="28"/>
          <w:szCs w:val="28"/>
          <w:lang w:val="uk-UA"/>
        </w:rPr>
      </w:pPr>
    </w:p>
    <w:p w:rsidR="00960C60" w:rsidRPr="00F448DA" w:rsidRDefault="00517DFF" w:rsidP="0027197B">
      <w:pPr>
        <w:spacing w:after="0"/>
        <w:jc w:val="center"/>
        <w:rPr>
          <w:rFonts w:ascii="Times New Roman" w:hAnsi="Times New Roman"/>
          <w:b/>
          <w:sz w:val="28"/>
          <w:szCs w:val="28"/>
          <w:lang w:val="uk-UA"/>
        </w:rPr>
      </w:pPr>
      <w:r w:rsidRPr="00F448DA">
        <w:rPr>
          <w:rFonts w:ascii="Times New Roman" w:hAnsi="Times New Roman"/>
          <w:b/>
          <w:i/>
          <w:sz w:val="28"/>
          <w:szCs w:val="28"/>
          <w:lang w:val="uk-UA"/>
        </w:rPr>
        <w:t>Змістовий модуль 2.</w:t>
      </w:r>
      <w:r w:rsidRPr="00F448DA">
        <w:rPr>
          <w:rFonts w:ascii="Times New Roman" w:hAnsi="Times New Roman"/>
          <w:b/>
          <w:sz w:val="28"/>
          <w:szCs w:val="28"/>
          <w:lang w:val="uk-UA"/>
        </w:rPr>
        <w:t xml:space="preserve"> </w:t>
      </w:r>
    </w:p>
    <w:p w:rsidR="00517DFF" w:rsidRPr="00F448DA" w:rsidRDefault="00517DFF" w:rsidP="0027197B">
      <w:pPr>
        <w:spacing w:after="0"/>
        <w:jc w:val="center"/>
        <w:rPr>
          <w:rFonts w:ascii="Times New Roman" w:hAnsi="Times New Roman" w:cs="Times New Roman"/>
          <w:b/>
          <w:sz w:val="28"/>
          <w:szCs w:val="28"/>
          <w:lang w:val="uk-UA"/>
        </w:rPr>
      </w:pPr>
      <w:r w:rsidRPr="00F448DA">
        <w:rPr>
          <w:rFonts w:ascii="Times New Roman" w:hAnsi="Times New Roman"/>
          <w:b/>
          <w:sz w:val="28"/>
          <w:szCs w:val="28"/>
          <w:lang w:val="uk-UA"/>
        </w:rPr>
        <w:t>Структура та організація рибогосподарської галузі</w:t>
      </w:r>
      <w:r w:rsidRPr="00F448DA">
        <w:rPr>
          <w:rFonts w:ascii="Times New Roman" w:hAnsi="Times New Roman" w:cs="Times New Roman"/>
          <w:b/>
          <w:sz w:val="28"/>
          <w:szCs w:val="28"/>
          <w:lang w:val="uk-UA"/>
        </w:rPr>
        <w:t xml:space="preserve"> </w:t>
      </w:r>
    </w:p>
    <w:p w:rsidR="00960C60" w:rsidRPr="00F448DA" w:rsidRDefault="00960C60" w:rsidP="0027197B">
      <w:pPr>
        <w:spacing w:after="0"/>
        <w:jc w:val="center"/>
        <w:rPr>
          <w:rFonts w:ascii="Times New Roman" w:hAnsi="Times New Roman"/>
          <w:b/>
          <w:sz w:val="28"/>
          <w:szCs w:val="28"/>
          <w:lang w:val="uk-UA"/>
        </w:rPr>
      </w:pPr>
    </w:p>
    <w:p w:rsidR="00960C60" w:rsidRPr="00F448DA" w:rsidRDefault="00960C60" w:rsidP="0027197B">
      <w:pPr>
        <w:spacing w:after="0"/>
        <w:jc w:val="center"/>
        <w:rPr>
          <w:rFonts w:ascii="Times New Roman" w:hAnsi="Times New Roman"/>
          <w:sz w:val="28"/>
          <w:szCs w:val="28"/>
          <w:lang w:val="uk-UA"/>
        </w:rPr>
      </w:pPr>
      <w:r w:rsidRPr="00F448DA">
        <w:rPr>
          <w:rFonts w:ascii="Times New Roman" w:hAnsi="Times New Roman"/>
          <w:b/>
          <w:sz w:val="28"/>
          <w:szCs w:val="28"/>
          <w:lang w:val="uk-UA"/>
        </w:rPr>
        <w:t>Тема</w:t>
      </w:r>
      <w:r w:rsidR="00A2627D">
        <w:rPr>
          <w:rFonts w:ascii="Times New Roman" w:hAnsi="Times New Roman"/>
          <w:b/>
          <w:sz w:val="28"/>
          <w:szCs w:val="28"/>
          <w:lang w:val="uk-UA"/>
        </w:rPr>
        <w:t xml:space="preserve"> 2.1. Історія розвитку рибальс</w:t>
      </w:r>
      <w:r w:rsidRPr="00F448DA">
        <w:rPr>
          <w:rFonts w:ascii="Times New Roman" w:hAnsi="Times New Roman"/>
          <w:b/>
          <w:sz w:val="28"/>
          <w:szCs w:val="28"/>
          <w:lang w:val="uk-UA"/>
        </w:rPr>
        <w:t>тва й аквакультури.</w:t>
      </w:r>
      <w:r w:rsidRPr="00F448DA">
        <w:rPr>
          <w:rFonts w:ascii="Times New Roman" w:hAnsi="Times New Roman"/>
          <w:sz w:val="28"/>
          <w:szCs w:val="28"/>
          <w:lang w:val="uk-UA"/>
        </w:rPr>
        <w:t xml:space="preserve"> </w:t>
      </w:r>
    </w:p>
    <w:p w:rsidR="00960C60" w:rsidRPr="00F448DA" w:rsidRDefault="00960C60" w:rsidP="0027197B">
      <w:pPr>
        <w:spacing w:after="0"/>
        <w:jc w:val="center"/>
        <w:rPr>
          <w:rFonts w:ascii="Times New Roman" w:hAnsi="Times New Roman"/>
          <w:sz w:val="28"/>
          <w:szCs w:val="28"/>
          <w:lang w:val="uk-UA"/>
        </w:rPr>
      </w:pPr>
    </w:p>
    <w:p w:rsidR="00E358EC" w:rsidRPr="00F448DA" w:rsidRDefault="00960C60" w:rsidP="0027197B">
      <w:pPr>
        <w:spacing w:after="0"/>
        <w:ind w:firstLine="567"/>
        <w:jc w:val="both"/>
        <w:rPr>
          <w:rFonts w:ascii="Times New Roman" w:hAnsi="Times New Roman" w:cs="Times New Roman"/>
          <w:b/>
          <w:sz w:val="28"/>
          <w:szCs w:val="28"/>
          <w:lang w:val="uk-UA"/>
        </w:rPr>
      </w:pPr>
      <w:r w:rsidRPr="00F448DA">
        <w:rPr>
          <w:rFonts w:ascii="Times New Roman" w:hAnsi="Times New Roman"/>
          <w:bCs/>
          <w:sz w:val="28"/>
          <w:szCs w:val="28"/>
          <w:lang w:val="uk-UA"/>
        </w:rPr>
        <w:t xml:space="preserve">Значення </w:t>
      </w:r>
      <w:proofErr w:type="spellStart"/>
      <w:r w:rsidRPr="00F448DA">
        <w:rPr>
          <w:rFonts w:ascii="Times New Roman" w:hAnsi="Times New Roman"/>
          <w:bCs/>
          <w:sz w:val="28"/>
          <w:szCs w:val="28"/>
          <w:lang w:val="uk-UA"/>
        </w:rPr>
        <w:t>гідробіонтів</w:t>
      </w:r>
      <w:proofErr w:type="spellEnd"/>
      <w:r w:rsidRPr="00F448DA">
        <w:rPr>
          <w:rFonts w:ascii="Times New Roman" w:hAnsi="Times New Roman"/>
          <w:bCs/>
          <w:sz w:val="28"/>
          <w:szCs w:val="28"/>
          <w:lang w:val="uk-UA"/>
        </w:rPr>
        <w:t xml:space="preserve">. Виникнення та </w:t>
      </w:r>
      <w:proofErr w:type="spellStart"/>
      <w:r w:rsidRPr="00F448DA">
        <w:rPr>
          <w:rFonts w:ascii="Times New Roman" w:hAnsi="Times New Roman"/>
          <w:bCs/>
          <w:sz w:val="28"/>
          <w:szCs w:val="28"/>
          <w:lang w:val="uk-UA"/>
        </w:rPr>
        <w:t>розвиткок</w:t>
      </w:r>
      <w:proofErr w:type="spellEnd"/>
      <w:r w:rsidRPr="00F448DA">
        <w:rPr>
          <w:rFonts w:ascii="Times New Roman" w:hAnsi="Times New Roman"/>
          <w:bCs/>
          <w:sz w:val="28"/>
          <w:szCs w:val="28"/>
          <w:lang w:val="uk-UA"/>
        </w:rPr>
        <w:t xml:space="preserve"> аквакультури, </w:t>
      </w:r>
      <w:r w:rsidRPr="00F448DA">
        <w:rPr>
          <w:rFonts w:ascii="Times New Roman" w:hAnsi="Times New Roman"/>
          <w:sz w:val="28"/>
          <w:szCs w:val="28"/>
          <w:lang w:val="uk-UA"/>
        </w:rPr>
        <w:t>забезпечення населення рибними продуктами харчування</w:t>
      </w:r>
      <w:r w:rsidRPr="00F448DA">
        <w:rPr>
          <w:rFonts w:ascii="Times New Roman" w:hAnsi="Times New Roman"/>
          <w:bCs/>
          <w:sz w:val="28"/>
          <w:szCs w:val="28"/>
          <w:lang w:val="uk-UA"/>
        </w:rPr>
        <w:t>, видатні вчені світу та України, що зробили значний внесок у розвиток науки.</w:t>
      </w:r>
      <w:r w:rsidRPr="00F448DA">
        <w:rPr>
          <w:rFonts w:ascii="Times New Roman" w:hAnsi="Times New Roman"/>
          <w:sz w:val="28"/>
          <w:szCs w:val="28"/>
          <w:lang w:val="uk-UA"/>
        </w:rPr>
        <w:t xml:space="preserve"> </w:t>
      </w:r>
      <w:proofErr w:type="spellStart"/>
      <w:r w:rsidRPr="00F448DA">
        <w:rPr>
          <w:rFonts w:ascii="Times New Roman" w:hAnsi="Times New Roman"/>
          <w:sz w:val="28"/>
          <w:szCs w:val="28"/>
        </w:rPr>
        <w:t>Рибогосподарські</w:t>
      </w:r>
      <w:proofErr w:type="spellEnd"/>
      <w:r w:rsidRPr="00F448DA">
        <w:rPr>
          <w:rFonts w:ascii="Times New Roman" w:hAnsi="Times New Roman"/>
          <w:sz w:val="28"/>
          <w:szCs w:val="28"/>
        </w:rPr>
        <w:t xml:space="preserve"> </w:t>
      </w:r>
      <w:proofErr w:type="spellStart"/>
      <w:proofErr w:type="gramStart"/>
      <w:r w:rsidRPr="00F448DA">
        <w:rPr>
          <w:rFonts w:ascii="Times New Roman" w:hAnsi="Times New Roman"/>
          <w:sz w:val="28"/>
          <w:szCs w:val="28"/>
        </w:rPr>
        <w:t>п</w:t>
      </w:r>
      <w:proofErr w:type="gramEnd"/>
      <w:r w:rsidRPr="00F448DA">
        <w:rPr>
          <w:rFonts w:ascii="Times New Roman" w:hAnsi="Times New Roman"/>
          <w:sz w:val="28"/>
          <w:szCs w:val="28"/>
        </w:rPr>
        <w:t>ідприємства</w:t>
      </w:r>
      <w:proofErr w:type="spellEnd"/>
      <w:r w:rsidRPr="00F448DA">
        <w:rPr>
          <w:rFonts w:ascii="Times New Roman" w:hAnsi="Times New Roman"/>
          <w:sz w:val="28"/>
          <w:szCs w:val="28"/>
        </w:rPr>
        <w:t xml:space="preserve">, </w:t>
      </w:r>
      <w:proofErr w:type="spellStart"/>
      <w:r w:rsidRPr="00F448DA">
        <w:rPr>
          <w:rFonts w:ascii="Times New Roman" w:hAnsi="Times New Roman"/>
          <w:sz w:val="28"/>
          <w:szCs w:val="28"/>
        </w:rPr>
        <w:t>їхні</w:t>
      </w:r>
      <w:proofErr w:type="spellEnd"/>
      <w:r w:rsidRPr="00F448DA">
        <w:rPr>
          <w:rFonts w:ascii="Times New Roman" w:hAnsi="Times New Roman"/>
          <w:sz w:val="28"/>
          <w:szCs w:val="28"/>
        </w:rPr>
        <w:t xml:space="preserve"> </w:t>
      </w:r>
      <w:r w:rsidRPr="00F448DA">
        <w:rPr>
          <w:rFonts w:ascii="Times New Roman" w:hAnsi="Times New Roman"/>
          <w:sz w:val="28"/>
          <w:szCs w:val="28"/>
          <w:lang w:val="uk-UA"/>
        </w:rPr>
        <w:t>завдання</w:t>
      </w:r>
      <w:r w:rsidRPr="00F448DA">
        <w:rPr>
          <w:rFonts w:ascii="Times New Roman" w:hAnsi="Times New Roman"/>
          <w:sz w:val="28"/>
          <w:szCs w:val="28"/>
        </w:rPr>
        <w:t>.</w:t>
      </w:r>
      <w:r w:rsidRPr="00F448DA">
        <w:rPr>
          <w:rFonts w:ascii="Times New Roman" w:hAnsi="Times New Roman"/>
          <w:sz w:val="28"/>
          <w:szCs w:val="28"/>
          <w:lang w:val="uk-UA"/>
        </w:rPr>
        <w:t xml:space="preserve"> </w:t>
      </w:r>
      <w:r w:rsidR="00E358EC" w:rsidRPr="00F448DA">
        <w:rPr>
          <w:rFonts w:ascii="Times New Roman" w:hAnsi="Times New Roman" w:cs="Times New Roman"/>
          <w:b/>
          <w:sz w:val="28"/>
          <w:szCs w:val="28"/>
        </w:rPr>
        <w:t xml:space="preserve"> </w:t>
      </w:r>
    </w:p>
    <w:p w:rsidR="00B055EF" w:rsidRPr="0027197B" w:rsidRDefault="00B055EF" w:rsidP="00B055EF">
      <w:pPr>
        <w:spacing w:after="0" w:line="240" w:lineRule="auto"/>
        <w:ind w:firstLine="567"/>
        <w:jc w:val="both"/>
        <w:rPr>
          <w:rFonts w:ascii="Times New Roman" w:hAnsi="Times New Roman" w:cs="Times New Roman"/>
          <w:sz w:val="28"/>
          <w:szCs w:val="28"/>
          <w:lang w:val="uk-UA"/>
        </w:rPr>
      </w:pPr>
    </w:p>
    <w:p w:rsidR="008D62D1" w:rsidRPr="00960C60" w:rsidRDefault="008D62D1" w:rsidP="008D62D1">
      <w:pPr>
        <w:spacing w:after="0" w:line="240" w:lineRule="auto"/>
        <w:ind w:firstLine="567"/>
        <w:rPr>
          <w:rFonts w:ascii="Times New Roman" w:hAnsi="Times New Roman" w:cs="Times New Roman"/>
          <w:i/>
          <w:sz w:val="28"/>
          <w:szCs w:val="28"/>
          <w:lang w:val="uk-UA"/>
        </w:rPr>
      </w:pPr>
      <w:r w:rsidRPr="00960C60">
        <w:rPr>
          <w:rFonts w:ascii="Times New Roman" w:hAnsi="Times New Roman" w:cs="Times New Roman"/>
          <w:i/>
          <w:sz w:val="28"/>
          <w:szCs w:val="28"/>
          <w:lang w:val="uk-UA"/>
        </w:rPr>
        <w:t xml:space="preserve">Рекомендована література: </w:t>
      </w:r>
    </w:p>
    <w:p w:rsidR="0083472F" w:rsidRPr="00586DF5" w:rsidRDefault="0083472F" w:rsidP="0083472F">
      <w:pPr>
        <w:tabs>
          <w:tab w:val="num" w:pos="0"/>
        </w:tabs>
        <w:spacing w:after="0" w:line="240" w:lineRule="auto"/>
        <w:ind w:firstLine="567"/>
        <w:jc w:val="both"/>
        <w:rPr>
          <w:rFonts w:ascii="Times New Roman" w:hAnsi="Times New Roman" w:cs="Times New Roman"/>
          <w:sz w:val="24"/>
          <w:szCs w:val="24"/>
          <w:lang w:val="uk-UA"/>
        </w:rPr>
      </w:pPr>
      <w:r w:rsidRPr="00586DF5">
        <w:rPr>
          <w:rFonts w:ascii="Times New Roman" w:hAnsi="Times New Roman" w:cs="Times New Roman"/>
          <w:sz w:val="24"/>
          <w:szCs w:val="24"/>
          <w:lang w:val="uk-UA"/>
        </w:rPr>
        <w:t xml:space="preserve">1. </w:t>
      </w:r>
      <w:proofErr w:type="spellStart"/>
      <w:r w:rsidRPr="00586DF5">
        <w:rPr>
          <w:rFonts w:ascii="Times New Roman" w:hAnsi="Times New Roman" w:cs="Times New Roman"/>
          <w:sz w:val="24"/>
          <w:szCs w:val="24"/>
        </w:rPr>
        <w:t>Гринжевський</w:t>
      </w:r>
      <w:proofErr w:type="spellEnd"/>
      <w:r w:rsidRPr="00586DF5">
        <w:rPr>
          <w:rFonts w:ascii="Times New Roman" w:hAnsi="Times New Roman" w:cs="Times New Roman"/>
          <w:sz w:val="24"/>
          <w:szCs w:val="24"/>
        </w:rPr>
        <w:t xml:space="preserve"> М.В. </w:t>
      </w:r>
      <w:proofErr w:type="spellStart"/>
      <w:r w:rsidRPr="00586DF5">
        <w:rPr>
          <w:rFonts w:ascii="Times New Roman" w:hAnsi="Times New Roman" w:cs="Times New Roman"/>
          <w:sz w:val="24"/>
          <w:szCs w:val="24"/>
        </w:rPr>
        <w:t>Аквакультура</w:t>
      </w:r>
      <w:proofErr w:type="spellEnd"/>
      <w:r w:rsidRPr="00586DF5">
        <w:rPr>
          <w:rFonts w:ascii="Times New Roman" w:hAnsi="Times New Roman" w:cs="Times New Roman"/>
          <w:sz w:val="24"/>
          <w:szCs w:val="24"/>
        </w:rPr>
        <w:t xml:space="preserve"> </w:t>
      </w:r>
      <w:proofErr w:type="spellStart"/>
      <w:r w:rsidRPr="00586DF5">
        <w:rPr>
          <w:rFonts w:ascii="Times New Roman" w:hAnsi="Times New Roman" w:cs="Times New Roman"/>
          <w:sz w:val="24"/>
          <w:szCs w:val="24"/>
        </w:rPr>
        <w:t>України</w:t>
      </w:r>
      <w:proofErr w:type="spellEnd"/>
      <w:r w:rsidRPr="00586DF5">
        <w:rPr>
          <w:rFonts w:ascii="Times New Roman" w:hAnsi="Times New Roman" w:cs="Times New Roman"/>
          <w:sz w:val="24"/>
          <w:szCs w:val="24"/>
        </w:rPr>
        <w:t xml:space="preserve">. - </w:t>
      </w:r>
      <w:proofErr w:type="spellStart"/>
      <w:r w:rsidRPr="00586DF5">
        <w:rPr>
          <w:rFonts w:ascii="Times New Roman" w:hAnsi="Times New Roman" w:cs="Times New Roman"/>
          <w:sz w:val="24"/>
          <w:szCs w:val="24"/>
        </w:rPr>
        <w:t>Львів</w:t>
      </w:r>
      <w:proofErr w:type="spellEnd"/>
      <w:r w:rsidRPr="00586DF5">
        <w:rPr>
          <w:rFonts w:ascii="Times New Roman" w:hAnsi="Times New Roman" w:cs="Times New Roman"/>
          <w:sz w:val="24"/>
          <w:szCs w:val="24"/>
        </w:rPr>
        <w:t xml:space="preserve">.: </w:t>
      </w:r>
      <w:proofErr w:type="spellStart"/>
      <w:proofErr w:type="gramStart"/>
      <w:r w:rsidRPr="00586DF5">
        <w:rPr>
          <w:rFonts w:ascii="Times New Roman" w:hAnsi="Times New Roman" w:cs="Times New Roman"/>
          <w:sz w:val="24"/>
          <w:szCs w:val="24"/>
        </w:rPr>
        <w:t>В</w:t>
      </w:r>
      <w:proofErr w:type="gramEnd"/>
      <w:r w:rsidRPr="00586DF5">
        <w:rPr>
          <w:rFonts w:ascii="Times New Roman" w:hAnsi="Times New Roman" w:cs="Times New Roman"/>
          <w:sz w:val="24"/>
          <w:szCs w:val="24"/>
        </w:rPr>
        <w:t>ільна</w:t>
      </w:r>
      <w:proofErr w:type="spellEnd"/>
      <w:r w:rsidRPr="00586DF5">
        <w:rPr>
          <w:rFonts w:ascii="Times New Roman" w:hAnsi="Times New Roman" w:cs="Times New Roman"/>
          <w:sz w:val="24"/>
          <w:szCs w:val="24"/>
        </w:rPr>
        <w:t xml:space="preserve"> </w:t>
      </w:r>
      <w:proofErr w:type="spellStart"/>
      <w:r w:rsidRPr="00586DF5">
        <w:rPr>
          <w:rFonts w:ascii="Times New Roman" w:hAnsi="Times New Roman" w:cs="Times New Roman"/>
          <w:sz w:val="24"/>
          <w:szCs w:val="24"/>
        </w:rPr>
        <w:t>Україна</w:t>
      </w:r>
      <w:proofErr w:type="spellEnd"/>
      <w:r w:rsidRPr="00586DF5">
        <w:rPr>
          <w:rFonts w:ascii="Times New Roman" w:hAnsi="Times New Roman" w:cs="Times New Roman"/>
          <w:sz w:val="24"/>
          <w:szCs w:val="24"/>
        </w:rPr>
        <w:t>, 1998.-352 с.</w:t>
      </w:r>
    </w:p>
    <w:p w:rsidR="0083472F" w:rsidRDefault="0083472F" w:rsidP="0083472F">
      <w:pPr>
        <w:tabs>
          <w:tab w:val="num" w:pos="0"/>
        </w:tabs>
        <w:spacing w:after="0" w:line="240" w:lineRule="auto"/>
        <w:ind w:firstLine="567"/>
        <w:jc w:val="both"/>
        <w:rPr>
          <w:rFonts w:ascii="Times New Roman" w:hAnsi="Times New Roman" w:cs="Times New Roman"/>
          <w:sz w:val="24"/>
          <w:szCs w:val="24"/>
          <w:lang w:val="uk-UA"/>
        </w:rPr>
      </w:pPr>
      <w:r w:rsidRPr="00586DF5">
        <w:rPr>
          <w:rFonts w:ascii="Times New Roman" w:hAnsi="Times New Roman" w:cs="Times New Roman"/>
          <w:sz w:val="24"/>
          <w:szCs w:val="24"/>
          <w:lang w:val="uk-UA"/>
        </w:rPr>
        <w:t xml:space="preserve">2. </w:t>
      </w:r>
      <w:r w:rsidRPr="00586DF5">
        <w:rPr>
          <w:rFonts w:ascii="Times New Roman" w:hAnsi="Times New Roman" w:cs="Times New Roman"/>
          <w:sz w:val="24"/>
          <w:szCs w:val="24"/>
        </w:rPr>
        <w:t xml:space="preserve">Иванов А.П. Рыбоводство в естественных водоёмах / А.П. Иванов. – М.: </w:t>
      </w:r>
      <w:proofErr w:type="spellStart"/>
      <w:r w:rsidRPr="00586DF5">
        <w:rPr>
          <w:rFonts w:ascii="Times New Roman" w:hAnsi="Times New Roman" w:cs="Times New Roman"/>
          <w:sz w:val="24"/>
          <w:szCs w:val="24"/>
        </w:rPr>
        <w:t>Агропромиздат</w:t>
      </w:r>
      <w:proofErr w:type="spellEnd"/>
      <w:r w:rsidRPr="00586DF5">
        <w:rPr>
          <w:rFonts w:ascii="Times New Roman" w:hAnsi="Times New Roman" w:cs="Times New Roman"/>
          <w:sz w:val="24"/>
          <w:szCs w:val="24"/>
        </w:rPr>
        <w:t>, 1988. – 367</w:t>
      </w:r>
      <w:r w:rsidRPr="00586DF5">
        <w:rPr>
          <w:rFonts w:ascii="Times New Roman" w:hAnsi="Times New Roman" w:cs="Times New Roman"/>
          <w:spacing w:val="-1"/>
          <w:sz w:val="24"/>
          <w:szCs w:val="24"/>
        </w:rPr>
        <w:t xml:space="preserve"> </w:t>
      </w:r>
      <w:r w:rsidRPr="00586DF5">
        <w:rPr>
          <w:rFonts w:ascii="Times New Roman" w:hAnsi="Times New Roman" w:cs="Times New Roman"/>
          <w:sz w:val="24"/>
          <w:szCs w:val="24"/>
        </w:rPr>
        <w:t>с.</w:t>
      </w:r>
    </w:p>
    <w:p w:rsidR="0083472F" w:rsidRPr="00586DF5" w:rsidRDefault="00D040D3" w:rsidP="0083472F">
      <w:pPr>
        <w:widowControl w:val="0"/>
        <w:tabs>
          <w:tab w:val="num" w:pos="0"/>
        </w:tabs>
        <w:autoSpaceDE w:val="0"/>
        <w:autoSpaceDN w:val="0"/>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sz w:val="24"/>
          <w:szCs w:val="24"/>
          <w:lang w:val="uk-UA"/>
        </w:rPr>
        <w:t>3</w:t>
      </w:r>
      <w:r w:rsidR="0083472F" w:rsidRPr="00586DF5">
        <w:rPr>
          <w:rFonts w:ascii="Times New Roman" w:hAnsi="Times New Roman" w:cs="Times New Roman"/>
          <w:sz w:val="24"/>
          <w:szCs w:val="24"/>
          <w:lang w:val="uk-UA"/>
        </w:rPr>
        <w:t xml:space="preserve">. </w:t>
      </w:r>
      <w:r w:rsidR="0083472F" w:rsidRPr="00586DF5">
        <w:rPr>
          <w:rFonts w:ascii="Times New Roman" w:hAnsi="Times New Roman" w:cs="Times New Roman"/>
          <w:sz w:val="24"/>
          <w:szCs w:val="24"/>
        </w:rPr>
        <w:t xml:space="preserve">Коваленко В.О. </w:t>
      </w:r>
      <w:proofErr w:type="spellStart"/>
      <w:r w:rsidR="0083472F" w:rsidRPr="00586DF5">
        <w:rPr>
          <w:rFonts w:ascii="Times New Roman" w:hAnsi="Times New Roman" w:cs="Times New Roman"/>
          <w:sz w:val="24"/>
          <w:szCs w:val="24"/>
        </w:rPr>
        <w:t>Аквакультура</w:t>
      </w:r>
      <w:proofErr w:type="spellEnd"/>
      <w:r w:rsidR="0083472F" w:rsidRPr="00586DF5">
        <w:rPr>
          <w:rFonts w:ascii="Times New Roman" w:hAnsi="Times New Roman" w:cs="Times New Roman"/>
          <w:sz w:val="24"/>
          <w:szCs w:val="24"/>
        </w:rPr>
        <w:t xml:space="preserve"> </w:t>
      </w:r>
      <w:proofErr w:type="spellStart"/>
      <w:r w:rsidR="0083472F" w:rsidRPr="00586DF5">
        <w:rPr>
          <w:rFonts w:ascii="Times New Roman" w:hAnsi="Times New Roman" w:cs="Times New Roman"/>
          <w:sz w:val="24"/>
          <w:szCs w:val="24"/>
        </w:rPr>
        <w:t>природних</w:t>
      </w:r>
      <w:proofErr w:type="spellEnd"/>
      <w:r w:rsidR="0083472F" w:rsidRPr="00586DF5">
        <w:rPr>
          <w:rFonts w:ascii="Times New Roman" w:hAnsi="Times New Roman" w:cs="Times New Roman"/>
          <w:sz w:val="24"/>
          <w:szCs w:val="24"/>
        </w:rPr>
        <w:t xml:space="preserve"> </w:t>
      </w:r>
      <w:proofErr w:type="spellStart"/>
      <w:r w:rsidR="0083472F" w:rsidRPr="00586DF5">
        <w:rPr>
          <w:rFonts w:ascii="Times New Roman" w:hAnsi="Times New Roman" w:cs="Times New Roman"/>
          <w:sz w:val="24"/>
          <w:szCs w:val="24"/>
        </w:rPr>
        <w:t>водойм</w:t>
      </w:r>
      <w:proofErr w:type="spellEnd"/>
      <w:r w:rsidR="0083472F" w:rsidRPr="00586DF5">
        <w:rPr>
          <w:rFonts w:ascii="Times New Roman" w:hAnsi="Times New Roman" w:cs="Times New Roman"/>
          <w:sz w:val="24"/>
          <w:szCs w:val="24"/>
        </w:rPr>
        <w:t xml:space="preserve">: </w:t>
      </w:r>
      <w:proofErr w:type="spellStart"/>
      <w:r w:rsidR="0083472F" w:rsidRPr="00586DF5">
        <w:rPr>
          <w:rFonts w:ascii="Times New Roman" w:hAnsi="Times New Roman" w:cs="Times New Roman"/>
          <w:sz w:val="24"/>
          <w:szCs w:val="24"/>
        </w:rPr>
        <w:t>навчальний</w:t>
      </w:r>
      <w:proofErr w:type="spellEnd"/>
      <w:r w:rsidR="0083472F" w:rsidRPr="00586DF5">
        <w:rPr>
          <w:rFonts w:ascii="Times New Roman" w:hAnsi="Times New Roman" w:cs="Times New Roman"/>
          <w:sz w:val="24"/>
          <w:szCs w:val="24"/>
        </w:rPr>
        <w:t xml:space="preserve"> </w:t>
      </w:r>
      <w:proofErr w:type="spellStart"/>
      <w:proofErr w:type="gramStart"/>
      <w:r w:rsidR="0083472F" w:rsidRPr="00586DF5">
        <w:rPr>
          <w:rFonts w:ascii="Times New Roman" w:hAnsi="Times New Roman" w:cs="Times New Roman"/>
          <w:sz w:val="24"/>
          <w:szCs w:val="24"/>
        </w:rPr>
        <w:t>пос</w:t>
      </w:r>
      <w:proofErr w:type="gramEnd"/>
      <w:r w:rsidR="0083472F" w:rsidRPr="00586DF5">
        <w:rPr>
          <w:rFonts w:ascii="Times New Roman" w:hAnsi="Times New Roman" w:cs="Times New Roman"/>
          <w:sz w:val="24"/>
          <w:szCs w:val="24"/>
        </w:rPr>
        <w:t>ібник</w:t>
      </w:r>
      <w:proofErr w:type="spellEnd"/>
      <w:r w:rsidR="0083472F" w:rsidRPr="00586DF5">
        <w:rPr>
          <w:rFonts w:ascii="Times New Roman" w:hAnsi="Times New Roman" w:cs="Times New Roman"/>
          <w:sz w:val="24"/>
          <w:szCs w:val="24"/>
        </w:rPr>
        <w:t xml:space="preserve">. / В.О. Коваленко, В.М. </w:t>
      </w:r>
      <w:proofErr w:type="spellStart"/>
      <w:r w:rsidR="0083472F" w:rsidRPr="00586DF5">
        <w:rPr>
          <w:rFonts w:ascii="Times New Roman" w:hAnsi="Times New Roman" w:cs="Times New Roman"/>
          <w:sz w:val="24"/>
          <w:szCs w:val="24"/>
        </w:rPr>
        <w:t>Шумова</w:t>
      </w:r>
      <w:proofErr w:type="spellEnd"/>
      <w:r w:rsidR="0083472F" w:rsidRPr="00586DF5">
        <w:rPr>
          <w:rFonts w:ascii="Times New Roman" w:hAnsi="Times New Roman" w:cs="Times New Roman"/>
          <w:sz w:val="24"/>
          <w:szCs w:val="24"/>
        </w:rPr>
        <w:t>. – К.: ЦП «</w:t>
      </w:r>
      <w:proofErr w:type="spellStart"/>
      <w:r w:rsidR="0083472F" w:rsidRPr="00586DF5">
        <w:rPr>
          <w:rFonts w:ascii="Times New Roman" w:hAnsi="Times New Roman" w:cs="Times New Roman"/>
          <w:sz w:val="24"/>
          <w:szCs w:val="24"/>
        </w:rPr>
        <w:t>Компринт</w:t>
      </w:r>
      <w:proofErr w:type="spellEnd"/>
      <w:r w:rsidR="0083472F" w:rsidRPr="00586DF5">
        <w:rPr>
          <w:rFonts w:ascii="Times New Roman" w:hAnsi="Times New Roman" w:cs="Times New Roman"/>
          <w:sz w:val="24"/>
          <w:szCs w:val="24"/>
        </w:rPr>
        <w:t>», 2017. – 370</w:t>
      </w:r>
      <w:r w:rsidR="0083472F" w:rsidRPr="00586DF5">
        <w:rPr>
          <w:rFonts w:ascii="Times New Roman" w:hAnsi="Times New Roman" w:cs="Times New Roman"/>
          <w:spacing w:val="-15"/>
          <w:sz w:val="24"/>
          <w:szCs w:val="24"/>
        </w:rPr>
        <w:t xml:space="preserve"> </w:t>
      </w:r>
      <w:r w:rsidR="0083472F" w:rsidRPr="00586DF5">
        <w:rPr>
          <w:rFonts w:ascii="Times New Roman" w:hAnsi="Times New Roman" w:cs="Times New Roman"/>
          <w:sz w:val="24"/>
          <w:szCs w:val="24"/>
        </w:rPr>
        <w:t xml:space="preserve">с. </w:t>
      </w:r>
      <w:hyperlink r:id="rId31" w:history="1">
        <w:r w:rsidR="0083472F" w:rsidRPr="00586DF5">
          <w:rPr>
            <w:rStyle w:val="a9"/>
            <w:rFonts w:ascii="Times New Roman" w:hAnsi="Times New Roman" w:cs="Times New Roman"/>
            <w:sz w:val="24"/>
            <w:szCs w:val="24"/>
          </w:rPr>
          <w:t>https://www.twirpx.com/file/2964240/</w:t>
        </w:r>
      </w:hyperlink>
    </w:p>
    <w:p w:rsidR="0083472F" w:rsidRPr="00586DF5" w:rsidRDefault="00D040D3" w:rsidP="0083472F">
      <w:pPr>
        <w:tabs>
          <w:tab w:val="num" w:pos="0"/>
        </w:tabs>
        <w:spacing w:after="0" w:line="240" w:lineRule="auto"/>
        <w:ind w:firstLine="567"/>
        <w:jc w:val="both"/>
        <w:rPr>
          <w:rFonts w:ascii="Times New Roman" w:hAnsi="Times New Roman" w:cs="Times New Roman"/>
          <w:spacing w:val="-8"/>
          <w:sz w:val="24"/>
          <w:szCs w:val="24"/>
        </w:rPr>
      </w:pPr>
      <w:r>
        <w:rPr>
          <w:rFonts w:ascii="Times New Roman" w:hAnsi="Times New Roman" w:cs="Times New Roman"/>
          <w:sz w:val="24"/>
          <w:szCs w:val="24"/>
          <w:lang w:val="uk-UA"/>
        </w:rPr>
        <w:t>4</w:t>
      </w:r>
      <w:r w:rsidR="0083472F" w:rsidRPr="00586DF5">
        <w:rPr>
          <w:rFonts w:ascii="Times New Roman" w:hAnsi="Times New Roman" w:cs="Times New Roman"/>
          <w:sz w:val="24"/>
          <w:szCs w:val="24"/>
          <w:lang w:val="uk-UA"/>
        </w:rPr>
        <w:t xml:space="preserve">. </w:t>
      </w:r>
      <w:r w:rsidR="0083472F" w:rsidRPr="00586DF5">
        <w:rPr>
          <w:rFonts w:ascii="Times New Roman" w:hAnsi="Times New Roman" w:cs="Times New Roman"/>
          <w:sz w:val="24"/>
          <w:szCs w:val="24"/>
        </w:rPr>
        <w:t xml:space="preserve">Козлов В.И. </w:t>
      </w:r>
      <w:proofErr w:type="spellStart"/>
      <w:r w:rsidR="0083472F" w:rsidRPr="00586DF5">
        <w:rPr>
          <w:rFonts w:ascii="Times New Roman" w:hAnsi="Times New Roman" w:cs="Times New Roman"/>
          <w:sz w:val="24"/>
          <w:szCs w:val="24"/>
        </w:rPr>
        <w:t>Аквакультура</w:t>
      </w:r>
      <w:proofErr w:type="spellEnd"/>
      <w:r w:rsidR="0083472F" w:rsidRPr="00586DF5">
        <w:rPr>
          <w:rFonts w:ascii="Times New Roman" w:hAnsi="Times New Roman" w:cs="Times New Roman"/>
          <w:sz w:val="24"/>
          <w:szCs w:val="24"/>
        </w:rPr>
        <w:t xml:space="preserve"> в истории народов с древнейших времен. - М.: </w:t>
      </w:r>
      <w:proofErr w:type="spellStart"/>
      <w:r w:rsidR="0083472F" w:rsidRPr="00586DF5">
        <w:rPr>
          <w:rFonts w:ascii="Times New Roman" w:hAnsi="Times New Roman" w:cs="Times New Roman"/>
          <w:sz w:val="24"/>
          <w:szCs w:val="24"/>
        </w:rPr>
        <w:t>Агропромиздат</w:t>
      </w:r>
      <w:proofErr w:type="spellEnd"/>
      <w:r w:rsidR="0083472F" w:rsidRPr="00586DF5">
        <w:rPr>
          <w:rFonts w:ascii="Times New Roman" w:hAnsi="Times New Roman" w:cs="Times New Roman"/>
          <w:sz w:val="24"/>
          <w:szCs w:val="24"/>
        </w:rPr>
        <w:t>, 2002. - 349 с.</w:t>
      </w:r>
    </w:p>
    <w:p w:rsidR="00BE0429" w:rsidRDefault="00BE0429" w:rsidP="00BE0429">
      <w:pPr>
        <w:pStyle w:val="Default"/>
        <w:ind w:firstLine="567"/>
        <w:jc w:val="both"/>
        <w:rPr>
          <w:rFonts w:ascii="Times New Roman" w:hAnsi="Times New Roman" w:cs="Times New Roman"/>
          <w:lang w:val="uk-UA"/>
        </w:rPr>
      </w:pPr>
      <w:r w:rsidRPr="00BE0429">
        <w:rPr>
          <w:rFonts w:ascii="Times New Roman" w:hAnsi="Times New Roman" w:cs="Times New Roman"/>
          <w:lang w:val="uk-UA"/>
        </w:rPr>
        <w:t xml:space="preserve">5. </w:t>
      </w:r>
      <w:r w:rsidR="00D040D3" w:rsidRPr="00BE0429">
        <w:rPr>
          <w:rFonts w:ascii="Times New Roman" w:hAnsi="Times New Roman" w:cs="Times New Roman"/>
        </w:rPr>
        <w:t xml:space="preserve">Хохлов С. М. </w:t>
      </w:r>
      <w:proofErr w:type="spellStart"/>
      <w:r w:rsidRPr="00BE0429">
        <w:rPr>
          <w:rFonts w:ascii="Times New Roman" w:hAnsi="Times New Roman" w:cs="Times New Roman"/>
          <w:bCs/>
        </w:rPr>
        <w:t>Біологічні</w:t>
      </w:r>
      <w:proofErr w:type="spellEnd"/>
      <w:r w:rsidRPr="00BE0429">
        <w:rPr>
          <w:rFonts w:ascii="Times New Roman" w:hAnsi="Times New Roman" w:cs="Times New Roman"/>
          <w:bCs/>
        </w:rPr>
        <w:t xml:space="preserve"> </w:t>
      </w:r>
      <w:proofErr w:type="spellStart"/>
      <w:r w:rsidRPr="00BE0429">
        <w:rPr>
          <w:rFonts w:ascii="Times New Roman" w:hAnsi="Times New Roman" w:cs="Times New Roman"/>
          <w:bCs/>
        </w:rPr>
        <w:t>основи</w:t>
      </w:r>
      <w:proofErr w:type="spellEnd"/>
      <w:r w:rsidRPr="00BE0429">
        <w:rPr>
          <w:rFonts w:ascii="Times New Roman" w:hAnsi="Times New Roman" w:cs="Times New Roman"/>
          <w:bCs/>
        </w:rPr>
        <w:t xml:space="preserve"> </w:t>
      </w:r>
      <w:proofErr w:type="spellStart"/>
      <w:r w:rsidRPr="00BE0429">
        <w:rPr>
          <w:rFonts w:ascii="Times New Roman" w:hAnsi="Times New Roman" w:cs="Times New Roman"/>
          <w:bCs/>
        </w:rPr>
        <w:t>рибного</w:t>
      </w:r>
      <w:proofErr w:type="spellEnd"/>
      <w:r w:rsidRPr="00BE0429">
        <w:rPr>
          <w:rFonts w:ascii="Times New Roman" w:hAnsi="Times New Roman" w:cs="Times New Roman"/>
          <w:bCs/>
        </w:rPr>
        <w:t xml:space="preserve"> </w:t>
      </w:r>
      <w:proofErr w:type="spellStart"/>
      <w:r w:rsidRPr="00BE0429">
        <w:rPr>
          <w:rFonts w:ascii="Times New Roman" w:hAnsi="Times New Roman" w:cs="Times New Roman"/>
          <w:bCs/>
        </w:rPr>
        <w:t>господарства</w:t>
      </w:r>
      <w:proofErr w:type="spellEnd"/>
      <w:r w:rsidR="00D040D3" w:rsidRPr="00BE0429">
        <w:rPr>
          <w:rFonts w:ascii="Times New Roman" w:hAnsi="Times New Roman" w:cs="Times New Roman"/>
        </w:rPr>
        <w:t xml:space="preserve">: Конспект </w:t>
      </w:r>
      <w:proofErr w:type="spellStart"/>
      <w:r w:rsidR="00D040D3" w:rsidRPr="00BE0429">
        <w:rPr>
          <w:rFonts w:ascii="Times New Roman" w:hAnsi="Times New Roman" w:cs="Times New Roman"/>
        </w:rPr>
        <w:t>лекцій</w:t>
      </w:r>
      <w:proofErr w:type="spellEnd"/>
      <w:r w:rsidR="00D040D3" w:rsidRPr="00BE0429">
        <w:rPr>
          <w:rFonts w:ascii="Times New Roman" w:hAnsi="Times New Roman" w:cs="Times New Roman"/>
        </w:rPr>
        <w:t xml:space="preserve">. – </w:t>
      </w:r>
      <w:proofErr w:type="spellStart"/>
      <w:r w:rsidR="00D040D3" w:rsidRPr="00BE0429">
        <w:rPr>
          <w:rFonts w:ascii="Times New Roman" w:hAnsi="Times New Roman" w:cs="Times New Roman"/>
        </w:rPr>
        <w:t>ОДЕкУ</w:t>
      </w:r>
      <w:proofErr w:type="spellEnd"/>
      <w:r w:rsidR="00D040D3" w:rsidRPr="00BE0429">
        <w:rPr>
          <w:rFonts w:ascii="Times New Roman" w:hAnsi="Times New Roman" w:cs="Times New Roman"/>
        </w:rPr>
        <w:t>, 201</w:t>
      </w:r>
      <w:r w:rsidRPr="00BE0429">
        <w:rPr>
          <w:rFonts w:ascii="Times New Roman" w:hAnsi="Times New Roman" w:cs="Times New Roman"/>
          <w:lang w:val="uk-UA"/>
        </w:rPr>
        <w:t>4</w:t>
      </w:r>
      <w:r w:rsidR="00D040D3" w:rsidRPr="00BE0429">
        <w:rPr>
          <w:rFonts w:ascii="Times New Roman" w:hAnsi="Times New Roman" w:cs="Times New Roman"/>
        </w:rPr>
        <w:t>. – 12</w:t>
      </w:r>
      <w:r w:rsidRPr="00BE0429">
        <w:rPr>
          <w:rFonts w:ascii="Times New Roman" w:hAnsi="Times New Roman" w:cs="Times New Roman"/>
          <w:lang w:val="uk-UA"/>
        </w:rPr>
        <w:t>3</w:t>
      </w:r>
      <w:r w:rsidR="00D040D3" w:rsidRPr="00BE0429">
        <w:rPr>
          <w:rFonts w:ascii="Times New Roman" w:hAnsi="Times New Roman" w:cs="Times New Roman"/>
        </w:rPr>
        <w:t xml:space="preserve"> с. </w:t>
      </w:r>
      <w:proofErr w:type="spellStart"/>
      <w:r w:rsidR="00D040D3" w:rsidRPr="00BE0429">
        <w:rPr>
          <w:rFonts w:ascii="Times New Roman" w:hAnsi="Times New Roman" w:cs="Times New Roman"/>
        </w:rPr>
        <w:t>Електронний</w:t>
      </w:r>
      <w:proofErr w:type="spellEnd"/>
      <w:r w:rsidR="00D040D3" w:rsidRPr="00BE0429">
        <w:rPr>
          <w:rFonts w:ascii="Times New Roman" w:hAnsi="Times New Roman" w:cs="Times New Roman"/>
        </w:rPr>
        <w:t xml:space="preserve"> </w:t>
      </w:r>
      <w:r>
        <w:rPr>
          <w:rFonts w:ascii="Times New Roman" w:hAnsi="Times New Roman" w:cs="Times New Roman"/>
          <w:lang w:val="uk-UA"/>
        </w:rPr>
        <w:t>ресурс</w:t>
      </w:r>
      <w:proofErr w:type="gramStart"/>
      <w:r>
        <w:rPr>
          <w:rFonts w:ascii="Times New Roman" w:hAnsi="Times New Roman" w:cs="Times New Roman"/>
          <w:lang w:val="uk-UA"/>
        </w:rPr>
        <w:t>:</w:t>
      </w:r>
      <w:r w:rsidR="00D040D3" w:rsidRPr="00BE0429">
        <w:rPr>
          <w:rFonts w:ascii="Times New Roman" w:hAnsi="Times New Roman" w:cs="Times New Roman"/>
        </w:rPr>
        <w:t>.</w:t>
      </w:r>
      <w:proofErr w:type="gramEnd"/>
    </w:p>
    <w:p w:rsidR="00BE0429" w:rsidRPr="00BE0429" w:rsidRDefault="009B3F15" w:rsidP="00BE0429">
      <w:pPr>
        <w:pStyle w:val="Default"/>
        <w:ind w:firstLine="567"/>
        <w:jc w:val="both"/>
        <w:rPr>
          <w:rFonts w:ascii="Times New Roman" w:hAnsi="Times New Roman" w:cs="Times New Roman"/>
          <w:lang w:val="uk-UA"/>
        </w:rPr>
      </w:pPr>
      <w:hyperlink r:id="rId32" w:history="1">
        <w:r w:rsidR="00BE0429" w:rsidRPr="00BE0429">
          <w:rPr>
            <w:rStyle w:val="a9"/>
            <w:rFonts w:ascii="Times New Roman" w:hAnsi="Times New Roman" w:cs="Times New Roman"/>
          </w:rPr>
          <w:t>http</w:t>
        </w:r>
        <w:r w:rsidR="00BE0429" w:rsidRPr="00BE0429">
          <w:rPr>
            <w:rStyle w:val="a9"/>
            <w:rFonts w:ascii="Times New Roman" w:hAnsi="Times New Roman" w:cs="Times New Roman"/>
            <w:lang w:val="uk-UA"/>
          </w:rPr>
          <w:t>://</w:t>
        </w:r>
        <w:r w:rsidR="00BE0429" w:rsidRPr="00BE0429">
          <w:rPr>
            <w:rStyle w:val="a9"/>
            <w:rFonts w:ascii="Times New Roman" w:hAnsi="Times New Roman" w:cs="Times New Roman"/>
          </w:rPr>
          <w:t>eprints</w:t>
        </w:r>
        <w:r w:rsidR="00BE0429" w:rsidRPr="00BE0429">
          <w:rPr>
            <w:rStyle w:val="a9"/>
            <w:rFonts w:ascii="Times New Roman" w:hAnsi="Times New Roman" w:cs="Times New Roman"/>
            <w:lang w:val="uk-UA"/>
          </w:rPr>
          <w:t>.</w:t>
        </w:r>
        <w:r w:rsidR="00BE0429" w:rsidRPr="00BE0429">
          <w:rPr>
            <w:rStyle w:val="a9"/>
            <w:rFonts w:ascii="Times New Roman" w:hAnsi="Times New Roman" w:cs="Times New Roman"/>
          </w:rPr>
          <w:t>library</w:t>
        </w:r>
        <w:r w:rsidR="00BE0429" w:rsidRPr="00BE0429">
          <w:rPr>
            <w:rStyle w:val="a9"/>
            <w:rFonts w:ascii="Times New Roman" w:hAnsi="Times New Roman" w:cs="Times New Roman"/>
            <w:lang w:val="uk-UA"/>
          </w:rPr>
          <w:t>.</w:t>
        </w:r>
        <w:r w:rsidR="00BE0429" w:rsidRPr="00BE0429">
          <w:rPr>
            <w:rStyle w:val="a9"/>
            <w:rFonts w:ascii="Times New Roman" w:hAnsi="Times New Roman" w:cs="Times New Roman"/>
          </w:rPr>
          <w:t>odeku</w:t>
        </w:r>
        <w:r w:rsidR="00BE0429" w:rsidRPr="00BE0429">
          <w:rPr>
            <w:rStyle w:val="a9"/>
            <w:rFonts w:ascii="Times New Roman" w:hAnsi="Times New Roman" w:cs="Times New Roman"/>
            <w:lang w:val="uk-UA"/>
          </w:rPr>
          <w:t>.</w:t>
        </w:r>
        <w:r w:rsidR="00BE0429" w:rsidRPr="00BE0429">
          <w:rPr>
            <w:rStyle w:val="a9"/>
            <w:rFonts w:ascii="Times New Roman" w:hAnsi="Times New Roman" w:cs="Times New Roman"/>
          </w:rPr>
          <w:t>edu</w:t>
        </w:r>
        <w:r w:rsidR="00BE0429" w:rsidRPr="00BE0429">
          <w:rPr>
            <w:rStyle w:val="a9"/>
            <w:rFonts w:ascii="Times New Roman" w:hAnsi="Times New Roman" w:cs="Times New Roman"/>
            <w:lang w:val="uk-UA"/>
          </w:rPr>
          <w:t>.</w:t>
        </w:r>
        <w:r w:rsidR="00BE0429" w:rsidRPr="00BE0429">
          <w:rPr>
            <w:rStyle w:val="a9"/>
            <w:rFonts w:ascii="Times New Roman" w:hAnsi="Times New Roman" w:cs="Times New Roman"/>
          </w:rPr>
          <w:t>ua</w:t>
        </w:r>
        <w:r w:rsidR="00BE0429" w:rsidRPr="00BE0429">
          <w:rPr>
            <w:rStyle w:val="a9"/>
            <w:rFonts w:ascii="Times New Roman" w:hAnsi="Times New Roman" w:cs="Times New Roman"/>
            <w:lang w:val="uk-UA"/>
          </w:rPr>
          <w:t>/</w:t>
        </w:r>
        <w:r w:rsidR="00BE0429" w:rsidRPr="00BE0429">
          <w:rPr>
            <w:rStyle w:val="a9"/>
            <w:rFonts w:ascii="Times New Roman" w:hAnsi="Times New Roman" w:cs="Times New Roman"/>
          </w:rPr>
          <w:t>id</w:t>
        </w:r>
        <w:r w:rsidR="00BE0429" w:rsidRPr="00BE0429">
          <w:rPr>
            <w:rStyle w:val="a9"/>
            <w:rFonts w:ascii="Times New Roman" w:hAnsi="Times New Roman" w:cs="Times New Roman"/>
            <w:lang w:val="uk-UA"/>
          </w:rPr>
          <w:t>/</w:t>
        </w:r>
        <w:r w:rsidR="00BE0429" w:rsidRPr="00BE0429">
          <w:rPr>
            <w:rStyle w:val="a9"/>
            <w:rFonts w:ascii="Times New Roman" w:hAnsi="Times New Roman" w:cs="Times New Roman"/>
          </w:rPr>
          <w:t>eprint</w:t>
        </w:r>
        <w:r w:rsidR="00BE0429" w:rsidRPr="00BE0429">
          <w:rPr>
            <w:rStyle w:val="a9"/>
            <w:rFonts w:ascii="Times New Roman" w:hAnsi="Times New Roman" w:cs="Times New Roman"/>
            <w:lang w:val="uk-UA"/>
          </w:rPr>
          <w:t>/740/1/</w:t>
        </w:r>
        <w:r w:rsidR="00BE0429" w:rsidRPr="00BE0429">
          <w:rPr>
            <w:rStyle w:val="a9"/>
            <w:rFonts w:ascii="Times New Roman" w:hAnsi="Times New Roman" w:cs="Times New Roman"/>
          </w:rPr>
          <w:t>HohlovSM</w:t>
        </w:r>
        <w:r w:rsidR="00BE0429" w:rsidRPr="00BE0429">
          <w:rPr>
            <w:rStyle w:val="a9"/>
            <w:rFonts w:ascii="Times New Roman" w:hAnsi="Times New Roman" w:cs="Times New Roman"/>
            <w:lang w:val="uk-UA"/>
          </w:rPr>
          <w:t>_</w:t>
        </w:r>
        <w:r w:rsidR="00BE0429" w:rsidRPr="00BE0429">
          <w:rPr>
            <w:rStyle w:val="a9"/>
            <w:rFonts w:ascii="Times New Roman" w:hAnsi="Times New Roman" w:cs="Times New Roman"/>
          </w:rPr>
          <w:t>Biologichni</w:t>
        </w:r>
        <w:r w:rsidR="00BE0429" w:rsidRPr="00BE0429">
          <w:rPr>
            <w:rStyle w:val="a9"/>
            <w:rFonts w:ascii="Times New Roman" w:hAnsi="Times New Roman" w:cs="Times New Roman"/>
            <w:lang w:val="uk-UA"/>
          </w:rPr>
          <w:t>_</w:t>
        </w:r>
        <w:r w:rsidR="00BE0429" w:rsidRPr="00BE0429">
          <w:rPr>
            <w:rStyle w:val="a9"/>
            <w:rFonts w:ascii="Times New Roman" w:hAnsi="Times New Roman" w:cs="Times New Roman"/>
          </w:rPr>
          <w:t>osnovi</w:t>
        </w:r>
        <w:r w:rsidR="00BE0429" w:rsidRPr="00BE0429">
          <w:rPr>
            <w:rStyle w:val="a9"/>
            <w:rFonts w:ascii="Times New Roman" w:hAnsi="Times New Roman" w:cs="Times New Roman"/>
            <w:lang w:val="uk-UA"/>
          </w:rPr>
          <w:t>_</w:t>
        </w:r>
        <w:r w:rsidR="00BE0429" w:rsidRPr="00BE0429">
          <w:rPr>
            <w:rStyle w:val="a9"/>
            <w:rFonts w:ascii="Times New Roman" w:hAnsi="Times New Roman" w:cs="Times New Roman"/>
          </w:rPr>
          <w:t>ribnogo</w:t>
        </w:r>
        <w:r w:rsidR="00BE0429" w:rsidRPr="00BE0429">
          <w:rPr>
            <w:rStyle w:val="a9"/>
            <w:rFonts w:ascii="Times New Roman" w:hAnsi="Times New Roman" w:cs="Times New Roman"/>
            <w:lang w:val="uk-UA"/>
          </w:rPr>
          <w:t>_</w:t>
        </w:r>
        <w:r w:rsidR="00BE0429" w:rsidRPr="00BE0429">
          <w:rPr>
            <w:rStyle w:val="a9"/>
            <w:rFonts w:ascii="Times New Roman" w:hAnsi="Times New Roman" w:cs="Times New Roman"/>
          </w:rPr>
          <w:t>gospodarstva</w:t>
        </w:r>
        <w:r w:rsidR="00BE0429" w:rsidRPr="00BE0429">
          <w:rPr>
            <w:rStyle w:val="a9"/>
            <w:rFonts w:ascii="Times New Roman" w:hAnsi="Times New Roman" w:cs="Times New Roman"/>
            <w:lang w:val="uk-UA"/>
          </w:rPr>
          <w:t>_</w:t>
        </w:r>
        <w:r w:rsidR="00BE0429" w:rsidRPr="00BE0429">
          <w:rPr>
            <w:rStyle w:val="a9"/>
            <w:rFonts w:ascii="Times New Roman" w:hAnsi="Times New Roman" w:cs="Times New Roman"/>
          </w:rPr>
          <w:t>KL</w:t>
        </w:r>
        <w:r w:rsidR="00BE0429" w:rsidRPr="00BE0429">
          <w:rPr>
            <w:rStyle w:val="a9"/>
            <w:rFonts w:ascii="Times New Roman" w:hAnsi="Times New Roman" w:cs="Times New Roman"/>
            <w:lang w:val="uk-UA"/>
          </w:rPr>
          <w:t>_2014.</w:t>
        </w:r>
        <w:proofErr w:type="spellStart"/>
        <w:r w:rsidR="00BE0429" w:rsidRPr="00BE0429">
          <w:rPr>
            <w:rStyle w:val="a9"/>
            <w:rFonts w:ascii="Times New Roman" w:hAnsi="Times New Roman" w:cs="Times New Roman"/>
          </w:rPr>
          <w:t>pdf</w:t>
        </w:r>
        <w:proofErr w:type="spellEnd"/>
      </w:hyperlink>
    </w:p>
    <w:p w:rsidR="00EF1B07" w:rsidRPr="00BE0429" w:rsidRDefault="00D040D3" w:rsidP="00BE0429">
      <w:pPr>
        <w:pStyle w:val="Default"/>
        <w:jc w:val="both"/>
        <w:rPr>
          <w:rFonts w:ascii="Times New Roman" w:hAnsi="Times New Roman" w:cs="Times New Roman"/>
          <w:b/>
          <w:color w:val="FF0000"/>
          <w:sz w:val="28"/>
          <w:szCs w:val="28"/>
          <w:lang w:val="uk-UA"/>
        </w:rPr>
      </w:pPr>
      <w:r w:rsidRPr="00BE0429">
        <w:rPr>
          <w:rFonts w:ascii="Times New Roman" w:hAnsi="Times New Roman" w:cs="Times New Roman"/>
          <w:sz w:val="28"/>
          <w:szCs w:val="28"/>
          <w:lang w:val="uk-UA"/>
        </w:rPr>
        <w:lastRenderedPageBreak/>
        <w:t xml:space="preserve"> </w:t>
      </w:r>
    </w:p>
    <w:p w:rsidR="00E70B4E" w:rsidRPr="00CE004D" w:rsidRDefault="00E70B4E" w:rsidP="00E70B4E">
      <w:pPr>
        <w:spacing w:after="0" w:line="240" w:lineRule="auto"/>
        <w:ind w:firstLine="567"/>
        <w:jc w:val="center"/>
        <w:rPr>
          <w:rFonts w:ascii="Times New Roman" w:hAnsi="Times New Roman" w:cs="Times New Roman"/>
          <w:b/>
          <w:sz w:val="28"/>
          <w:szCs w:val="28"/>
          <w:lang w:val="uk-UA"/>
        </w:rPr>
      </w:pPr>
      <w:proofErr w:type="spellStart"/>
      <w:r w:rsidRPr="00CE004D">
        <w:rPr>
          <w:rFonts w:ascii="Times New Roman" w:hAnsi="Times New Roman" w:cs="Times New Roman"/>
          <w:b/>
          <w:sz w:val="28"/>
          <w:szCs w:val="28"/>
          <w:lang w:val="uk-UA"/>
        </w:rPr>
        <w:t>Запитаня</w:t>
      </w:r>
      <w:proofErr w:type="spellEnd"/>
      <w:r w:rsidRPr="00CE004D">
        <w:rPr>
          <w:rFonts w:ascii="Times New Roman" w:hAnsi="Times New Roman" w:cs="Times New Roman"/>
          <w:b/>
          <w:sz w:val="28"/>
          <w:szCs w:val="28"/>
          <w:lang w:val="uk-UA"/>
        </w:rPr>
        <w:t xml:space="preserve"> для самопер</w:t>
      </w:r>
      <w:r>
        <w:rPr>
          <w:rFonts w:ascii="Times New Roman" w:hAnsi="Times New Roman" w:cs="Times New Roman"/>
          <w:b/>
          <w:sz w:val="28"/>
          <w:szCs w:val="28"/>
          <w:lang w:val="uk-UA"/>
        </w:rPr>
        <w:t>е</w:t>
      </w:r>
      <w:r w:rsidRPr="00CE004D">
        <w:rPr>
          <w:rFonts w:ascii="Times New Roman" w:hAnsi="Times New Roman" w:cs="Times New Roman"/>
          <w:b/>
          <w:sz w:val="28"/>
          <w:szCs w:val="28"/>
          <w:lang w:val="uk-UA"/>
        </w:rPr>
        <w:t>вір</w:t>
      </w:r>
      <w:r>
        <w:rPr>
          <w:rFonts w:ascii="Times New Roman" w:hAnsi="Times New Roman" w:cs="Times New Roman"/>
          <w:b/>
          <w:sz w:val="28"/>
          <w:szCs w:val="28"/>
          <w:lang w:val="uk-UA"/>
        </w:rPr>
        <w:t>к</w:t>
      </w:r>
      <w:r w:rsidRPr="00CE004D">
        <w:rPr>
          <w:rFonts w:ascii="Times New Roman" w:hAnsi="Times New Roman" w:cs="Times New Roman"/>
          <w:b/>
          <w:sz w:val="28"/>
          <w:szCs w:val="28"/>
          <w:lang w:val="uk-UA"/>
        </w:rPr>
        <w:t>и.</w:t>
      </w:r>
    </w:p>
    <w:p w:rsidR="0083472F" w:rsidRDefault="00BD6666" w:rsidP="00D040D3">
      <w:pPr>
        <w:widowControl w:val="0"/>
        <w:shd w:val="clear" w:color="auto" w:fill="FFFFFF"/>
        <w:tabs>
          <w:tab w:val="left" w:pos="360"/>
          <w:tab w:val="left" w:pos="720"/>
        </w:tabs>
        <w:autoSpaceDE w:val="0"/>
        <w:autoSpaceDN w:val="0"/>
        <w:adjustRightInd w:val="0"/>
        <w:spacing w:after="0"/>
        <w:ind w:right="-284" w:firstLine="567"/>
        <w:jc w:val="both"/>
        <w:rPr>
          <w:rFonts w:ascii="Times New Roman" w:hAnsi="Times New Roman" w:cs="Times New Roman"/>
          <w:sz w:val="28"/>
          <w:szCs w:val="28"/>
          <w:lang w:val="uk-UA"/>
        </w:rPr>
      </w:pPr>
      <w:r w:rsidRPr="002450BC">
        <w:rPr>
          <w:rFonts w:ascii="Times New Roman" w:hAnsi="Times New Roman" w:cs="Times New Roman"/>
          <w:sz w:val="28"/>
          <w:szCs w:val="28"/>
          <w:lang w:val="uk-UA"/>
        </w:rPr>
        <w:t>1</w:t>
      </w:r>
      <w:r w:rsidR="0083472F" w:rsidRPr="002450BC">
        <w:rPr>
          <w:rFonts w:ascii="Times New Roman" w:hAnsi="Times New Roman" w:cs="Times New Roman"/>
          <w:sz w:val="28"/>
          <w:szCs w:val="28"/>
          <w:lang w:val="uk-UA"/>
        </w:rPr>
        <w:t xml:space="preserve">. </w:t>
      </w:r>
      <w:proofErr w:type="spellStart"/>
      <w:r w:rsidR="0083472F" w:rsidRPr="002450BC">
        <w:rPr>
          <w:rFonts w:ascii="Times New Roman" w:hAnsi="Times New Roman" w:cs="Times New Roman"/>
          <w:sz w:val="28"/>
          <w:szCs w:val="28"/>
        </w:rPr>
        <w:t>Значення</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гідробіонті</w:t>
      </w:r>
      <w:proofErr w:type="gramStart"/>
      <w:r w:rsidR="0083472F" w:rsidRPr="002450BC">
        <w:rPr>
          <w:rFonts w:ascii="Times New Roman" w:hAnsi="Times New Roman" w:cs="Times New Roman"/>
          <w:sz w:val="28"/>
          <w:szCs w:val="28"/>
        </w:rPr>
        <w:t>в</w:t>
      </w:r>
      <w:proofErr w:type="spellEnd"/>
      <w:proofErr w:type="gramEnd"/>
      <w:r w:rsidR="0083472F" w:rsidRPr="002450BC">
        <w:rPr>
          <w:rFonts w:ascii="Times New Roman" w:hAnsi="Times New Roman" w:cs="Times New Roman"/>
          <w:sz w:val="28"/>
          <w:szCs w:val="28"/>
        </w:rPr>
        <w:t xml:space="preserve"> у </w:t>
      </w:r>
      <w:proofErr w:type="spellStart"/>
      <w:r w:rsidR="0083472F" w:rsidRPr="002450BC">
        <w:rPr>
          <w:rFonts w:ascii="Times New Roman" w:hAnsi="Times New Roman" w:cs="Times New Roman"/>
          <w:sz w:val="28"/>
          <w:szCs w:val="28"/>
        </w:rPr>
        <w:t>забезпеченні</w:t>
      </w:r>
      <w:proofErr w:type="spellEnd"/>
      <w:r w:rsidR="0083472F" w:rsidRPr="002450BC">
        <w:rPr>
          <w:rFonts w:ascii="Times New Roman" w:hAnsi="Times New Roman" w:cs="Times New Roman"/>
          <w:sz w:val="28"/>
          <w:szCs w:val="28"/>
        </w:rPr>
        <w:t xml:space="preserve"> потреб </w:t>
      </w:r>
      <w:proofErr w:type="spellStart"/>
      <w:r w:rsidR="0083472F" w:rsidRPr="002450BC">
        <w:rPr>
          <w:rFonts w:ascii="Times New Roman" w:hAnsi="Times New Roman" w:cs="Times New Roman"/>
          <w:sz w:val="28"/>
          <w:szCs w:val="28"/>
        </w:rPr>
        <w:t>людства</w:t>
      </w:r>
      <w:proofErr w:type="spellEnd"/>
      <w:r w:rsidRPr="002450BC">
        <w:rPr>
          <w:rFonts w:ascii="Times New Roman" w:hAnsi="Times New Roman" w:cs="Times New Roman"/>
          <w:sz w:val="28"/>
          <w:szCs w:val="28"/>
          <w:lang w:val="uk-UA"/>
        </w:rPr>
        <w:t>.</w:t>
      </w:r>
      <w:r w:rsidR="0083472F" w:rsidRPr="002450BC">
        <w:rPr>
          <w:rFonts w:ascii="Times New Roman" w:hAnsi="Times New Roman" w:cs="Times New Roman"/>
          <w:sz w:val="28"/>
          <w:szCs w:val="28"/>
        </w:rPr>
        <w:t xml:space="preserve"> </w:t>
      </w:r>
    </w:p>
    <w:p w:rsidR="0049619B" w:rsidRPr="0049619B" w:rsidRDefault="0049619B" w:rsidP="00D040D3">
      <w:pPr>
        <w:widowControl w:val="0"/>
        <w:shd w:val="clear" w:color="auto" w:fill="FFFFFF"/>
        <w:tabs>
          <w:tab w:val="left" w:pos="360"/>
          <w:tab w:val="left" w:pos="720"/>
        </w:tabs>
        <w:autoSpaceDE w:val="0"/>
        <w:autoSpaceDN w:val="0"/>
        <w:adjustRightInd w:val="0"/>
        <w:spacing w:after="0"/>
        <w:ind w:right="-284" w:firstLine="567"/>
        <w:jc w:val="both"/>
        <w:rPr>
          <w:rFonts w:ascii="Times New Roman" w:hAnsi="Times New Roman" w:cs="Times New Roman"/>
          <w:spacing w:val="-10"/>
          <w:sz w:val="28"/>
          <w:szCs w:val="28"/>
          <w:lang w:val="uk-UA"/>
        </w:rPr>
      </w:pPr>
      <w:r>
        <w:rPr>
          <w:rFonts w:ascii="Times New Roman" w:hAnsi="Times New Roman" w:cs="Times New Roman"/>
          <w:spacing w:val="-10"/>
          <w:sz w:val="28"/>
          <w:szCs w:val="28"/>
          <w:lang w:val="uk-UA"/>
        </w:rPr>
        <w:t xml:space="preserve">2. </w:t>
      </w:r>
      <w:r w:rsidRPr="0049619B">
        <w:rPr>
          <w:rFonts w:ascii="Times New Roman" w:hAnsi="Times New Roman" w:cs="Times New Roman"/>
          <w:sz w:val="28"/>
          <w:szCs w:val="28"/>
          <w:lang w:val="uk-UA"/>
        </w:rPr>
        <w:t>Що таке акваку</w:t>
      </w:r>
      <w:r>
        <w:rPr>
          <w:rFonts w:ascii="Times New Roman" w:hAnsi="Times New Roman" w:cs="Times New Roman"/>
          <w:sz w:val="28"/>
          <w:szCs w:val="28"/>
          <w:lang w:val="uk-UA"/>
        </w:rPr>
        <w:t>ль</w:t>
      </w:r>
      <w:r w:rsidRPr="0049619B">
        <w:rPr>
          <w:rFonts w:ascii="Times New Roman" w:hAnsi="Times New Roman" w:cs="Times New Roman"/>
          <w:sz w:val="28"/>
          <w:szCs w:val="28"/>
          <w:lang w:val="uk-UA"/>
        </w:rPr>
        <w:t>тура</w:t>
      </w:r>
      <w:r w:rsidR="008C2F62">
        <w:rPr>
          <w:rFonts w:ascii="Times New Roman" w:hAnsi="Times New Roman" w:cs="Times New Roman"/>
          <w:sz w:val="28"/>
          <w:szCs w:val="28"/>
          <w:lang w:val="uk-UA"/>
        </w:rPr>
        <w:t>?</w:t>
      </w:r>
    </w:p>
    <w:p w:rsidR="0083472F" w:rsidRPr="002450BC" w:rsidRDefault="008C2F62" w:rsidP="00D040D3">
      <w:pPr>
        <w:widowControl w:val="0"/>
        <w:shd w:val="clear" w:color="auto" w:fill="FFFFFF"/>
        <w:tabs>
          <w:tab w:val="left" w:pos="360"/>
          <w:tab w:val="left" w:pos="720"/>
        </w:tabs>
        <w:autoSpaceDE w:val="0"/>
        <w:autoSpaceDN w:val="0"/>
        <w:adjustRightInd w:val="0"/>
        <w:spacing w:after="0"/>
        <w:ind w:right="-284" w:firstLine="567"/>
        <w:jc w:val="both"/>
        <w:rPr>
          <w:rFonts w:ascii="Times New Roman" w:hAnsi="Times New Roman" w:cs="Times New Roman"/>
          <w:spacing w:val="-14"/>
          <w:sz w:val="28"/>
          <w:szCs w:val="28"/>
        </w:rPr>
      </w:pPr>
      <w:r>
        <w:rPr>
          <w:rFonts w:ascii="Times New Roman" w:hAnsi="Times New Roman" w:cs="Times New Roman"/>
          <w:sz w:val="28"/>
          <w:szCs w:val="28"/>
          <w:lang w:val="uk-UA"/>
        </w:rPr>
        <w:t>3</w:t>
      </w:r>
      <w:r w:rsidR="0083472F" w:rsidRPr="002450BC">
        <w:rPr>
          <w:rFonts w:ascii="Times New Roman" w:hAnsi="Times New Roman" w:cs="Times New Roman"/>
          <w:sz w:val="28"/>
          <w:szCs w:val="28"/>
          <w:lang w:val="uk-UA"/>
        </w:rPr>
        <w:t xml:space="preserve">. </w:t>
      </w:r>
      <w:proofErr w:type="spellStart"/>
      <w:r w:rsidR="0083472F" w:rsidRPr="002450BC">
        <w:rPr>
          <w:rFonts w:ascii="Times New Roman" w:hAnsi="Times New Roman" w:cs="Times New Roman"/>
          <w:sz w:val="28"/>
          <w:szCs w:val="28"/>
        </w:rPr>
        <w:t>Передумови</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виникнення</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і</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розвитку</w:t>
      </w:r>
      <w:proofErr w:type="spellEnd"/>
      <w:r w:rsidR="0083472F" w:rsidRPr="002450BC">
        <w:rPr>
          <w:rFonts w:ascii="Times New Roman" w:hAnsi="Times New Roman" w:cs="Times New Roman"/>
          <w:sz w:val="28"/>
          <w:szCs w:val="28"/>
        </w:rPr>
        <w:t xml:space="preserve"> </w:t>
      </w:r>
      <w:r w:rsidR="00F939A5">
        <w:rPr>
          <w:rFonts w:ascii="Times New Roman" w:hAnsi="Times New Roman" w:cs="Times New Roman"/>
          <w:sz w:val="28"/>
          <w:szCs w:val="28"/>
          <w:lang w:val="uk-UA"/>
        </w:rPr>
        <w:t xml:space="preserve">рибальства та </w:t>
      </w:r>
      <w:proofErr w:type="spellStart"/>
      <w:r w:rsidR="0083472F" w:rsidRPr="002450BC">
        <w:rPr>
          <w:rFonts w:ascii="Times New Roman" w:hAnsi="Times New Roman" w:cs="Times New Roman"/>
          <w:sz w:val="28"/>
          <w:szCs w:val="28"/>
        </w:rPr>
        <w:t>аквакультури</w:t>
      </w:r>
      <w:proofErr w:type="spellEnd"/>
      <w:r w:rsidR="0083472F" w:rsidRPr="002450BC">
        <w:rPr>
          <w:rFonts w:ascii="Times New Roman" w:hAnsi="Times New Roman" w:cs="Times New Roman"/>
          <w:sz w:val="28"/>
          <w:szCs w:val="28"/>
        </w:rPr>
        <w:t>.</w:t>
      </w:r>
    </w:p>
    <w:p w:rsidR="0083472F" w:rsidRPr="002450BC" w:rsidRDefault="008C2F62" w:rsidP="00D040D3">
      <w:pPr>
        <w:widowControl w:val="0"/>
        <w:shd w:val="clear" w:color="auto" w:fill="FFFFFF"/>
        <w:tabs>
          <w:tab w:val="left" w:pos="360"/>
          <w:tab w:val="left" w:pos="720"/>
        </w:tabs>
        <w:autoSpaceDE w:val="0"/>
        <w:autoSpaceDN w:val="0"/>
        <w:adjustRightInd w:val="0"/>
        <w:spacing w:after="0"/>
        <w:ind w:right="-284" w:firstLine="567"/>
        <w:jc w:val="both"/>
        <w:rPr>
          <w:rFonts w:ascii="Times New Roman" w:hAnsi="Times New Roman" w:cs="Times New Roman"/>
          <w:spacing w:val="-11"/>
          <w:sz w:val="28"/>
          <w:szCs w:val="28"/>
        </w:rPr>
      </w:pPr>
      <w:r>
        <w:rPr>
          <w:rFonts w:ascii="Times New Roman" w:hAnsi="Times New Roman" w:cs="Times New Roman"/>
          <w:sz w:val="28"/>
          <w:szCs w:val="28"/>
          <w:lang w:val="uk-UA"/>
        </w:rPr>
        <w:t>4</w:t>
      </w:r>
      <w:r w:rsidR="0083472F" w:rsidRPr="002450BC">
        <w:rPr>
          <w:rFonts w:ascii="Times New Roman" w:hAnsi="Times New Roman" w:cs="Times New Roman"/>
          <w:sz w:val="28"/>
          <w:szCs w:val="28"/>
          <w:lang w:val="uk-UA"/>
        </w:rPr>
        <w:t xml:space="preserve">. </w:t>
      </w:r>
      <w:proofErr w:type="spellStart"/>
      <w:r w:rsidR="0083472F" w:rsidRPr="002450BC">
        <w:rPr>
          <w:rFonts w:ascii="Times New Roman" w:hAnsi="Times New Roman" w:cs="Times New Roman"/>
          <w:sz w:val="28"/>
          <w:szCs w:val="28"/>
        </w:rPr>
        <w:t>Видатні</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вчені</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України</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що</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зробили</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значний</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внесок</w:t>
      </w:r>
      <w:proofErr w:type="spellEnd"/>
      <w:r w:rsidR="0083472F" w:rsidRPr="002450BC">
        <w:rPr>
          <w:rFonts w:ascii="Times New Roman" w:hAnsi="Times New Roman" w:cs="Times New Roman"/>
          <w:sz w:val="28"/>
          <w:szCs w:val="28"/>
        </w:rPr>
        <w:t xml:space="preserve"> у </w:t>
      </w:r>
      <w:proofErr w:type="spellStart"/>
      <w:r w:rsidR="0083472F" w:rsidRPr="002450BC">
        <w:rPr>
          <w:rFonts w:ascii="Times New Roman" w:hAnsi="Times New Roman" w:cs="Times New Roman"/>
          <w:sz w:val="28"/>
          <w:szCs w:val="28"/>
        </w:rPr>
        <w:t>розвиток</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рибогосподарської</w:t>
      </w:r>
      <w:proofErr w:type="spellEnd"/>
      <w:r w:rsidR="0083472F" w:rsidRPr="002450BC">
        <w:rPr>
          <w:rFonts w:ascii="Times New Roman" w:hAnsi="Times New Roman" w:cs="Times New Roman"/>
          <w:sz w:val="28"/>
          <w:szCs w:val="28"/>
        </w:rPr>
        <w:t xml:space="preserve"> </w:t>
      </w:r>
      <w:proofErr w:type="spellStart"/>
      <w:r w:rsidR="0083472F" w:rsidRPr="002450BC">
        <w:rPr>
          <w:rFonts w:ascii="Times New Roman" w:hAnsi="Times New Roman" w:cs="Times New Roman"/>
          <w:sz w:val="28"/>
          <w:szCs w:val="28"/>
        </w:rPr>
        <w:t>галузі</w:t>
      </w:r>
      <w:proofErr w:type="spellEnd"/>
      <w:r w:rsidR="0083472F" w:rsidRPr="002450BC">
        <w:rPr>
          <w:rFonts w:ascii="Times New Roman" w:hAnsi="Times New Roman" w:cs="Times New Roman"/>
          <w:sz w:val="28"/>
          <w:szCs w:val="28"/>
        </w:rPr>
        <w:t>.</w:t>
      </w:r>
    </w:p>
    <w:p w:rsidR="00D040D3" w:rsidRPr="00D040D3" w:rsidRDefault="008C2F62" w:rsidP="00D040D3">
      <w:pPr>
        <w:autoSpaceDE w:val="0"/>
        <w:autoSpaceDN w:val="0"/>
        <w:adjustRightInd w:val="0"/>
        <w:spacing w:after="0"/>
        <w:ind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5</w:t>
      </w:r>
      <w:r w:rsidR="00D040D3">
        <w:rPr>
          <w:rFonts w:ascii="Times New Roman" w:hAnsi="Times New Roman" w:cs="Times New Roman"/>
          <w:color w:val="000000"/>
          <w:sz w:val="28"/>
          <w:szCs w:val="28"/>
          <w:lang w:val="uk-UA"/>
        </w:rPr>
        <w:t xml:space="preserve">. </w:t>
      </w:r>
      <w:proofErr w:type="spellStart"/>
      <w:r w:rsidR="00D040D3" w:rsidRPr="00D040D3">
        <w:rPr>
          <w:rFonts w:ascii="Times New Roman" w:hAnsi="Times New Roman" w:cs="Times New Roman"/>
          <w:color w:val="000000"/>
          <w:sz w:val="28"/>
          <w:szCs w:val="28"/>
        </w:rPr>
        <w:t>Вплив</w:t>
      </w:r>
      <w:proofErr w:type="spellEnd"/>
      <w:r w:rsidR="00D040D3" w:rsidRPr="00D040D3">
        <w:rPr>
          <w:rFonts w:ascii="Times New Roman" w:hAnsi="Times New Roman" w:cs="Times New Roman"/>
          <w:color w:val="000000"/>
          <w:sz w:val="28"/>
          <w:szCs w:val="28"/>
        </w:rPr>
        <w:t xml:space="preserve"> </w:t>
      </w:r>
      <w:proofErr w:type="spellStart"/>
      <w:r w:rsidR="00D040D3" w:rsidRPr="00D040D3">
        <w:rPr>
          <w:rFonts w:ascii="Times New Roman" w:hAnsi="Times New Roman" w:cs="Times New Roman"/>
          <w:color w:val="000000"/>
          <w:sz w:val="28"/>
          <w:szCs w:val="28"/>
        </w:rPr>
        <w:t>господарської</w:t>
      </w:r>
      <w:proofErr w:type="spellEnd"/>
      <w:r w:rsidR="00D040D3" w:rsidRPr="00D040D3">
        <w:rPr>
          <w:rFonts w:ascii="Times New Roman" w:hAnsi="Times New Roman" w:cs="Times New Roman"/>
          <w:color w:val="000000"/>
          <w:sz w:val="28"/>
          <w:szCs w:val="28"/>
        </w:rPr>
        <w:t xml:space="preserve"> </w:t>
      </w:r>
      <w:proofErr w:type="spellStart"/>
      <w:r w:rsidR="00D040D3" w:rsidRPr="00D040D3">
        <w:rPr>
          <w:rFonts w:ascii="Times New Roman" w:hAnsi="Times New Roman" w:cs="Times New Roman"/>
          <w:color w:val="000000"/>
          <w:sz w:val="28"/>
          <w:szCs w:val="28"/>
        </w:rPr>
        <w:t>діяльності</w:t>
      </w:r>
      <w:proofErr w:type="spellEnd"/>
      <w:r w:rsidR="00D040D3" w:rsidRPr="00D040D3">
        <w:rPr>
          <w:rFonts w:ascii="Times New Roman" w:hAnsi="Times New Roman" w:cs="Times New Roman"/>
          <w:color w:val="000000"/>
          <w:sz w:val="28"/>
          <w:szCs w:val="28"/>
        </w:rPr>
        <w:t xml:space="preserve"> на </w:t>
      </w:r>
      <w:proofErr w:type="spellStart"/>
      <w:r w:rsidR="00D040D3" w:rsidRPr="00D040D3">
        <w:rPr>
          <w:rFonts w:ascii="Times New Roman" w:hAnsi="Times New Roman" w:cs="Times New Roman"/>
          <w:color w:val="000000"/>
          <w:sz w:val="28"/>
          <w:szCs w:val="28"/>
        </w:rPr>
        <w:t>відтворення</w:t>
      </w:r>
      <w:proofErr w:type="spellEnd"/>
      <w:r w:rsidR="00D040D3" w:rsidRPr="00D040D3">
        <w:rPr>
          <w:rFonts w:ascii="Times New Roman" w:hAnsi="Times New Roman" w:cs="Times New Roman"/>
          <w:color w:val="000000"/>
          <w:sz w:val="28"/>
          <w:szCs w:val="28"/>
        </w:rPr>
        <w:t xml:space="preserve"> </w:t>
      </w:r>
      <w:proofErr w:type="spellStart"/>
      <w:r w:rsidR="00D040D3" w:rsidRPr="00D040D3">
        <w:rPr>
          <w:rFonts w:ascii="Times New Roman" w:hAnsi="Times New Roman" w:cs="Times New Roman"/>
          <w:color w:val="000000"/>
          <w:sz w:val="28"/>
          <w:szCs w:val="28"/>
        </w:rPr>
        <w:t>рибних</w:t>
      </w:r>
      <w:proofErr w:type="spellEnd"/>
      <w:r w:rsidR="00D040D3" w:rsidRPr="00D040D3">
        <w:rPr>
          <w:rFonts w:ascii="Times New Roman" w:hAnsi="Times New Roman" w:cs="Times New Roman"/>
          <w:color w:val="000000"/>
          <w:sz w:val="28"/>
          <w:szCs w:val="28"/>
        </w:rPr>
        <w:t xml:space="preserve"> </w:t>
      </w:r>
      <w:proofErr w:type="spellStart"/>
      <w:r w:rsidR="00D040D3" w:rsidRPr="00D040D3">
        <w:rPr>
          <w:rFonts w:ascii="Times New Roman" w:hAnsi="Times New Roman" w:cs="Times New Roman"/>
          <w:color w:val="000000"/>
          <w:sz w:val="28"/>
          <w:szCs w:val="28"/>
        </w:rPr>
        <w:t>запасі</w:t>
      </w:r>
      <w:proofErr w:type="gramStart"/>
      <w:r w:rsidR="00D040D3" w:rsidRPr="00D040D3">
        <w:rPr>
          <w:rFonts w:ascii="Times New Roman" w:hAnsi="Times New Roman" w:cs="Times New Roman"/>
          <w:color w:val="000000"/>
          <w:sz w:val="28"/>
          <w:szCs w:val="28"/>
        </w:rPr>
        <w:t>в</w:t>
      </w:r>
      <w:proofErr w:type="spellEnd"/>
      <w:proofErr w:type="gramEnd"/>
      <w:r w:rsidR="00D040D3" w:rsidRPr="00D040D3">
        <w:rPr>
          <w:rFonts w:ascii="Times New Roman" w:hAnsi="Times New Roman" w:cs="Times New Roman"/>
          <w:color w:val="000000"/>
          <w:sz w:val="28"/>
          <w:szCs w:val="28"/>
        </w:rPr>
        <w:t xml:space="preserve"> </w:t>
      </w:r>
    </w:p>
    <w:p w:rsidR="00D040D3" w:rsidRPr="00F448DA" w:rsidRDefault="008C2F62" w:rsidP="00D040D3">
      <w:pPr>
        <w:spacing w:after="0"/>
        <w:ind w:right="-284" w:firstLine="567"/>
        <w:jc w:val="both"/>
        <w:rPr>
          <w:rFonts w:ascii="Times New Roman" w:hAnsi="Times New Roman" w:cs="Times New Roman"/>
          <w:b/>
          <w:sz w:val="28"/>
          <w:szCs w:val="28"/>
          <w:lang w:val="uk-UA"/>
        </w:rPr>
      </w:pPr>
      <w:r>
        <w:rPr>
          <w:rFonts w:ascii="Times New Roman" w:hAnsi="Times New Roman"/>
          <w:sz w:val="28"/>
          <w:szCs w:val="28"/>
          <w:lang w:val="uk-UA"/>
        </w:rPr>
        <w:t>6</w:t>
      </w:r>
      <w:r w:rsidR="00D040D3">
        <w:rPr>
          <w:rFonts w:ascii="Times New Roman" w:hAnsi="Times New Roman"/>
          <w:sz w:val="28"/>
          <w:szCs w:val="28"/>
          <w:lang w:val="uk-UA"/>
        </w:rPr>
        <w:t>. Назвіть типи і форми р</w:t>
      </w:r>
      <w:proofErr w:type="spellStart"/>
      <w:r w:rsidR="00D040D3" w:rsidRPr="00F448DA">
        <w:rPr>
          <w:rFonts w:ascii="Times New Roman" w:hAnsi="Times New Roman"/>
          <w:sz w:val="28"/>
          <w:szCs w:val="28"/>
        </w:rPr>
        <w:t>ибогосподарськ</w:t>
      </w:r>
      <w:r w:rsidR="00D040D3">
        <w:rPr>
          <w:rFonts w:ascii="Times New Roman" w:hAnsi="Times New Roman"/>
          <w:sz w:val="28"/>
          <w:szCs w:val="28"/>
          <w:lang w:val="uk-UA"/>
        </w:rPr>
        <w:t>их</w:t>
      </w:r>
      <w:proofErr w:type="spellEnd"/>
      <w:r w:rsidR="00D040D3">
        <w:rPr>
          <w:rFonts w:ascii="Times New Roman" w:hAnsi="Times New Roman"/>
          <w:sz w:val="28"/>
          <w:szCs w:val="28"/>
        </w:rPr>
        <w:t xml:space="preserve"> </w:t>
      </w:r>
      <w:proofErr w:type="spellStart"/>
      <w:r w:rsidR="00D040D3">
        <w:rPr>
          <w:rFonts w:ascii="Times New Roman" w:hAnsi="Times New Roman"/>
          <w:sz w:val="28"/>
          <w:szCs w:val="28"/>
        </w:rPr>
        <w:t>підприємств</w:t>
      </w:r>
      <w:proofErr w:type="spellEnd"/>
      <w:r w:rsidR="00D040D3" w:rsidRPr="00F448DA">
        <w:rPr>
          <w:rFonts w:ascii="Times New Roman" w:hAnsi="Times New Roman"/>
          <w:sz w:val="28"/>
          <w:szCs w:val="28"/>
        </w:rPr>
        <w:t>.</w:t>
      </w:r>
      <w:r w:rsidR="00D040D3" w:rsidRPr="00F448DA">
        <w:rPr>
          <w:rFonts w:ascii="Times New Roman" w:hAnsi="Times New Roman"/>
          <w:sz w:val="28"/>
          <w:szCs w:val="28"/>
          <w:lang w:val="uk-UA"/>
        </w:rPr>
        <w:t xml:space="preserve"> </w:t>
      </w:r>
      <w:r w:rsidR="00D040D3" w:rsidRPr="00F448DA">
        <w:rPr>
          <w:rFonts w:ascii="Times New Roman" w:hAnsi="Times New Roman" w:cs="Times New Roman"/>
          <w:b/>
          <w:sz w:val="28"/>
          <w:szCs w:val="28"/>
        </w:rPr>
        <w:t xml:space="preserve"> </w:t>
      </w:r>
    </w:p>
    <w:p w:rsidR="00EF1B07" w:rsidRPr="00D040D3" w:rsidRDefault="00EF1B07" w:rsidP="00D040D3">
      <w:pPr>
        <w:spacing w:after="0" w:line="360" w:lineRule="auto"/>
        <w:jc w:val="center"/>
        <w:rPr>
          <w:rFonts w:ascii="Times New Roman" w:hAnsi="Times New Roman" w:cs="Times New Roman"/>
          <w:color w:val="FF0000"/>
          <w:sz w:val="28"/>
          <w:szCs w:val="28"/>
          <w:lang w:val="uk-UA"/>
        </w:rPr>
      </w:pPr>
    </w:p>
    <w:p w:rsidR="00DF1A41" w:rsidRDefault="00960C60" w:rsidP="00CA10F0">
      <w:pPr>
        <w:spacing w:after="0"/>
        <w:ind w:right="-284" w:firstLine="567"/>
        <w:jc w:val="center"/>
        <w:rPr>
          <w:rFonts w:ascii="Times New Roman" w:hAnsi="Times New Roman"/>
          <w:b/>
          <w:sz w:val="28"/>
          <w:szCs w:val="28"/>
          <w:lang w:val="uk-UA"/>
        </w:rPr>
      </w:pPr>
      <w:r w:rsidRPr="00DF1A41">
        <w:rPr>
          <w:rFonts w:ascii="Times New Roman" w:hAnsi="Times New Roman"/>
          <w:b/>
          <w:sz w:val="28"/>
          <w:szCs w:val="28"/>
          <w:lang w:val="uk-UA"/>
        </w:rPr>
        <w:t>Тема 2.2. Основні об’єкти аквакультури, їх біологічні особливості та перспективи використання у рибництві.</w:t>
      </w:r>
    </w:p>
    <w:p w:rsidR="00DF1A41" w:rsidRPr="00DF1A41" w:rsidRDefault="00DF1A41" w:rsidP="00CA10F0">
      <w:pPr>
        <w:spacing w:after="0"/>
        <w:ind w:right="-284" w:firstLine="567"/>
        <w:jc w:val="center"/>
        <w:rPr>
          <w:rFonts w:ascii="Times New Roman" w:hAnsi="Times New Roman"/>
          <w:b/>
          <w:sz w:val="28"/>
          <w:szCs w:val="28"/>
          <w:lang w:val="uk-UA"/>
        </w:rPr>
      </w:pPr>
    </w:p>
    <w:p w:rsidR="00DF1A41" w:rsidRPr="00DF1A41" w:rsidRDefault="00DF1A41" w:rsidP="00CA10F0">
      <w:pPr>
        <w:spacing w:after="0"/>
        <w:ind w:right="-284" w:firstLine="567"/>
        <w:jc w:val="both"/>
        <w:rPr>
          <w:rFonts w:ascii="Times New Roman" w:hAnsi="Times New Roman"/>
          <w:bCs/>
          <w:sz w:val="28"/>
          <w:szCs w:val="28"/>
          <w:lang w:val="uk-UA"/>
        </w:rPr>
      </w:pPr>
      <w:r w:rsidRPr="00DF1A41">
        <w:rPr>
          <w:rFonts w:ascii="Times New Roman" w:hAnsi="Times New Roman"/>
          <w:bCs/>
          <w:sz w:val="28"/>
          <w:szCs w:val="28"/>
          <w:lang w:val="uk-UA"/>
        </w:rPr>
        <w:t>Х</w:t>
      </w:r>
      <w:r w:rsidR="00960C60" w:rsidRPr="00DF1A41">
        <w:rPr>
          <w:rFonts w:ascii="Times New Roman" w:hAnsi="Times New Roman"/>
          <w:bCs/>
          <w:sz w:val="28"/>
          <w:szCs w:val="28"/>
          <w:lang w:val="uk-UA"/>
        </w:rPr>
        <w:t xml:space="preserve">арактеристика основних об’єктів аквакультури, що застосовуються у рибництві. Виробництво та споживання риби і нерибних об’єктів в Україні та світі. </w:t>
      </w:r>
    </w:p>
    <w:p w:rsidR="00CA10F0" w:rsidRPr="00CA10F0" w:rsidRDefault="00CA10F0" w:rsidP="00DA4453">
      <w:pPr>
        <w:spacing w:after="0" w:line="240" w:lineRule="auto"/>
        <w:ind w:firstLine="567"/>
        <w:rPr>
          <w:rFonts w:ascii="Times New Roman" w:hAnsi="Times New Roman" w:cs="Times New Roman"/>
          <w:i/>
          <w:sz w:val="28"/>
          <w:szCs w:val="28"/>
          <w:lang w:val="uk-UA"/>
        </w:rPr>
      </w:pPr>
    </w:p>
    <w:p w:rsidR="00DA4453" w:rsidRPr="00CA10F0" w:rsidRDefault="00DA4453" w:rsidP="00DA4453">
      <w:pPr>
        <w:spacing w:after="0" w:line="240" w:lineRule="auto"/>
        <w:ind w:firstLine="567"/>
        <w:rPr>
          <w:rFonts w:ascii="Times New Roman" w:hAnsi="Times New Roman" w:cs="Times New Roman"/>
          <w:i/>
          <w:sz w:val="28"/>
          <w:szCs w:val="28"/>
          <w:lang w:val="uk-UA"/>
        </w:rPr>
      </w:pPr>
      <w:r w:rsidRPr="00CA10F0">
        <w:rPr>
          <w:rFonts w:ascii="Times New Roman" w:hAnsi="Times New Roman" w:cs="Times New Roman"/>
          <w:i/>
          <w:sz w:val="28"/>
          <w:szCs w:val="28"/>
          <w:lang w:val="uk-UA"/>
        </w:rPr>
        <w:t xml:space="preserve">Рекомендована література: </w:t>
      </w:r>
    </w:p>
    <w:p w:rsidR="0049619B" w:rsidRPr="00586DF5" w:rsidRDefault="0049619B" w:rsidP="0049619B">
      <w:pPr>
        <w:tabs>
          <w:tab w:val="num" w:pos="0"/>
        </w:tabs>
        <w:spacing w:after="0" w:line="240" w:lineRule="auto"/>
        <w:ind w:firstLine="567"/>
        <w:jc w:val="both"/>
        <w:rPr>
          <w:rFonts w:ascii="Times New Roman" w:hAnsi="Times New Roman" w:cs="Times New Roman"/>
          <w:sz w:val="24"/>
          <w:szCs w:val="24"/>
          <w:lang w:val="uk-UA"/>
        </w:rPr>
      </w:pPr>
      <w:r w:rsidRPr="00586DF5">
        <w:rPr>
          <w:rFonts w:ascii="Times New Roman" w:hAnsi="Times New Roman" w:cs="Times New Roman"/>
          <w:sz w:val="24"/>
          <w:szCs w:val="24"/>
          <w:lang w:val="uk-UA"/>
        </w:rPr>
        <w:t xml:space="preserve">1. </w:t>
      </w:r>
      <w:proofErr w:type="spellStart"/>
      <w:r w:rsidRPr="00586DF5">
        <w:rPr>
          <w:rFonts w:ascii="Times New Roman" w:hAnsi="Times New Roman" w:cs="Times New Roman"/>
          <w:sz w:val="24"/>
          <w:szCs w:val="24"/>
        </w:rPr>
        <w:t>Гринжевський</w:t>
      </w:r>
      <w:proofErr w:type="spellEnd"/>
      <w:r w:rsidRPr="00586DF5">
        <w:rPr>
          <w:rFonts w:ascii="Times New Roman" w:hAnsi="Times New Roman" w:cs="Times New Roman"/>
          <w:sz w:val="24"/>
          <w:szCs w:val="24"/>
        </w:rPr>
        <w:t xml:space="preserve"> М.В. </w:t>
      </w:r>
      <w:proofErr w:type="spellStart"/>
      <w:r w:rsidRPr="00586DF5">
        <w:rPr>
          <w:rFonts w:ascii="Times New Roman" w:hAnsi="Times New Roman" w:cs="Times New Roman"/>
          <w:sz w:val="24"/>
          <w:szCs w:val="24"/>
        </w:rPr>
        <w:t>Аквакультура</w:t>
      </w:r>
      <w:proofErr w:type="spellEnd"/>
      <w:r w:rsidRPr="00586DF5">
        <w:rPr>
          <w:rFonts w:ascii="Times New Roman" w:hAnsi="Times New Roman" w:cs="Times New Roman"/>
          <w:sz w:val="24"/>
          <w:szCs w:val="24"/>
        </w:rPr>
        <w:t xml:space="preserve"> </w:t>
      </w:r>
      <w:proofErr w:type="spellStart"/>
      <w:r w:rsidRPr="00586DF5">
        <w:rPr>
          <w:rFonts w:ascii="Times New Roman" w:hAnsi="Times New Roman" w:cs="Times New Roman"/>
          <w:sz w:val="24"/>
          <w:szCs w:val="24"/>
        </w:rPr>
        <w:t>України</w:t>
      </w:r>
      <w:proofErr w:type="spellEnd"/>
      <w:r w:rsidRPr="00586DF5">
        <w:rPr>
          <w:rFonts w:ascii="Times New Roman" w:hAnsi="Times New Roman" w:cs="Times New Roman"/>
          <w:sz w:val="24"/>
          <w:szCs w:val="24"/>
        </w:rPr>
        <w:t xml:space="preserve">. - </w:t>
      </w:r>
      <w:proofErr w:type="spellStart"/>
      <w:r w:rsidRPr="00586DF5">
        <w:rPr>
          <w:rFonts w:ascii="Times New Roman" w:hAnsi="Times New Roman" w:cs="Times New Roman"/>
          <w:sz w:val="24"/>
          <w:szCs w:val="24"/>
        </w:rPr>
        <w:t>Львів</w:t>
      </w:r>
      <w:proofErr w:type="spellEnd"/>
      <w:r w:rsidRPr="00586DF5">
        <w:rPr>
          <w:rFonts w:ascii="Times New Roman" w:hAnsi="Times New Roman" w:cs="Times New Roman"/>
          <w:sz w:val="24"/>
          <w:szCs w:val="24"/>
        </w:rPr>
        <w:t xml:space="preserve">.: </w:t>
      </w:r>
      <w:proofErr w:type="spellStart"/>
      <w:proofErr w:type="gramStart"/>
      <w:r w:rsidRPr="00586DF5">
        <w:rPr>
          <w:rFonts w:ascii="Times New Roman" w:hAnsi="Times New Roman" w:cs="Times New Roman"/>
          <w:sz w:val="24"/>
          <w:szCs w:val="24"/>
        </w:rPr>
        <w:t>В</w:t>
      </w:r>
      <w:proofErr w:type="gramEnd"/>
      <w:r w:rsidRPr="00586DF5">
        <w:rPr>
          <w:rFonts w:ascii="Times New Roman" w:hAnsi="Times New Roman" w:cs="Times New Roman"/>
          <w:sz w:val="24"/>
          <w:szCs w:val="24"/>
        </w:rPr>
        <w:t>ільна</w:t>
      </w:r>
      <w:proofErr w:type="spellEnd"/>
      <w:r w:rsidRPr="00586DF5">
        <w:rPr>
          <w:rFonts w:ascii="Times New Roman" w:hAnsi="Times New Roman" w:cs="Times New Roman"/>
          <w:sz w:val="24"/>
          <w:szCs w:val="24"/>
        </w:rPr>
        <w:t xml:space="preserve"> </w:t>
      </w:r>
      <w:proofErr w:type="spellStart"/>
      <w:r w:rsidRPr="00586DF5">
        <w:rPr>
          <w:rFonts w:ascii="Times New Roman" w:hAnsi="Times New Roman" w:cs="Times New Roman"/>
          <w:sz w:val="24"/>
          <w:szCs w:val="24"/>
        </w:rPr>
        <w:t>Україна</w:t>
      </w:r>
      <w:proofErr w:type="spellEnd"/>
      <w:r w:rsidRPr="00586DF5">
        <w:rPr>
          <w:rFonts w:ascii="Times New Roman" w:hAnsi="Times New Roman" w:cs="Times New Roman"/>
          <w:sz w:val="24"/>
          <w:szCs w:val="24"/>
        </w:rPr>
        <w:t>, 1998.-352 с.</w:t>
      </w:r>
    </w:p>
    <w:p w:rsidR="0049619B" w:rsidRDefault="0049619B" w:rsidP="0049619B">
      <w:pPr>
        <w:tabs>
          <w:tab w:val="num" w:pos="0"/>
        </w:tabs>
        <w:spacing w:after="0" w:line="240" w:lineRule="auto"/>
        <w:ind w:firstLine="567"/>
        <w:jc w:val="both"/>
        <w:rPr>
          <w:rFonts w:ascii="Times New Roman" w:hAnsi="Times New Roman" w:cs="Times New Roman"/>
          <w:sz w:val="24"/>
          <w:szCs w:val="24"/>
          <w:lang w:val="uk-UA"/>
        </w:rPr>
      </w:pPr>
      <w:r w:rsidRPr="00586DF5">
        <w:rPr>
          <w:rFonts w:ascii="Times New Roman" w:hAnsi="Times New Roman" w:cs="Times New Roman"/>
          <w:sz w:val="24"/>
          <w:szCs w:val="24"/>
          <w:lang w:val="uk-UA"/>
        </w:rPr>
        <w:t xml:space="preserve">2. </w:t>
      </w:r>
      <w:r w:rsidRPr="00586DF5">
        <w:rPr>
          <w:rFonts w:ascii="Times New Roman" w:hAnsi="Times New Roman" w:cs="Times New Roman"/>
          <w:sz w:val="24"/>
          <w:szCs w:val="24"/>
        </w:rPr>
        <w:t xml:space="preserve">Иванов А.П. Рыбоводство в естественных водоёмах / А.П. Иванов. – М.: </w:t>
      </w:r>
      <w:proofErr w:type="spellStart"/>
      <w:r w:rsidRPr="00586DF5">
        <w:rPr>
          <w:rFonts w:ascii="Times New Roman" w:hAnsi="Times New Roman" w:cs="Times New Roman"/>
          <w:sz w:val="24"/>
          <w:szCs w:val="24"/>
        </w:rPr>
        <w:t>Агропромиздат</w:t>
      </w:r>
      <w:proofErr w:type="spellEnd"/>
      <w:r w:rsidRPr="00586DF5">
        <w:rPr>
          <w:rFonts w:ascii="Times New Roman" w:hAnsi="Times New Roman" w:cs="Times New Roman"/>
          <w:sz w:val="24"/>
          <w:szCs w:val="24"/>
        </w:rPr>
        <w:t>, 1988. – 367</w:t>
      </w:r>
      <w:r w:rsidRPr="00586DF5">
        <w:rPr>
          <w:rFonts w:ascii="Times New Roman" w:hAnsi="Times New Roman" w:cs="Times New Roman"/>
          <w:spacing w:val="-1"/>
          <w:sz w:val="24"/>
          <w:szCs w:val="24"/>
        </w:rPr>
        <w:t xml:space="preserve"> </w:t>
      </w:r>
      <w:r w:rsidRPr="00586DF5">
        <w:rPr>
          <w:rFonts w:ascii="Times New Roman" w:hAnsi="Times New Roman" w:cs="Times New Roman"/>
          <w:sz w:val="24"/>
          <w:szCs w:val="24"/>
        </w:rPr>
        <w:t>с.</w:t>
      </w:r>
    </w:p>
    <w:p w:rsidR="0049619B" w:rsidRDefault="0049619B" w:rsidP="0049619B">
      <w:pPr>
        <w:widowControl w:val="0"/>
        <w:tabs>
          <w:tab w:val="num" w:pos="0"/>
        </w:tabs>
        <w:autoSpaceDE w:val="0"/>
        <w:autoSpaceDN w:val="0"/>
        <w:spacing w:after="0" w:line="240" w:lineRule="auto"/>
        <w:ind w:firstLine="567"/>
        <w:jc w:val="both"/>
        <w:rPr>
          <w:lang w:val="uk-UA"/>
        </w:rPr>
      </w:pPr>
      <w:r>
        <w:rPr>
          <w:rFonts w:ascii="Times New Roman" w:hAnsi="Times New Roman" w:cs="Times New Roman"/>
          <w:sz w:val="24"/>
          <w:szCs w:val="24"/>
          <w:lang w:val="uk-UA"/>
        </w:rPr>
        <w:t>3</w:t>
      </w:r>
      <w:r w:rsidRPr="00586DF5">
        <w:rPr>
          <w:rFonts w:ascii="Times New Roman" w:hAnsi="Times New Roman" w:cs="Times New Roman"/>
          <w:sz w:val="24"/>
          <w:szCs w:val="24"/>
          <w:lang w:val="uk-UA"/>
        </w:rPr>
        <w:t xml:space="preserve">. </w:t>
      </w:r>
      <w:r w:rsidRPr="00586DF5">
        <w:rPr>
          <w:rFonts w:ascii="Times New Roman" w:hAnsi="Times New Roman" w:cs="Times New Roman"/>
          <w:sz w:val="24"/>
          <w:szCs w:val="24"/>
        </w:rPr>
        <w:t xml:space="preserve">Коваленко В.О. </w:t>
      </w:r>
      <w:proofErr w:type="spellStart"/>
      <w:r w:rsidRPr="00586DF5">
        <w:rPr>
          <w:rFonts w:ascii="Times New Roman" w:hAnsi="Times New Roman" w:cs="Times New Roman"/>
          <w:sz w:val="24"/>
          <w:szCs w:val="24"/>
        </w:rPr>
        <w:t>Аквакультура</w:t>
      </w:r>
      <w:proofErr w:type="spellEnd"/>
      <w:r w:rsidRPr="00586DF5">
        <w:rPr>
          <w:rFonts w:ascii="Times New Roman" w:hAnsi="Times New Roman" w:cs="Times New Roman"/>
          <w:sz w:val="24"/>
          <w:szCs w:val="24"/>
        </w:rPr>
        <w:t xml:space="preserve"> </w:t>
      </w:r>
      <w:proofErr w:type="spellStart"/>
      <w:r w:rsidRPr="00586DF5">
        <w:rPr>
          <w:rFonts w:ascii="Times New Roman" w:hAnsi="Times New Roman" w:cs="Times New Roman"/>
          <w:sz w:val="24"/>
          <w:szCs w:val="24"/>
        </w:rPr>
        <w:t>природних</w:t>
      </w:r>
      <w:proofErr w:type="spellEnd"/>
      <w:r w:rsidRPr="00586DF5">
        <w:rPr>
          <w:rFonts w:ascii="Times New Roman" w:hAnsi="Times New Roman" w:cs="Times New Roman"/>
          <w:sz w:val="24"/>
          <w:szCs w:val="24"/>
        </w:rPr>
        <w:t xml:space="preserve"> </w:t>
      </w:r>
      <w:proofErr w:type="spellStart"/>
      <w:r w:rsidRPr="00586DF5">
        <w:rPr>
          <w:rFonts w:ascii="Times New Roman" w:hAnsi="Times New Roman" w:cs="Times New Roman"/>
          <w:sz w:val="24"/>
          <w:szCs w:val="24"/>
        </w:rPr>
        <w:t>водойм</w:t>
      </w:r>
      <w:proofErr w:type="spellEnd"/>
      <w:r w:rsidRPr="00586DF5">
        <w:rPr>
          <w:rFonts w:ascii="Times New Roman" w:hAnsi="Times New Roman" w:cs="Times New Roman"/>
          <w:sz w:val="24"/>
          <w:szCs w:val="24"/>
        </w:rPr>
        <w:t xml:space="preserve">: </w:t>
      </w:r>
      <w:proofErr w:type="spellStart"/>
      <w:r w:rsidRPr="00586DF5">
        <w:rPr>
          <w:rFonts w:ascii="Times New Roman" w:hAnsi="Times New Roman" w:cs="Times New Roman"/>
          <w:sz w:val="24"/>
          <w:szCs w:val="24"/>
        </w:rPr>
        <w:t>навчальний</w:t>
      </w:r>
      <w:proofErr w:type="spellEnd"/>
      <w:r w:rsidRPr="00586DF5">
        <w:rPr>
          <w:rFonts w:ascii="Times New Roman" w:hAnsi="Times New Roman" w:cs="Times New Roman"/>
          <w:sz w:val="24"/>
          <w:szCs w:val="24"/>
        </w:rPr>
        <w:t xml:space="preserve"> </w:t>
      </w:r>
      <w:proofErr w:type="spellStart"/>
      <w:proofErr w:type="gramStart"/>
      <w:r w:rsidRPr="00586DF5">
        <w:rPr>
          <w:rFonts w:ascii="Times New Roman" w:hAnsi="Times New Roman" w:cs="Times New Roman"/>
          <w:sz w:val="24"/>
          <w:szCs w:val="24"/>
        </w:rPr>
        <w:t>пос</w:t>
      </w:r>
      <w:proofErr w:type="gramEnd"/>
      <w:r w:rsidRPr="00586DF5">
        <w:rPr>
          <w:rFonts w:ascii="Times New Roman" w:hAnsi="Times New Roman" w:cs="Times New Roman"/>
          <w:sz w:val="24"/>
          <w:szCs w:val="24"/>
        </w:rPr>
        <w:t>ібник</w:t>
      </w:r>
      <w:proofErr w:type="spellEnd"/>
      <w:r w:rsidRPr="00586DF5">
        <w:rPr>
          <w:rFonts w:ascii="Times New Roman" w:hAnsi="Times New Roman" w:cs="Times New Roman"/>
          <w:sz w:val="24"/>
          <w:szCs w:val="24"/>
        </w:rPr>
        <w:t xml:space="preserve">. / В.О. Коваленко, В.М. </w:t>
      </w:r>
      <w:proofErr w:type="spellStart"/>
      <w:r w:rsidRPr="00586DF5">
        <w:rPr>
          <w:rFonts w:ascii="Times New Roman" w:hAnsi="Times New Roman" w:cs="Times New Roman"/>
          <w:sz w:val="24"/>
          <w:szCs w:val="24"/>
        </w:rPr>
        <w:t>Шумова</w:t>
      </w:r>
      <w:proofErr w:type="spellEnd"/>
      <w:r w:rsidRPr="00586DF5">
        <w:rPr>
          <w:rFonts w:ascii="Times New Roman" w:hAnsi="Times New Roman" w:cs="Times New Roman"/>
          <w:sz w:val="24"/>
          <w:szCs w:val="24"/>
        </w:rPr>
        <w:t>. – К.: ЦП «</w:t>
      </w:r>
      <w:proofErr w:type="spellStart"/>
      <w:r w:rsidRPr="00586DF5">
        <w:rPr>
          <w:rFonts w:ascii="Times New Roman" w:hAnsi="Times New Roman" w:cs="Times New Roman"/>
          <w:sz w:val="24"/>
          <w:szCs w:val="24"/>
        </w:rPr>
        <w:t>Компринт</w:t>
      </w:r>
      <w:proofErr w:type="spellEnd"/>
      <w:r w:rsidRPr="00586DF5">
        <w:rPr>
          <w:rFonts w:ascii="Times New Roman" w:hAnsi="Times New Roman" w:cs="Times New Roman"/>
          <w:sz w:val="24"/>
          <w:szCs w:val="24"/>
        </w:rPr>
        <w:t>», 2017. – 370</w:t>
      </w:r>
      <w:r w:rsidRPr="00586DF5">
        <w:rPr>
          <w:rFonts w:ascii="Times New Roman" w:hAnsi="Times New Roman" w:cs="Times New Roman"/>
          <w:spacing w:val="-15"/>
          <w:sz w:val="24"/>
          <w:szCs w:val="24"/>
        </w:rPr>
        <w:t xml:space="preserve"> </w:t>
      </w:r>
      <w:r w:rsidRPr="00586DF5">
        <w:rPr>
          <w:rFonts w:ascii="Times New Roman" w:hAnsi="Times New Roman" w:cs="Times New Roman"/>
          <w:sz w:val="24"/>
          <w:szCs w:val="24"/>
        </w:rPr>
        <w:t xml:space="preserve">с. </w:t>
      </w:r>
      <w:hyperlink r:id="rId33" w:history="1">
        <w:r w:rsidRPr="00586DF5">
          <w:rPr>
            <w:rStyle w:val="a9"/>
            <w:rFonts w:ascii="Times New Roman" w:hAnsi="Times New Roman" w:cs="Times New Roman"/>
            <w:sz w:val="24"/>
            <w:szCs w:val="24"/>
          </w:rPr>
          <w:t>https://www.twirpx.com/file/2964240/</w:t>
        </w:r>
      </w:hyperlink>
    </w:p>
    <w:p w:rsidR="0049619B" w:rsidRPr="0049619B" w:rsidRDefault="0049619B" w:rsidP="0049619B">
      <w:pPr>
        <w:widowControl w:val="0"/>
        <w:tabs>
          <w:tab w:val="num" w:pos="0"/>
        </w:tabs>
        <w:autoSpaceDE w:val="0"/>
        <w:autoSpaceDN w:val="0"/>
        <w:spacing w:after="0" w:line="240" w:lineRule="auto"/>
        <w:ind w:firstLine="567"/>
        <w:jc w:val="both"/>
        <w:rPr>
          <w:rFonts w:ascii="Times New Roman" w:hAnsi="Times New Roman" w:cs="Times New Roman"/>
          <w:sz w:val="24"/>
          <w:szCs w:val="24"/>
          <w:lang w:val="uk-UA"/>
        </w:rPr>
      </w:pPr>
      <w:r>
        <w:rPr>
          <w:lang w:val="uk-UA"/>
        </w:rPr>
        <w:t xml:space="preserve">4. </w:t>
      </w:r>
      <w:r w:rsidRPr="0049619B">
        <w:rPr>
          <w:rFonts w:ascii="Times New Roman" w:hAnsi="Times New Roman" w:cs="Times New Roman"/>
          <w:sz w:val="24"/>
          <w:szCs w:val="24"/>
        </w:rPr>
        <w:t xml:space="preserve">Хохлов С.М. </w:t>
      </w:r>
      <w:proofErr w:type="spellStart"/>
      <w:r w:rsidRPr="0049619B">
        <w:rPr>
          <w:rFonts w:ascii="Times New Roman" w:hAnsi="Times New Roman" w:cs="Times New Roman"/>
          <w:sz w:val="24"/>
          <w:szCs w:val="24"/>
        </w:rPr>
        <w:t>Рибництво</w:t>
      </w:r>
      <w:proofErr w:type="spellEnd"/>
      <w:r w:rsidRPr="0049619B">
        <w:rPr>
          <w:rFonts w:ascii="Times New Roman" w:hAnsi="Times New Roman" w:cs="Times New Roman"/>
          <w:sz w:val="24"/>
          <w:szCs w:val="24"/>
        </w:rPr>
        <w:t xml:space="preserve"> в </w:t>
      </w:r>
      <w:proofErr w:type="spellStart"/>
      <w:proofErr w:type="gramStart"/>
      <w:r w:rsidRPr="0049619B">
        <w:rPr>
          <w:rFonts w:ascii="Times New Roman" w:hAnsi="Times New Roman" w:cs="Times New Roman"/>
          <w:sz w:val="24"/>
          <w:szCs w:val="24"/>
        </w:rPr>
        <w:t>р</w:t>
      </w:r>
      <w:proofErr w:type="gramEnd"/>
      <w:r w:rsidRPr="0049619B">
        <w:rPr>
          <w:rFonts w:ascii="Times New Roman" w:hAnsi="Times New Roman" w:cs="Times New Roman"/>
          <w:sz w:val="24"/>
          <w:szCs w:val="24"/>
        </w:rPr>
        <w:t>іках</w:t>
      </w:r>
      <w:proofErr w:type="spellEnd"/>
      <w:r w:rsidRPr="0049619B">
        <w:rPr>
          <w:rFonts w:ascii="Times New Roman" w:hAnsi="Times New Roman" w:cs="Times New Roman"/>
          <w:sz w:val="24"/>
          <w:szCs w:val="24"/>
        </w:rPr>
        <w:t xml:space="preserve">, озерах </w:t>
      </w:r>
      <w:proofErr w:type="spellStart"/>
      <w:r w:rsidRPr="0049619B">
        <w:rPr>
          <w:rFonts w:ascii="Times New Roman" w:hAnsi="Times New Roman" w:cs="Times New Roman"/>
          <w:sz w:val="24"/>
          <w:szCs w:val="24"/>
        </w:rPr>
        <w:t>і</w:t>
      </w:r>
      <w:proofErr w:type="spellEnd"/>
      <w:r w:rsidRPr="0049619B">
        <w:rPr>
          <w:rFonts w:ascii="Times New Roman" w:hAnsi="Times New Roman" w:cs="Times New Roman"/>
          <w:sz w:val="24"/>
          <w:szCs w:val="24"/>
        </w:rPr>
        <w:t xml:space="preserve"> </w:t>
      </w:r>
      <w:proofErr w:type="spellStart"/>
      <w:r w:rsidRPr="0049619B">
        <w:rPr>
          <w:rFonts w:ascii="Times New Roman" w:hAnsi="Times New Roman" w:cs="Times New Roman"/>
          <w:sz w:val="24"/>
          <w:szCs w:val="24"/>
        </w:rPr>
        <w:t>водосховищах</w:t>
      </w:r>
      <w:proofErr w:type="spellEnd"/>
      <w:r w:rsidRPr="0049619B">
        <w:rPr>
          <w:rFonts w:ascii="Times New Roman" w:hAnsi="Times New Roman" w:cs="Times New Roman"/>
          <w:sz w:val="24"/>
          <w:szCs w:val="24"/>
        </w:rPr>
        <w:t xml:space="preserve">: Конспект </w:t>
      </w:r>
      <w:proofErr w:type="spellStart"/>
      <w:r w:rsidRPr="0049619B">
        <w:rPr>
          <w:rFonts w:ascii="Times New Roman" w:hAnsi="Times New Roman" w:cs="Times New Roman"/>
          <w:sz w:val="24"/>
          <w:szCs w:val="24"/>
        </w:rPr>
        <w:t>лекцій</w:t>
      </w:r>
      <w:proofErr w:type="spellEnd"/>
      <w:r w:rsidRPr="0049619B">
        <w:rPr>
          <w:rFonts w:ascii="Times New Roman" w:hAnsi="Times New Roman" w:cs="Times New Roman"/>
          <w:sz w:val="24"/>
          <w:szCs w:val="24"/>
        </w:rPr>
        <w:t>. – Одеса, 2013. – 125 с.</w:t>
      </w:r>
      <w:r w:rsidRPr="0049619B">
        <w:t xml:space="preserve"> </w:t>
      </w:r>
      <w:proofErr w:type="spellStart"/>
      <w:r w:rsidRPr="00BE0429">
        <w:rPr>
          <w:rFonts w:ascii="Times New Roman" w:hAnsi="Times New Roman" w:cs="Times New Roman"/>
          <w:sz w:val="24"/>
          <w:szCs w:val="24"/>
        </w:rPr>
        <w:t>Електронний</w:t>
      </w:r>
      <w:proofErr w:type="spellEnd"/>
      <w:r w:rsidRPr="00BE0429">
        <w:rPr>
          <w:rFonts w:ascii="Times New Roman" w:hAnsi="Times New Roman" w:cs="Times New Roman"/>
          <w:sz w:val="24"/>
          <w:szCs w:val="24"/>
        </w:rPr>
        <w:t xml:space="preserve"> </w:t>
      </w:r>
      <w:r>
        <w:rPr>
          <w:rFonts w:ascii="Times New Roman" w:hAnsi="Times New Roman" w:cs="Times New Roman"/>
          <w:lang w:val="uk-UA"/>
        </w:rPr>
        <w:t>ресурс:</w:t>
      </w:r>
    </w:p>
    <w:p w:rsidR="0049619B" w:rsidRDefault="009B3F15" w:rsidP="0049619B">
      <w:pPr>
        <w:widowControl w:val="0"/>
        <w:tabs>
          <w:tab w:val="num" w:pos="0"/>
        </w:tabs>
        <w:autoSpaceDE w:val="0"/>
        <w:autoSpaceDN w:val="0"/>
        <w:spacing w:after="0" w:line="240" w:lineRule="auto"/>
        <w:ind w:firstLine="567"/>
        <w:jc w:val="both"/>
        <w:rPr>
          <w:rFonts w:ascii="Times New Roman" w:hAnsi="Times New Roman" w:cs="Times New Roman"/>
          <w:sz w:val="24"/>
          <w:szCs w:val="24"/>
          <w:lang w:val="uk-UA"/>
        </w:rPr>
      </w:pPr>
      <w:hyperlink r:id="rId34" w:history="1">
        <w:r w:rsidR="0049619B" w:rsidRPr="004316A2">
          <w:rPr>
            <w:rStyle w:val="a9"/>
            <w:rFonts w:ascii="Times New Roman" w:hAnsi="Times New Roman" w:cs="Times New Roman"/>
            <w:sz w:val="24"/>
            <w:szCs w:val="24"/>
          </w:rPr>
          <w:t>http</w:t>
        </w:r>
        <w:r w:rsidR="0049619B" w:rsidRPr="0049619B">
          <w:rPr>
            <w:rStyle w:val="a9"/>
            <w:rFonts w:ascii="Times New Roman" w:hAnsi="Times New Roman" w:cs="Times New Roman"/>
            <w:sz w:val="24"/>
            <w:szCs w:val="24"/>
            <w:lang w:val="uk-UA"/>
          </w:rPr>
          <w:t>://</w:t>
        </w:r>
        <w:r w:rsidR="0049619B" w:rsidRPr="004316A2">
          <w:rPr>
            <w:rStyle w:val="a9"/>
            <w:rFonts w:ascii="Times New Roman" w:hAnsi="Times New Roman" w:cs="Times New Roman"/>
            <w:sz w:val="24"/>
            <w:szCs w:val="24"/>
          </w:rPr>
          <w:t>eprints</w:t>
        </w:r>
        <w:r w:rsidR="0049619B" w:rsidRPr="0049619B">
          <w:rPr>
            <w:rStyle w:val="a9"/>
            <w:rFonts w:ascii="Times New Roman" w:hAnsi="Times New Roman" w:cs="Times New Roman"/>
            <w:sz w:val="24"/>
            <w:szCs w:val="24"/>
            <w:lang w:val="uk-UA"/>
          </w:rPr>
          <w:t>.</w:t>
        </w:r>
        <w:r w:rsidR="0049619B" w:rsidRPr="004316A2">
          <w:rPr>
            <w:rStyle w:val="a9"/>
            <w:rFonts w:ascii="Times New Roman" w:hAnsi="Times New Roman" w:cs="Times New Roman"/>
            <w:sz w:val="24"/>
            <w:szCs w:val="24"/>
          </w:rPr>
          <w:t>library</w:t>
        </w:r>
        <w:r w:rsidR="0049619B" w:rsidRPr="0049619B">
          <w:rPr>
            <w:rStyle w:val="a9"/>
            <w:rFonts w:ascii="Times New Roman" w:hAnsi="Times New Roman" w:cs="Times New Roman"/>
            <w:sz w:val="24"/>
            <w:szCs w:val="24"/>
            <w:lang w:val="uk-UA"/>
          </w:rPr>
          <w:t>.</w:t>
        </w:r>
        <w:r w:rsidR="0049619B" w:rsidRPr="004316A2">
          <w:rPr>
            <w:rStyle w:val="a9"/>
            <w:rFonts w:ascii="Times New Roman" w:hAnsi="Times New Roman" w:cs="Times New Roman"/>
            <w:sz w:val="24"/>
            <w:szCs w:val="24"/>
          </w:rPr>
          <w:t>odeku</w:t>
        </w:r>
        <w:r w:rsidR="0049619B" w:rsidRPr="0049619B">
          <w:rPr>
            <w:rStyle w:val="a9"/>
            <w:rFonts w:ascii="Times New Roman" w:hAnsi="Times New Roman" w:cs="Times New Roman"/>
            <w:sz w:val="24"/>
            <w:szCs w:val="24"/>
            <w:lang w:val="uk-UA"/>
          </w:rPr>
          <w:t>.</w:t>
        </w:r>
        <w:r w:rsidR="0049619B" w:rsidRPr="004316A2">
          <w:rPr>
            <w:rStyle w:val="a9"/>
            <w:rFonts w:ascii="Times New Roman" w:hAnsi="Times New Roman" w:cs="Times New Roman"/>
            <w:sz w:val="24"/>
            <w:szCs w:val="24"/>
          </w:rPr>
          <w:t>edu</w:t>
        </w:r>
        <w:r w:rsidR="0049619B" w:rsidRPr="0049619B">
          <w:rPr>
            <w:rStyle w:val="a9"/>
            <w:rFonts w:ascii="Times New Roman" w:hAnsi="Times New Roman" w:cs="Times New Roman"/>
            <w:sz w:val="24"/>
            <w:szCs w:val="24"/>
            <w:lang w:val="uk-UA"/>
          </w:rPr>
          <w:t>.</w:t>
        </w:r>
        <w:r w:rsidR="0049619B" w:rsidRPr="004316A2">
          <w:rPr>
            <w:rStyle w:val="a9"/>
            <w:rFonts w:ascii="Times New Roman" w:hAnsi="Times New Roman" w:cs="Times New Roman"/>
            <w:sz w:val="24"/>
            <w:szCs w:val="24"/>
          </w:rPr>
          <w:t>ua</w:t>
        </w:r>
        <w:r w:rsidR="0049619B" w:rsidRPr="0049619B">
          <w:rPr>
            <w:rStyle w:val="a9"/>
            <w:rFonts w:ascii="Times New Roman" w:hAnsi="Times New Roman" w:cs="Times New Roman"/>
            <w:sz w:val="24"/>
            <w:szCs w:val="24"/>
            <w:lang w:val="uk-UA"/>
          </w:rPr>
          <w:t>/</w:t>
        </w:r>
        <w:r w:rsidR="0049619B" w:rsidRPr="004316A2">
          <w:rPr>
            <w:rStyle w:val="a9"/>
            <w:rFonts w:ascii="Times New Roman" w:hAnsi="Times New Roman" w:cs="Times New Roman"/>
            <w:sz w:val="24"/>
            <w:szCs w:val="24"/>
          </w:rPr>
          <w:t>id</w:t>
        </w:r>
        <w:r w:rsidR="0049619B" w:rsidRPr="0049619B">
          <w:rPr>
            <w:rStyle w:val="a9"/>
            <w:rFonts w:ascii="Times New Roman" w:hAnsi="Times New Roman" w:cs="Times New Roman"/>
            <w:sz w:val="24"/>
            <w:szCs w:val="24"/>
            <w:lang w:val="uk-UA"/>
          </w:rPr>
          <w:t>/</w:t>
        </w:r>
        <w:r w:rsidR="0049619B" w:rsidRPr="004316A2">
          <w:rPr>
            <w:rStyle w:val="a9"/>
            <w:rFonts w:ascii="Times New Roman" w:hAnsi="Times New Roman" w:cs="Times New Roman"/>
            <w:sz w:val="24"/>
            <w:szCs w:val="24"/>
          </w:rPr>
          <w:t>eprint</w:t>
        </w:r>
        <w:r w:rsidR="0049619B" w:rsidRPr="0049619B">
          <w:rPr>
            <w:rStyle w:val="a9"/>
            <w:rFonts w:ascii="Times New Roman" w:hAnsi="Times New Roman" w:cs="Times New Roman"/>
            <w:sz w:val="24"/>
            <w:szCs w:val="24"/>
            <w:lang w:val="uk-UA"/>
          </w:rPr>
          <w:t>/805/1/</w:t>
        </w:r>
        <w:r w:rsidR="0049619B" w:rsidRPr="004316A2">
          <w:rPr>
            <w:rStyle w:val="a9"/>
            <w:rFonts w:ascii="Times New Roman" w:hAnsi="Times New Roman" w:cs="Times New Roman"/>
            <w:sz w:val="24"/>
            <w:szCs w:val="24"/>
          </w:rPr>
          <w:t>Xoxlov</w:t>
        </w:r>
        <w:r w:rsidR="0049619B" w:rsidRPr="0049619B">
          <w:rPr>
            <w:rStyle w:val="a9"/>
            <w:rFonts w:ascii="Times New Roman" w:hAnsi="Times New Roman" w:cs="Times New Roman"/>
            <w:sz w:val="24"/>
            <w:szCs w:val="24"/>
            <w:lang w:val="uk-UA"/>
          </w:rPr>
          <w:t>_</w:t>
        </w:r>
        <w:r w:rsidR="0049619B" w:rsidRPr="004316A2">
          <w:rPr>
            <w:rStyle w:val="a9"/>
            <w:rFonts w:ascii="Times New Roman" w:hAnsi="Times New Roman" w:cs="Times New Roman"/>
            <w:sz w:val="24"/>
            <w:szCs w:val="24"/>
          </w:rPr>
          <w:t>Ribnictvo</w:t>
        </w:r>
        <w:r w:rsidR="0049619B" w:rsidRPr="0049619B">
          <w:rPr>
            <w:rStyle w:val="a9"/>
            <w:rFonts w:ascii="Times New Roman" w:hAnsi="Times New Roman" w:cs="Times New Roman"/>
            <w:sz w:val="24"/>
            <w:szCs w:val="24"/>
            <w:lang w:val="uk-UA"/>
          </w:rPr>
          <w:t>_</w:t>
        </w:r>
        <w:r w:rsidR="0049619B" w:rsidRPr="004316A2">
          <w:rPr>
            <w:rStyle w:val="a9"/>
            <w:rFonts w:ascii="Times New Roman" w:hAnsi="Times New Roman" w:cs="Times New Roman"/>
            <w:sz w:val="24"/>
            <w:szCs w:val="24"/>
          </w:rPr>
          <w:t>v</w:t>
        </w:r>
        <w:r w:rsidR="0049619B" w:rsidRPr="0049619B">
          <w:rPr>
            <w:rStyle w:val="a9"/>
            <w:rFonts w:ascii="Times New Roman" w:hAnsi="Times New Roman" w:cs="Times New Roman"/>
            <w:sz w:val="24"/>
            <w:szCs w:val="24"/>
            <w:lang w:val="uk-UA"/>
          </w:rPr>
          <w:t>_</w:t>
        </w:r>
        <w:r w:rsidR="0049619B" w:rsidRPr="004316A2">
          <w:rPr>
            <w:rStyle w:val="a9"/>
            <w:rFonts w:ascii="Times New Roman" w:hAnsi="Times New Roman" w:cs="Times New Roman"/>
            <w:sz w:val="24"/>
            <w:szCs w:val="24"/>
          </w:rPr>
          <w:t>ricax</w:t>
        </w:r>
        <w:r w:rsidR="0049619B" w:rsidRPr="0049619B">
          <w:rPr>
            <w:rStyle w:val="a9"/>
            <w:rFonts w:ascii="Times New Roman" w:hAnsi="Times New Roman" w:cs="Times New Roman"/>
            <w:sz w:val="24"/>
            <w:szCs w:val="24"/>
            <w:lang w:val="uk-UA"/>
          </w:rPr>
          <w:t>_</w:t>
        </w:r>
        <w:r w:rsidR="0049619B" w:rsidRPr="004316A2">
          <w:rPr>
            <w:rStyle w:val="a9"/>
            <w:rFonts w:ascii="Times New Roman" w:hAnsi="Times New Roman" w:cs="Times New Roman"/>
            <w:sz w:val="24"/>
            <w:szCs w:val="24"/>
          </w:rPr>
          <w:t>ozerax</w:t>
        </w:r>
        <w:r w:rsidR="0049619B" w:rsidRPr="0049619B">
          <w:rPr>
            <w:rStyle w:val="a9"/>
            <w:rFonts w:ascii="Times New Roman" w:hAnsi="Times New Roman" w:cs="Times New Roman"/>
            <w:sz w:val="24"/>
            <w:szCs w:val="24"/>
            <w:lang w:val="uk-UA"/>
          </w:rPr>
          <w:t>_</w:t>
        </w:r>
        <w:r w:rsidR="0049619B" w:rsidRPr="004316A2">
          <w:rPr>
            <w:rStyle w:val="a9"/>
            <w:rFonts w:ascii="Times New Roman" w:hAnsi="Times New Roman" w:cs="Times New Roman"/>
            <w:sz w:val="24"/>
            <w:szCs w:val="24"/>
          </w:rPr>
          <w:t>vodosxovicax</w:t>
        </w:r>
        <w:r w:rsidR="0049619B" w:rsidRPr="0049619B">
          <w:rPr>
            <w:rStyle w:val="a9"/>
            <w:rFonts w:ascii="Times New Roman" w:hAnsi="Times New Roman" w:cs="Times New Roman"/>
            <w:sz w:val="24"/>
            <w:szCs w:val="24"/>
            <w:lang w:val="uk-UA"/>
          </w:rPr>
          <w:t>_</w:t>
        </w:r>
        <w:r w:rsidR="0049619B" w:rsidRPr="004316A2">
          <w:rPr>
            <w:rStyle w:val="a9"/>
            <w:rFonts w:ascii="Times New Roman" w:hAnsi="Times New Roman" w:cs="Times New Roman"/>
            <w:sz w:val="24"/>
            <w:szCs w:val="24"/>
          </w:rPr>
          <w:t>KL</w:t>
        </w:r>
        <w:r w:rsidR="0049619B" w:rsidRPr="0049619B">
          <w:rPr>
            <w:rStyle w:val="a9"/>
            <w:rFonts w:ascii="Times New Roman" w:hAnsi="Times New Roman" w:cs="Times New Roman"/>
            <w:sz w:val="24"/>
            <w:szCs w:val="24"/>
            <w:lang w:val="uk-UA"/>
          </w:rPr>
          <w:t>_2013.</w:t>
        </w:r>
        <w:proofErr w:type="spellStart"/>
        <w:r w:rsidR="0049619B" w:rsidRPr="004316A2">
          <w:rPr>
            <w:rStyle w:val="a9"/>
            <w:rFonts w:ascii="Times New Roman" w:hAnsi="Times New Roman" w:cs="Times New Roman"/>
            <w:sz w:val="24"/>
            <w:szCs w:val="24"/>
          </w:rPr>
          <w:t>pdf</w:t>
        </w:r>
        <w:proofErr w:type="spellEnd"/>
      </w:hyperlink>
    </w:p>
    <w:p w:rsidR="0049619B" w:rsidRDefault="0049619B" w:rsidP="0049619B">
      <w:pPr>
        <w:pStyle w:val="Default"/>
        <w:ind w:firstLine="567"/>
        <w:jc w:val="both"/>
        <w:rPr>
          <w:rFonts w:ascii="Times New Roman" w:hAnsi="Times New Roman" w:cs="Times New Roman"/>
          <w:lang w:val="uk-UA"/>
        </w:rPr>
      </w:pPr>
      <w:r>
        <w:rPr>
          <w:rFonts w:ascii="Times New Roman" w:hAnsi="Times New Roman" w:cs="Times New Roman"/>
          <w:lang w:val="uk-UA"/>
        </w:rPr>
        <w:t>5.</w:t>
      </w:r>
      <w:r w:rsidRPr="00BE0429">
        <w:rPr>
          <w:rFonts w:ascii="Times New Roman" w:hAnsi="Times New Roman" w:cs="Times New Roman"/>
          <w:lang w:val="uk-UA"/>
        </w:rPr>
        <w:t xml:space="preserve">. </w:t>
      </w:r>
      <w:r w:rsidRPr="00BE0429">
        <w:rPr>
          <w:rFonts w:ascii="Times New Roman" w:hAnsi="Times New Roman" w:cs="Times New Roman"/>
        </w:rPr>
        <w:t xml:space="preserve">Хохлов С. М. </w:t>
      </w:r>
      <w:proofErr w:type="spellStart"/>
      <w:r w:rsidRPr="00BE0429">
        <w:rPr>
          <w:rFonts w:ascii="Times New Roman" w:hAnsi="Times New Roman" w:cs="Times New Roman"/>
          <w:bCs/>
        </w:rPr>
        <w:t>Біологічні</w:t>
      </w:r>
      <w:proofErr w:type="spellEnd"/>
      <w:r w:rsidRPr="00BE0429">
        <w:rPr>
          <w:rFonts w:ascii="Times New Roman" w:hAnsi="Times New Roman" w:cs="Times New Roman"/>
          <w:bCs/>
        </w:rPr>
        <w:t xml:space="preserve"> </w:t>
      </w:r>
      <w:proofErr w:type="spellStart"/>
      <w:r w:rsidRPr="00BE0429">
        <w:rPr>
          <w:rFonts w:ascii="Times New Roman" w:hAnsi="Times New Roman" w:cs="Times New Roman"/>
          <w:bCs/>
        </w:rPr>
        <w:t>основи</w:t>
      </w:r>
      <w:proofErr w:type="spellEnd"/>
      <w:r w:rsidRPr="00BE0429">
        <w:rPr>
          <w:rFonts w:ascii="Times New Roman" w:hAnsi="Times New Roman" w:cs="Times New Roman"/>
          <w:bCs/>
        </w:rPr>
        <w:t xml:space="preserve"> </w:t>
      </w:r>
      <w:proofErr w:type="spellStart"/>
      <w:r w:rsidRPr="00BE0429">
        <w:rPr>
          <w:rFonts w:ascii="Times New Roman" w:hAnsi="Times New Roman" w:cs="Times New Roman"/>
          <w:bCs/>
        </w:rPr>
        <w:t>рибного</w:t>
      </w:r>
      <w:proofErr w:type="spellEnd"/>
      <w:r w:rsidRPr="00BE0429">
        <w:rPr>
          <w:rFonts w:ascii="Times New Roman" w:hAnsi="Times New Roman" w:cs="Times New Roman"/>
          <w:bCs/>
        </w:rPr>
        <w:t xml:space="preserve"> </w:t>
      </w:r>
      <w:proofErr w:type="spellStart"/>
      <w:r w:rsidRPr="00BE0429">
        <w:rPr>
          <w:rFonts w:ascii="Times New Roman" w:hAnsi="Times New Roman" w:cs="Times New Roman"/>
          <w:bCs/>
        </w:rPr>
        <w:t>господарства</w:t>
      </w:r>
      <w:proofErr w:type="spellEnd"/>
      <w:r>
        <w:rPr>
          <w:rFonts w:ascii="Times New Roman" w:hAnsi="Times New Roman" w:cs="Times New Roman"/>
        </w:rPr>
        <w:t xml:space="preserve">: Конспект </w:t>
      </w:r>
      <w:proofErr w:type="spellStart"/>
      <w:r>
        <w:rPr>
          <w:rFonts w:ascii="Times New Roman" w:hAnsi="Times New Roman" w:cs="Times New Roman"/>
        </w:rPr>
        <w:t>лекцій</w:t>
      </w:r>
      <w:proofErr w:type="spellEnd"/>
      <w:r>
        <w:rPr>
          <w:rFonts w:ascii="Times New Roman" w:hAnsi="Times New Roman" w:cs="Times New Roman"/>
        </w:rPr>
        <w:t>. – О</w:t>
      </w:r>
      <w:proofErr w:type="spellStart"/>
      <w:r>
        <w:rPr>
          <w:rFonts w:ascii="Times New Roman" w:hAnsi="Times New Roman" w:cs="Times New Roman"/>
          <w:lang w:val="uk-UA"/>
        </w:rPr>
        <w:t>деса</w:t>
      </w:r>
      <w:proofErr w:type="spellEnd"/>
      <w:r w:rsidRPr="00BE0429">
        <w:rPr>
          <w:rFonts w:ascii="Times New Roman" w:hAnsi="Times New Roman" w:cs="Times New Roman"/>
        </w:rPr>
        <w:t>, 201</w:t>
      </w:r>
      <w:r w:rsidRPr="00BE0429">
        <w:rPr>
          <w:rFonts w:ascii="Times New Roman" w:hAnsi="Times New Roman" w:cs="Times New Roman"/>
          <w:lang w:val="uk-UA"/>
        </w:rPr>
        <w:t>4</w:t>
      </w:r>
      <w:r w:rsidRPr="00BE0429">
        <w:rPr>
          <w:rFonts w:ascii="Times New Roman" w:hAnsi="Times New Roman" w:cs="Times New Roman"/>
        </w:rPr>
        <w:t>. – 12</w:t>
      </w:r>
      <w:r w:rsidRPr="00BE0429">
        <w:rPr>
          <w:rFonts w:ascii="Times New Roman" w:hAnsi="Times New Roman" w:cs="Times New Roman"/>
          <w:lang w:val="uk-UA"/>
        </w:rPr>
        <w:t>3</w:t>
      </w:r>
      <w:r w:rsidRPr="00BE0429">
        <w:rPr>
          <w:rFonts w:ascii="Times New Roman" w:hAnsi="Times New Roman" w:cs="Times New Roman"/>
        </w:rPr>
        <w:t xml:space="preserve"> с. </w:t>
      </w:r>
      <w:proofErr w:type="spellStart"/>
      <w:r w:rsidRPr="00BE0429">
        <w:rPr>
          <w:rFonts w:ascii="Times New Roman" w:hAnsi="Times New Roman" w:cs="Times New Roman"/>
        </w:rPr>
        <w:t>Електронний</w:t>
      </w:r>
      <w:proofErr w:type="spellEnd"/>
      <w:r w:rsidRPr="00BE0429">
        <w:rPr>
          <w:rFonts w:ascii="Times New Roman" w:hAnsi="Times New Roman" w:cs="Times New Roman"/>
        </w:rPr>
        <w:t xml:space="preserve"> </w:t>
      </w:r>
      <w:r>
        <w:rPr>
          <w:rFonts w:ascii="Times New Roman" w:hAnsi="Times New Roman" w:cs="Times New Roman"/>
          <w:lang w:val="uk-UA"/>
        </w:rPr>
        <w:t>ресурс:</w:t>
      </w:r>
      <w:r w:rsidRPr="00BE0429">
        <w:rPr>
          <w:rFonts w:ascii="Times New Roman" w:hAnsi="Times New Roman" w:cs="Times New Roman"/>
        </w:rPr>
        <w:t>.</w:t>
      </w:r>
    </w:p>
    <w:p w:rsidR="0049619B" w:rsidRPr="00BE0429" w:rsidRDefault="009B3F15" w:rsidP="0049619B">
      <w:pPr>
        <w:pStyle w:val="Default"/>
        <w:ind w:firstLine="567"/>
        <w:jc w:val="both"/>
        <w:rPr>
          <w:rFonts w:ascii="Times New Roman" w:hAnsi="Times New Roman" w:cs="Times New Roman"/>
          <w:lang w:val="uk-UA"/>
        </w:rPr>
      </w:pPr>
      <w:hyperlink r:id="rId35" w:history="1">
        <w:r w:rsidR="0049619B" w:rsidRPr="00BE0429">
          <w:rPr>
            <w:rStyle w:val="a9"/>
            <w:rFonts w:ascii="Times New Roman" w:hAnsi="Times New Roman" w:cs="Times New Roman"/>
          </w:rPr>
          <w:t>http</w:t>
        </w:r>
        <w:r w:rsidR="0049619B" w:rsidRPr="00BE0429">
          <w:rPr>
            <w:rStyle w:val="a9"/>
            <w:rFonts w:ascii="Times New Roman" w:hAnsi="Times New Roman" w:cs="Times New Roman"/>
            <w:lang w:val="uk-UA"/>
          </w:rPr>
          <w:t>://</w:t>
        </w:r>
        <w:r w:rsidR="0049619B" w:rsidRPr="00BE0429">
          <w:rPr>
            <w:rStyle w:val="a9"/>
            <w:rFonts w:ascii="Times New Roman" w:hAnsi="Times New Roman" w:cs="Times New Roman"/>
          </w:rPr>
          <w:t>eprints</w:t>
        </w:r>
        <w:r w:rsidR="0049619B" w:rsidRPr="00BE0429">
          <w:rPr>
            <w:rStyle w:val="a9"/>
            <w:rFonts w:ascii="Times New Roman" w:hAnsi="Times New Roman" w:cs="Times New Roman"/>
            <w:lang w:val="uk-UA"/>
          </w:rPr>
          <w:t>.</w:t>
        </w:r>
        <w:r w:rsidR="0049619B" w:rsidRPr="00BE0429">
          <w:rPr>
            <w:rStyle w:val="a9"/>
            <w:rFonts w:ascii="Times New Roman" w:hAnsi="Times New Roman" w:cs="Times New Roman"/>
          </w:rPr>
          <w:t>library</w:t>
        </w:r>
        <w:r w:rsidR="0049619B" w:rsidRPr="00BE0429">
          <w:rPr>
            <w:rStyle w:val="a9"/>
            <w:rFonts w:ascii="Times New Roman" w:hAnsi="Times New Roman" w:cs="Times New Roman"/>
            <w:lang w:val="uk-UA"/>
          </w:rPr>
          <w:t>.</w:t>
        </w:r>
        <w:r w:rsidR="0049619B" w:rsidRPr="00BE0429">
          <w:rPr>
            <w:rStyle w:val="a9"/>
            <w:rFonts w:ascii="Times New Roman" w:hAnsi="Times New Roman" w:cs="Times New Roman"/>
          </w:rPr>
          <w:t>odeku</w:t>
        </w:r>
        <w:r w:rsidR="0049619B" w:rsidRPr="00BE0429">
          <w:rPr>
            <w:rStyle w:val="a9"/>
            <w:rFonts w:ascii="Times New Roman" w:hAnsi="Times New Roman" w:cs="Times New Roman"/>
            <w:lang w:val="uk-UA"/>
          </w:rPr>
          <w:t>.</w:t>
        </w:r>
        <w:r w:rsidR="0049619B" w:rsidRPr="00BE0429">
          <w:rPr>
            <w:rStyle w:val="a9"/>
            <w:rFonts w:ascii="Times New Roman" w:hAnsi="Times New Roman" w:cs="Times New Roman"/>
          </w:rPr>
          <w:t>edu</w:t>
        </w:r>
        <w:r w:rsidR="0049619B" w:rsidRPr="00BE0429">
          <w:rPr>
            <w:rStyle w:val="a9"/>
            <w:rFonts w:ascii="Times New Roman" w:hAnsi="Times New Roman" w:cs="Times New Roman"/>
            <w:lang w:val="uk-UA"/>
          </w:rPr>
          <w:t>.</w:t>
        </w:r>
        <w:r w:rsidR="0049619B" w:rsidRPr="00BE0429">
          <w:rPr>
            <w:rStyle w:val="a9"/>
            <w:rFonts w:ascii="Times New Roman" w:hAnsi="Times New Roman" w:cs="Times New Roman"/>
          </w:rPr>
          <w:t>ua</w:t>
        </w:r>
        <w:r w:rsidR="0049619B" w:rsidRPr="00BE0429">
          <w:rPr>
            <w:rStyle w:val="a9"/>
            <w:rFonts w:ascii="Times New Roman" w:hAnsi="Times New Roman" w:cs="Times New Roman"/>
            <w:lang w:val="uk-UA"/>
          </w:rPr>
          <w:t>/</w:t>
        </w:r>
        <w:r w:rsidR="0049619B" w:rsidRPr="00BE0429">
          <w:rPr>
            <w:rStyle w:val="a9"/>
            <w:rFonts w:ascii="Times New Roman" w:hAnsi="Times New Roman" w:cs="Times New Roman"/>
          </w:rPr>
          <w:t>id</w:t>
        </w:r>
        <w:r w:rsidR="0049619B" w:rsidRPr="00BE0429">
          <w:rPr>
            <w:rStyle w:val="a9"/>
            <w:rFonts w:ascii="Times New Roman" w:hAnsi="Times New Roman" w:cs="Times New Roman"/>
            <w:lang w:val="uk-UA"/>
          </w:rPr>
          <w:t>/</w:t>
        </w:r>
        <w:r w:rsidR="0049619B" w:rsidRPr="00BE0429">
          <w:rPr>
            <w:rStyle w:val="a9"/>
            <w:rFonts w:ascii="Times New Roman" w:hAnsi="Times New Roman" w:cs="Times New Roman"/>
          </w:rPr>
          <w:t>eprint</w:t>
        </w:r>
        <w:r w:rsidR="0049619B" w:rsidRPr="00BE0429">
          <w:rPr>
            <w:rStyle w:val="a9"/>
            <w:rFonts w:ascii="Times New Roman" w:hAnsi="Times New Roman" w:cs="Times New Roman"/>
            <w:lang w:val="uk-UA"/>
          </w:rPr>
          <w:t>/740/1/</w:t>
        </w:r>
        <w:r w:rsidR="0049619B" w:rsidRPr="00BE0429">
          <w:rPr>
            <w:rStyle w:val="a9"/>
            <w:rFonts w:ascii="Times New Roman" w:hAnsi="Times New Roman" w:cs="Times New Roman"/>
          </w:rPr>
          <w:t>HohlovSM</w:t>
        </w:r>
        <w:r w:rsidR="0049619B" w:rsidRPr="00BE0429">
          <w:rPr>
            <w:rStyle w:val="a9"/>
            <w:rFonts w:ascii="Times New Roman" w:hAnsi="Times New Roman" w:cs="Times New Roman"/>
            <w:lang w:val="uk-UA"/>
          </w:rPr>
          <w:t>_</w:t>
        </w:r>
        <w:r w:rsidR="0049619B" w:rsidRPr="00BE0429">
          <w:rPr>
            <w:rStyle w:val="a9"/>
            <w:rFonts w:ascii="Times New Roman" w:hAnsi="Times New Roman" w:cs="Times New Roman"/>
          </w:rPr>
          <w:t>Biologichni</w:t>
        </w:r>
        <w:r w:rsidR="0049619B" w:rsidRPr="00BE0429">
          <w:rPr>
            <w:rStyle w:val="a9"/>
            <w:rFonts w:ascii="Times New Roman" w:hAnsi="Times New Roman" w:cs="Times New Roman"/>
            <w:lang w:val="uk-UA"/>
          </w:rPr>
          <w:t>_</w:t>
        </w:r>
        <w:r w:rsidR="0049619B" w:rsidRPr="00BE0429">
          <w:rPr>
            <w:rStyle w:val="a9"/>
            <w:rFonts w:ascii="Times New Roman" w:hAnsi="Times New Roman" w:cs="Times New Roman"/>
          </w:rPr>
          <w:t>osnovi</w:t>
        </w:r>
        <w:r w:rsidR="0049619B" w:rsidRPr="00BE0429">
          <w:rPr>
            <w:rStyle w:val="a9"/>
            <w:rFonts w:ascii="Times New Roman" w:hAnsi="Times New Roman" w:cs="Times New Roman"/>
            <w:lang w:val="uk-UA"/>
          </w:rPr>
          <w:t>_</w:t>
        </w:r>
        <w:r w:rsidR="0049619B" w:rsidRPr="00BE0429">
          <w:rPr>
            <w:rStyle w:val="a9"/>
            <w:rFonts w:ascii="Times New Roman" w:hAnsi="Times New Roman" w:cs="Times New Roman"/>
          </w:rPr>
          <w:t>ribnogo</w:t>
        </w:r>
        <w:r w:rsidR="0049619B" w:rsidRPr="00BE0429">
          <w:rPr>
            <w:rStyle w:val="a9"/>
            <w:rFonts w:ascii="Times New Roman" w:hAnsi="Times New Roman" w:cs="Times New Roman"/>
            <w:lang w:val="uk-UA"/>
          </w:rPr>
          <w:t>_</w:t>
        </w:r>
        <w:r w:rsidR="0049619B" w:rsidRPr="00BE0429">
          <w:rPr>
            <w:rStyle w:val="a9"/>
            <w:rFonts w:ascii="Times New Roman" w:hAnsi="Times New Roman" w:cs="Times New Roman"/>
          </w:rPr>
          <w:t>gospodarstva</w:t>
        </w:r>
        <w:r w:rsidR="0049619B" w:rsidRPr="00BE0429">
          <w:rPr>
            <w:rStyle w:val="a9"/>
            <w:rFonts w:ascii="Times New Roman" w:hAnsi="Times New Roman" w:cs="Times New Roman"/>
            <w:lang w:val="uk-UA"/>
          </w:rPr>
          <w:t>_</w:t>
        </w:r>
        <w:r w:rsidR="0049619B" w:rsidRPr="00BE0429">
          <w:rPr>
            <w:rStyle w:val="a9"/>
            <w:rFonts w:ascii="Times New Roman" w:hAnsi="Times New Roman" w:cs="Times New Roman"/>
          </w:rPr>
          <w:t>KL</w:t>
        </w:r>
        <w:r w:rsidR="0049619B" w:rsidRPr="00BE0429">
          <w:rPr>
            <w:rStyle w:val="a9"/>
            <w:rFonts w:ascii="Times New Roman" w:hAnsi="Times New Roman" w:cs="Times New Roman"/>
            <w:lang w:val="uk-UA"/>
          </w:rPr>
          <w:t>_2014.</w:t>
        </w:r>
        <w:proofErr w:type="spellStart"/>
        <w:r w:rsidR="0049619B" w:rsidRPr="00BE0429">
          <w:rPr>
            <w:rStyle w:val="a9"/>
            <w:rFonts w:ascii="Times New Roman" w:hAnsi="Times New Roman" w:cs="Times New Roman"/>
          </w:rPr>
          <w:t>pdf</w:t>
        </w:r>
        <w:proofErr w:type="spellEnd"/>
      </w:hyperlink>
    </w:p>
    <w:p w:rsidR="0091602D" w:rsidRDefault="0091602D" w:rsidP="00CA10F0">
      <w:pPr>
        <w:spacing w:after="0"/>
        <w:ind w:firstLine="567"/>
        <w:jc w:val="center"/>
        <w:rPr>
          <w:rFonts w:ascii="Times New Roman" w:hAnsi="Times New Roman" w:cs="Times New Roman"/>
          <w:b/>
          <w:sz w:val="28"/>
          <w:szCs w:val="28"/>
          <w:lang w:val="uk-UA"/>
        </w:rPr>
      </w:pPr>
    </w:p>
    <w:p w:rsidR="00E70B4E" w:rsidRPr="00CA10F0" w:rsidRDefault="00E70B4E" w:rsidP="00CA10F0">
      <w:pPr>
        <w:spacing w:after="0"/>
        <w:ind w:firstLine="567"/>
        <w:jc w:val="center"/>
        <w:rPr>
          <w:rFonts w:ascii="Times New Roman" w:hAnsi="Times New Roman" w:cs="Times New Roman"/>
          <w:b/>
          <w:sz w:val="28"/>
          <w:szCs w:val="28"/>
          <w:lang w:val="uk-UA"/>
        </w:rPr>
      </w:pPr>
      <w:proofErr w:type="spellStart"/>
      <w:r w:rsidRPr="00CA10F0">
        <w:rPr>
          <w:rFonts w:ascii="Times New Roman" w:hAnsi="Times New Roman" w:cs="Times New Roman"/>
          <w:b/>
          <w:sz w:val="28"/>
          <w:szCs w:val="28"/>
          <w:lang w:val="uk-UA"/>
        </w:rPr>
        <w:t>Запитаня</w:t>
      </w:r>
      <w:proofErr w:type="spellEnd"/>
      <w:r w:rsidRPr="00CA10F0">
        <w:rPr>
          <w:rFonts w:ascii="Times New Roman" w:hAnsi="Times New Roman" w:cs="Times New Roman"/>
          <w:b/>
          <w:sz w:val="28"/>
          <w:szCs w:val="28"/>
          <w:lang w:val="uk-UA"/>
        </w:rPr>
        <w:t xml:space="preserve"> для самоперевірки.</w:t>
      </w:r>
    </w:p>
    <w:p w:rsidR="00EF1B07" w:rsidRPr="008C2F62" w:rsidRDefault="00EF1B07" w:rsidP="008C2F62">
      <w:pPr>
        <w:spacing w:after="0"/>
        <w:ind w:firstLine="567"/>
        <w:jc w:val="both"/>
        <w:rPr>
          <w:rFonts w:ascii="Times New Roman" w:hAnsi="Times New Roman" w:cs="Times New Roman"/>
          <w:sz w:val="28"/>
          <w:szCs w:val="28"/>
          <w:lang w:val="uk-UA"/>
        </w:rPr>
      </w:pPr>
      <w:r w:rsidRPr="008C2F62">
        <w:rPr>
          <w:rFonts w:ascii="Times New Roman" w:hAnsi="Times New Roman" w:cs="Times New Roman"/>
          <w:sz w:val="28"/>
          <w:szCs w:val="28"/>
          <w:lang w:val="uk-UA"/>
        </w:rPr>
        <w:t>1.</w:t>
      </w:r>
      <w:r w:rsidR="0049619B" w:rsidRPr="008C2F62">
        <w:rPr>
          <w:rFonts w:ascii="Times New Roman" w:hAnsi="Times New Roman" w:cs="Times New Roman"/>
          <w:sz w:val="28"/>
          <w:szCs w:val="28"/>
          <w:lang w:val="uk-UA"/>
        </w:rPr>
        <w:t xml:space="preserve"> Назвіть</w:t>
      </w:r>
      <w:r w:rsidRPr="008C2F62">
        <w:rPr>
          <w:rFonts w:ascii="Times New Roman" w:hAnsi="Times New Roman" w:cs="Times New Roman"/>
          <w:sz w:val="28"/>
          <w:szCs w:val="28"/>
          <w:lang w:val="uk-UA"/>
        </w:rPr>
        <w:t xml:space="preserve"> </w:t>
      </w:r>
      <w:r w:rsidR="0049619B" w:rsidRPr="008C2F62">
        <w:rPr>
          <w:rFonts w:ascii="Times New Roman" w:hAnsi="Times New Roman" w:cs="Times New Roman"/>
          <w:bCs/>
          <w:sz w:val="28"/>
          <w:szCs w:val="28"/>
          <w:lang w:val="uk-UA"/>
        </w:rPr>
        <w:t xml:space="preserve">основні об’єкти </w:t>
      </w:r>
      <w:r w:rsidR="008C2F62" w:rsidRPr="008C2F62">
        <w:rPr>
          <w:rFonts w:ascii="Times New Roman" w:hAnsi="Times New Roman" w:cs="Times New Roman"/>
          <w:bCs/>
          <w:sz w:val="28"/>
          <w:szCs w:val="28"/>
          <w:lang w:val="uk-UA"/>
        </w:rPr>
        <w:t xml:space="preserve">промислового </w:t>
      </w:r>
      <w:r w:rsidR="0049619B" w:rsidRPr="008C2F62">
        <w:rPr>
          <w:rFonts w:ascii="Times New Roman" w:hAnsi="Times New Roman" w:cs="Times New Roman"/>
          <w:bCs/>
          <w:sz w:val="28"/>
          <w:szCs w:val="28"/>
          <w:lang w:val="uk-UA"/>
        </w:rPr>
        <w:t>риборозведення.</w:t>
      </w:r>
    </w:p>
    <w:p w:rsidR="008C2F62" w:rsidRPr="008C2F62" w:rsidRDefault="008C2F62" w:rsidP="008C2F62">
      <w:pPr>
        <w:spacing w:after="0"/>
        <w:ind w:firstLine="567"/>
        <w:jc w:val="both"/>
        <w:rPr>
          <w:rFonts w:ascii="Times New Roman" w:hAnsi="Times New Roman" w:cs="Times New Roman"/>
          <w:sz w:val="28"/>
          <w:szCs w:val="28"/>
          <w:lang w:val="uk-UA"/>
        </w:rPr>
      </w:pPr>
      <w:r w:rsidRPr="008C2F62">
        <w:rPr>
          <w:rFonts w:ascii="Times New Roman" w:hAnsi="Times New Roman" w:cs="Times New Roman"/>
          <w:sz w:val="28"/>
          <w:szCs w:val="28"/>
          <w:lang w:val="uk-UA"/>
        </w:rPr>
        <w:t>2. Назвіть представників</w:t>
      </w:r>
      <w:r w:rsidRPr="008C2F62">
        <w:rPr>
          <w:rFonts w:ascii="Times New Roman" w:hAnsi="Times New Roman" w:cs="Times New Roman"/>
          <w:sz w:val="28"/>
          <w:szCs w:val="28"/>
        </w:rPr>
        <w:t xml:space="preserve"> </w:t>
      </w:r>
      <w:proofErr w:type="spellStart"/>
      <w:r w:rsidRPr="008C2F62">
        <w:rPr>
          <w:rFonts w:ascii="Times New Roman" w:hAnsi="Times New Roman" w:cs="Times New Roman"/>
          <w:sz w:val="28"/>
          <w:szCs w:val="28"/>
        </w:rPr>
        <w:t>осетрових</w:t>
      </w:r>
      <w:proofErr w:type="spellEnd"/>
      <w:r w:rsidRPr="008C2F62">
        <w:rPr>
          <w:rFonts w:ascii="Times New Roman" w:hAnsi="Times New Roman" w:cs="Times New Roman"/>
          <w:sz w:val="28"/>
          <w:szCs w:val="28"/>
        </w:rPr>
        <w:t xml:space="preserve"> </w:t>
      </w:r>
      <w:proofErr w:type="spellStart"/>
      <w:r w:rsidRPr="008C2F62">
        <w:rPr>
          <w:rFonts w:ascii="Times New Roman" w:hAnsi="Times New Roman" w:cs="Times New Roman"/>
          <w:sz w:val="28"/>
          <w:szCs w:val="28"/>
        </w:rPr>
        <w:t>риб</w:t>
      </w:r>
      <w:proofErr w:type="spellEnd"/>
      <w:r w:rsidRPr="008C2F62">
        <w:rPr>
          <w:rFonts w:ascii="Times New Roman" w:hAnsi="Times New Roman" w:cs="Times New Roman"/>
          <w:sz w:val="28"/>
          <w:szCs w:val="28"/>
        </w:rPr>
        <w:t xml:space="preserve">. </w:t>
      </w:r>
    </w:p>
    <w:p w:rsidR="008C2F62" w:rsidRPr="008C2F62" w:rsidRDefault="008C2F62" w:rsidP="008C2F62">
      <w:pPr>
        <w:spacing w:after="0"/>
        <w:ind w:firstLine="567"/>
        <w:jc w:val="both"/>
        <w:rPr>
          <w:rFonts w:ascii="Times New Roman" w:hAnsi="Times New Roman" w:cs="Times New Roman"/>
          <w:sz w:val="28"/>
          <w:szCs w:val="28"/>
          <w:lang w:val="uk-UA"/>
        </w:rPr>
      </w:pPr>
      <w:r w:rsidRPr="008C2F62">
        <w:rPr>
          <w:rFonts w:ascii="Times New Roman" w:hAnsi="Times New Roman" w:cs="Times New Roman"/>
          <w:sz w:val="28"/>
          <w:szCs w:val="28"/>
        </w:rPr>
        <w:t xml:space="preserve">2. </w:t>
      </w:r>
      <w:r w:rsidRPr="008C2F62">
        <w:rPr>
          <w:rFonts w:ascii="Times New Roman" w:hAnsi="Times New Roman" w:cs="Times New Roman"/>
          <w:sz w:val="28"/>
          <w:szCs w:val="28"/>
          <w:lang w:val="uk-UA"/>
        </w:rPr>
        <w:t>Назвіть представників</w:t>
      </w:r>
      <w:r w:rsidRPr="008C2F62">
        <w:rPr>
          <w:rFonts w:ascii="Times New Roman" w:hAnsi="Times New Roman" w:cs="Times New Roman"/>
          <w:sz w:val="28"/>
          <w:szCs w:val="28"/>
        </w:rPr>
        <w:t xml:space="preserve"> </w:t>
      </w:r>
      <w:proofErr w:type="spellStart"/>
      <w:r w:rsidRPr="008C2F62">
        <w:rPr>
          <w:rFonts w:ascii="Times New Roman" w:hAnsi="Times New Roman" w:cs="Times New Roman"/>
          <w:sz w:val="28"/>
          <w:szCs w:val="28"/>
        </w:rPr>
        <w:t>лососевих</w:t>
      </w:r>
      <w:proofErr w:type="spellEnd"/>
      <w:r w:rsidRPr="008C2F62">
        <w:rPr>
          <w:rFonts w:ascii="Times New Roman" w:hAnsi="Times New Roman" w:cs="Times New Roman"/>
          <w:sz w:val="28"/>
          <w:szCs w:val="28"/>
        </w:rPr>
        <w:t xml:space="preserve"> </w:t>
      </w:r>
      <w:proofErr w:type="spellStart"/>
      <w:r w:rsidRPr="008C2F62">
        <w:rPr>
          <w:rFonts w:ascii="Times New Roman" w:hAnsi="Times New Roman" w:cs="Times New Roman"/>
          <w:sz w:val="28"/>
          <w:szCs w:val="28"/>
        </w:rPr>
        <w:t>риб</w:t>
      </w:r>
      <w:proofErr w:type="spellEnd"/>
      <w:r w:rsidRPr="008C2F62">
        <w:rPr>
          <w:rFonts w:ascii="Times New Roman" w:hAnsi="Times New Roman" w:cs="Times New Roman"/>
          <w:sz w:val="28"/>
          <w:szCs w:val="28"/>
        </w:rPr>
        <w:t xml:space="preserve">. </w:t>
      </w:r>
    </w:p>
    <w:p w:rsidR="008C2F62" w:rsidRPr="008C2F62" w:rsidRDefault="008C2F62" w:rsidP="008C2F62">
      <w:pPr>
        <w:spacing w:after="0"/>
        <w:ind w:firstLine="567"/>
        <w:jc w:val="both"/>
        <w:rPr>
          <w:rFonts w:ascii="Times New Roman" w:hAnsi="Times New Roman" w:cs="Times New Roman"/>
          <w:sz w:val="28"/>
          <w:szCs w:val="28"/>
          <w:lang w:val="uk-UA"/>
        </w:rPr>
      </w:pPr>
      <w:r w:rsidRPr="008C2F62">
        <w:rPr>
          <w:rFonts w:ascii="Times New Roman" w:hAnsi="Times New Roman" w:cs="Times New Roman"/>
          <w:sz w:val="28"/>
          <w:szCs w:val="28"/>
        </w:rPr>
        <w:t xml:space="preserve">3. </w:t>
      </w:r>
      <w:r w:rsidRPr="008C2F62">
        <w:rPr>
          <w:rFonts w:ascii="Times New Roman" w:hAnsi="Times New Roman" w:cs="Times New Roman"/>
          <w:sz w:val="28"/>
          <w:szCs w:val="28"/>
          <w:lang w:val="uk-UA"/>
        </w:rPr>
        <w:t>Назвіть представників</w:t>
      </w:r>
      <w:r w:rsidRPr="008C2F62">
        <w:rPr>
          <w:rFonts w:ascii="Times New Roman" w:hAnsi="Times New Roman" w:cs="Times New Roman"/>
          <w:sz w:val="28"/>
          <w:szCs w:val="28"/>
        </w:rPr>
        <w:t xml:space="preserve"> </w:t>
      </w:r>
      <w:proofErr w:type="spellStart"/>
      <w:r w:rsidRPr="008C2F62">
        <w:rPr>
          <w:rFonts w:ascii="Times New Roman" w:hAnsi="Times New Roman" w:cs="Times New Roman"/>
          <w:sz w:val="28"/>
          <w:szCs w:val="28"/>
        </w:rPr>
        <w:t>сигових</w:t>
      </w:r>
      <w:proofErr w:type="spellEnd"/>
      <w:r w:rsidRPr="008C2F62">
        <w:rPr>
          <w:rFonts w:ascii="Times New Roman" w:hAnsi="Times New Roman" w:cs="Times New Roman"/>
          <w:sz w:val="28"/>
          <w:szCs w:val="28"/>
        </w:rPr>
        <w:t xml:space="preserve"> </w:t>
      </w:r>
      <w:proofErr w:type="spellStart"/>
      <w:r w:rsidRPr="008C2F62">
        <w:rPr>
          <w:rFonts w:ascii="Times New Roman" w:hAnsi="Times New Roman" w:cs="Times New Roman"/>
          <w:sz w:val="28"/>
          <w:szCs w:val="28"/>
        </w:rPr>
        <w:t>риб</w:t>
      </w:r>
      <w:proofErr w:type="spellEnd"/>
      <w:r w:rsidRPr="008C2F62">
        <w:rPr>
          <w:rFonts w:ascii="Times New Roman" w:hAnsi="Times New Roman" w:cs="Times New Roman"/>
          <w:sz w:val="28"/>
          <w:szCs w:val="28"/>
        </w:rPr>
        <w:t xml:space="preserve">. </w:t>
      </w:r>
    </w:p>
    <w:p w:rsidR="008C2F62" w:rsidRPr="008C2F62" w:rsidRDefault="008C2F62" w:rsidP="008C2F62">
      <w:pPr>
        <w:spacing w:after="0"/>
        <w:ind w:firstLine="567"/>
        <w:jc w:val="both"/>
        <w:rPr>
          <w:rFonts w:ascii="Times New Roman" w:hAnsi="Times New Roman" w:cs="Times New Roman"/>
          <w:sz w:val="28"/>
          <w:szCs w:val="28"/>
          <w:lang w:val="uk-UA"/>
        </w:rPr>
      </w:pPr>
      <w:r w:rsidRPr="008C2F62">
        <w:rPr>
          <w:rFonts w:ascii="Times New Roman" w:hAnsi="Times New Roman" w:cs="Times New Roman"/>
          <w:sz w:val="28"/>
          <w:szCs w:val="28"/>
        </w:rPr>
        <w:t xml:space="preserve">4. </w:t>
      </w:r>
      <w:r w:rsidRPr="008C2F62">
        <w:rPr>
          <w:rFonts w:ascii="Times New Roman" w:hAnsi="Times New Roman" w:cs="Times New Roman"/>
          <w:sz w:val="28"/>
          <w:szCs w:val="28"/>
          <w:lang w:val="uk-UA"/>
        </w:rPr>
        <w:t>Назвіть представників</w:t>
      </w:r>
      <w:r w:rsidRPr="008C2F62">
        <w:rPr>
          <w:rFonts w:ascii="Times New Roman" w:hAnsi="Times New Roman" w:cs="Times New Roman"/>
          <w:sz w:val="28"/>
          <w:szCs w:val="28"/>
        </w:rPr>
        <w:t xml:space="preserve"> </w:t>
      </w:r>
      <w:proofErr w:type="spellStart"/>
      <w:r w:rsidRPr="008C2F62">
        <w:rPr>
          <w:rFonts w:ascii="Times New Roman" w:hAnsi="Times New Roman" w:cs="Times New Roman"/>
          <w:sz w:val="28"/>
          <w:szCs w:val="28"/>
        </w:rPr>
        <w:t>коропових</w:t>
      </w:r>
      <w:proofErr w:type="spellEnd"/>
      <w:r w:rsidRPr="008C2F62">
        <w:rPr>
          <w:rFonts w:ascii="Times New Roman" w:hAnsi="Times New Roman" w:cs="Times New Roman"/>
          <w:sz w:val="28"/>
          <w:szCs w:val="28"/>
        </w:rPr>
        <w:t xml:space="preserve"> </w:t>
      </w:r>
      <w:proofErr w:type="spellStart"/>
      <w:r w:rsidRPr="008C2F62">
        <w:rPr>
          <w:rFonts w:ascii="Times New Roman" w:hAnsi="Times New Roman" w:cs="Times New Roman"/>
          <w:sz w:val="28"/>
          <w:szCs w:val="28"/>
        </w:rPr>
        <w:t>риб</w:t>
      </w:r>
      <w:proofErr w:type="spellEnd"/>
      <w:r w:rsidRPr="008C2F62">
        <w:rPr>
          <w:rFonts w:ascii="Times New Roman" w:hAnsi="Times New Roman" w:cs="Times New Roman"/>
          <w:sz w:val="28"/>
          <w:szCs w:val="28"/>
        </w:rPr>
        <w:t xml:space="preserve">. </w:t>
      </w:r>
    </w:p>
    <w:p w:rsidR="00DA4453" w:rsidRDefault="008C2F62" w:rsidP="008C2F62">
      <w:pPr>
        <w:spacing w:after="0"/>
        <w:ind w:firstLine="567"/>
        <w:jc w:val="both"/>
        <w:rPr>
          <w:rFonts w:ascii="Times New Roman" w:hAnsi="Times New Roman" w:cs="Times New Roman"/>
          <w:sz w:val="28"/>
          <w:szCs w:val="28"/>
          <w:lang w:val="uk-UA"/>
        </w:rPr>
      </w:pPr>
      <w:r w:rsidRPr="001A3EC5">
        <w:rPr>
          <w:rFonts w:ascii="Times New Roman" w:hAnsi="Times New Roman" w:cs="Times New Roman"/>
          <w:sz w:val="28"/>
          <w:szCs w:val="28"/>
          <w:lang w:val="uk-UA"/>
        </w:rPr>
        <w:t xml:space="preserve">5. </w:t>
      </w:r>
      <w:r w:rsidRPr="008C2F62">
        <w:rPr>
          <w:rFonts w:ascii="Times New Roman" w:hAnsi="Times New Roman" w:cs="Times New Roman"/>
          <w:sz w:val="28"/>
          <w:szCs w:val="28"/>
          <w:lang w:val="uk-UA"/>
        </w:rPr>
        <w:t xml:space="preserve">Назвіть </w:t>
      </w:r>
      <w:r w:rsidRPr="001A3EC5">
        <w:rPr>
          <w:rFonts w:ascii="Times New Roman" w:hAnsi="Times New Roman" w:cs="Times New Roman"/>
          <w:sz w:val="28"/>
          <w:szCs w:val="28"/>
          <w:lang w:val="uk-UA"/>
        </w:rPr>
        <w:t>додаткові об’єкти рибництва.</w:t>
      </w:r>
    </w:p>
    <w:p w:rsidR="008C2F62" w:rsidRPr="008C2F62" w:rsidRDefault="008C2F62" w:rsidP="008C2F62">
      <w:pPr>
        <w:spacing w:after="0"/>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6. Що таке нерибні об’єкти ?</w:t>
      </w:r>
    </w:p>
    <w:p w:rsidR="001F31B4" w:rsidRDefault="001F31B4" w:rsidP="00CA10F0">
      <w:pPr>
        <w:spacing w:after="0"/>
        <w:ind w:firstLine="567"/>
        <w:jc w:val="center"/>
        <w:rPr>
          <w:rFonts w:ascii="Times New Roman" w:hAnsi="Times New Roman"/>
          <w:b/>
          <w:sz w:val="28"/>
          <w:szCs w:val="28"/>
          <w:lang w:val="uk-UA"/>
        </w:rPr>
      </w:pPr>
    </w:p>
    <w:p w:rsidR="001F31B4" w:rsidRDefault="001F31B4" w:rsidP="00CA10F0">
      <w:pPr>
        <w:spacing w:after="0"/>
        <w:ind w:firstLine="567"/>
        <w:jc w:val="center"/>
        <w:rPr>
          <w:rFonts w:ascii="Times New Roman" w:hAnsi="Times New Roman"/>
          <w:b/>
          <w:sz w:val="28"/>
          <w:szCs w:val="28"/>
          <w:lang w:val="uk-UA"/>
        </w:rPr>
      </w:pPr>
    </w:p>
    <w:p w:rsidR="00562048" w:rsidRPr="00CA10F0" w:rsidRDefault="00562048" w:rsidP="00CA10F0">
      <w:pPr>
        <w:spacing w:after="0"/>
        <w:ind w:firstLine="567"/>
        <w:jc w:val="center"/>
        <w:rPr>
          <w:rFonts w:ascii="Times New Roman" w:hAnsi="Times New Roman"/>
          <w:b/>
          <w:sz w:val="28"/>
          <w:szCs w:val="28"/>
          <w:lang w:val="uk-UA"/>
        </w:rPr>
      </w:pPr>
      <w:r w:rsidRPr="00CA10F0">
        <w:rPr>
          <w:rFonts w:ascii="Times New Roman" w:hAnsi="Times New Roman"/>
          <w:b/>
          <w:sz w:val="28"/>
          <w:szCs w:val="28"/>
          <w:lang w:val="uk-UA"/>
        </w:rPr>
        <w:t xml:space="preserve">Тема 2.3. Структура, управління і сучасні тенденції розвитку рибогосподарської галузі. </w:t>
      </w:r>
    </w:p>
    <w:p w:rsidR="00562048" w:rsidRPr="00CA10F0" w:rsidRDefault="00562048" w:rsidP="00CA10F0">
      <w:pPr>
        <w:spacing w:after="0"/>
        <w:ind w:firstLine="567"/>
        <w:jc w:val="center"/>
        <w:rPr>
          <w:rFonts w:ascii="Times New Roman" w:hAnsi="Times New Roman"/>
          <w:b/>
          <w:sz w:val="28"/>
          <w:szCs w:val="28"/>
          <w:lang w:val="uk-UA"/>
        </w:rPr>
      </w:pPr>
    </w:p>
    <w:p w:rsidR="00B055EF" w:rsidRPr="00CA10F0" w:rsidRDefault="00562048" w:rsidP="00CA10F0">
      <w:pPr>
        <w:spacing w:after="0"/>
        <w:ind w:firstLine="567"/>
        <w:jc w:val="both"/>
        <w:rPr>
          <w:rFonts w:ascii="Times New Roman" w:hAnsi="Times New Roman" w:cs="Times New Roman"/>
          <w:b/>
          <w:sz w:val="28"/>
          <w:szCs w:val="28"/>
          <w:lang w:val="uk-UA"/>
        </w:rPr>
      </w:pPr>
      <w:r w:rsidRPr="00CA10F0">
        <w:rPr>
          <w:rFonts w:ascii="Times New Roman" w:hAnsi="Times New Roman"/>
          <w:bCs/>
          <w:sz w:val="28"/>
          <w:szCs w:val="28"/>
          <w:lang w:val="uk-UA"/>
        </w:rPr>
        <w:t xml:space="preserve">Державна структура організації та управління галузі виробництва і переробки продукції аквакультури. </w:t>
      </w:r>
      <w:r w:rsidR="008212C8" w:rsidRPr="00CA10F0">
        <w:rPr>
          <w:rFonts w:ascii="Times New Roman" w:hAnsi="Times New Roman"/>
          <w:bCs/>
          <w:sz w:val="28"/>
          <w:szCs w:val="28"/>
          <w:lang w:val="uk-UA"/>
        </w:rPr>
        <w:t>О</w:t>
      </w:r>
      <w:r w:rsidRPr="00CA10F0">
        <w:rPr>
          <w:rFonts w:ascii="Times New Roman" w:hAnsi="Times New Roman"/>
          <w:bCs/>
          <w:sz w:val="28"/>
          <w:szCs w:val="28"/>
          <w:lang w:val="uk-UA"/>
        </w:rPr>
        <w:t>собливості</w:t>
      </w:r>
      <w:r w:rsidR="008212C8">
        <w:rPr>
          <w:rFonts w:ascii="Times New Roman" w:hAnsi="Times New Roman"/>
          <w:bCs/>
          <w:sz w:val="28"/>
          <w:szCs w:val="28"/>
          <w:lang w:val="uk-UA"/>
        </w:rPr>
        <w:t xml:space="preserve"> і структура окремих рибницьких</w:t>
      </w:r>
      <w:r w:rsidRPr="00CA10F0">
        <w:rPr>
          <w:rFonts w:ascii="Times New Roman" w:hAnsi="Times New Roman"/>
          <w:bCs/>
          <w:sz w:val="28"/>
          <w:szCs w:val="28"/>
          <w:lang w:val="uk-UA"/>
        </w:rPr>
        <w:t xml:space="preserve"> господарств. Розвиток галузі в Україні та за її межами. Взаємодія рибництва із суміжними спеціальностями, переробні підприємства. Матеріально-технічне забезпечення рибогосподарської галузі.</w:t>
      </w:r>
    </w:p>
    <w:p w:rsidR="0032435C" w:rsidRDefault="0032435C" w:rsidP="008212C8">
      <w:pPr>
        <w:spacing w:after="0" w:line="240" w:lineRule="auto"/>
        <w:ind w:left="567"/>
        <w:jc w:val="both"/>
        <w:rPr>
          <w:rFonts w:ascii="Times New Roman" w:hAnsi="Times New Roman" w:cs="Times New Roman"/>
          <w:sz w:val="28"/>
          <w:szCs w:val="28"/>
          <w:lang w:val="uk-UA"/>
        </w:rPr>
      </w:pPr>
    </w:p>
    <w:p w:rsidR="00971596" w:rsidRPr="0091602D" w:rsidRDefault="009467A4" w:rsidP="008212C8">
      <w:pPr>
        <w:spacing w:after="0" w:line="240" w:lineRule="auto"/>
        <w:ind w:left="567"/>
        <w:jc w:val="both"/>
        <w:rPr>
          <w:rFonts w:ascii="Times New Roman" w:hAnsi="Times New Roman" w:cs="Times New Roman"/>
          <w:i/>
          <w:sz w:val="28"/>
          <w:szCs w:val="28"/>
          <w:lang w:val="uk-UA"/>
        </w:rPr>
      </w:pPr>
      <w:r w:rsidRPr="0091602D">
        <w:rPr>
          <w:rFonts w:ascii="Times New Roman" w:hAnsi="Times New Roman" w:cs="Times New Roman"/>
          <w:i/>
          <w:sz w:val="28"/>
          <w:szCs w:val="28"/>
          <w:lang w:val="uk-UA"/>
        </w:rPr>
        <w:t xml:space="preserve">Рекомендована література: </w:t>
      </w:r>
    </w:p>
    <w:p w:rsidR="00EB17C2" w:rsidRPr="008212C8" w:rsidRDefault="00EB17C2" w:rsidP="00EB17C2">
      <w:pPr>
        <w:spacing w:after="0" w:line="240" w:lineRule="auto"/>
        <w:ind w:right="-143" w:firstLine="567"/>
        <w:jc w:val="both"/>
        <w:rPr>
          <w:rFonts w:ascii="Times New Roman" w:hAnsi="Times New Roman" w:cs="Times New Roman"/>
          <w:sz w:val="24"/>
          <w:szCs w:val="24"/>
          <w:shd w:val="clear" w:color="auto" w:fill="FFFFFF"/>
          <w:lang w:val="uk-UA"/>
        </w:rPr>
      </w:pPr>
      <w:r w:rsidRPr="008212C8">
        <w:rPr>
          <w:rFonts w:ascii="Times New Roman" w:hAnsi="Times New Roman" w:cs="Times New Roman"/>
          <w:bCs/>
          <w:sz w:val="24"/>
          <w:szCs w:val="24"/>
          <w:shd w:val="clear" w:color="auto" w:fill="FFFFFF"/>
          <w:lang w:val="uk-UA"/>
        </w:rPr>
        <w:t xml:space="preserve">1. </w:t>
      </w:r>
      <w:r w:rsidRPr="008212C8">
        <w:rPr>
          <w:rFonts w:ascii="Times New Roman" w:hAnsi="Times New Roman" w:cs="Times New Roman"/>
          <w:bCs/>
          <w:sz w:val="24"/>
          <w:szCs w:val="24"/>
          <w:shd w:val="clear" w:color="auto" w:fill="FFFFFF"/>
        </w:rPr>
        <w:t>Алимов</w:t>
      </w:r>
      <w:r w:rsidRPr="008212C8">
        <w:rPr>
          <w:rFonts w:ascii="Times New Roman" w:hAnsi="Times New Roman" w:cs="Times New Roman"/>
          <w:sz w:val="24"/>
          <w:szCs w:val="24"/>
          <w:shd w:val="clear" w:color="auto" w:fill="FFFFFF"/>
        </w:rPr>
        <w:t xml:space="preserve">   С.І. </w:t>
      </w:r>
      <w:proofErr w:type="spellStart"/>
      <w:r w:rsidRPr="008212C8">
        <w:rPr>
          <w:rFonts w:ascii="Times New Roman" w:hAnsi="Times New Roman" w:cs="Times New Roman"/>
          <w:sz w:val="24"/>
          <w:szCs w:val="24"/>
          <w:shd w:val="clear" w:color="auto" w:fill="FFFFFF"/>
        </w:rPr>
        <w:t>Рибне</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господарство</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України</w:t>
      </w:r>
      <w:proofErr w:type="spellEnd"/>
      <w:r w:rsidRPr="008212C8">
        <w:rPr>
          <w:rFonts w:ascii="Times New Roman" w:hAnsi="Times New Roman" w:cs="Times New Roman"/>
          <w:sz w:val="24"/>
          <w:szCs w:val="24"/>
          <w:shd w:val="clear" w:color="auto" w:fill="FFFFFF"/>
        </w:rPr>
        <w:t xml:space="preserve">: стан </w:t>
      </w:r>
      <w:proofErr w:type="spellStart"/>
      <w:r w:rsidRPr="008212C8">
        <w:rPr>
          <w:rFonts w:ascii="Times New Roman" w:hAnsi="Times New Roman" w:cs="Times New Roman"/>
          <w:sz w:val="24"/>
          <w:szCs w:val="24"/>
          <w:shd w:val="clear" w:color="auto" w:fill="FFFFFF"/>
        </w:rPr>
        <w:t>і</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перспективи</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Монограф</w:t>
      </w:r>
      <w:proofErr w:type="spellEnd"/>
      <w:r w:rsidRPr="008212C8">
        <w:rPr>
          <w:rFonts w:ascii="Times New Roman" w:hAnsi="Times New Roman" w:cs="Times New Roman"/>
          <w:sz w:val="24"/>
          <w:szCs w:val="24"/>
          <w:shd w:val="clear" w:color="auto" w:fill="FFFFFF"/>
          <w:lang w:val="uk-UA"/>
        </w:rPr>
        <w:t>і</w:t>
      </w:r>
      <w:r w:rsidRPr="008212C8">
        <w:rPr>
          <w:rFonts w:ascii="Times New Roman" w:hAnsi="Times New Roman" w:cs="Times New Roman"/>
          <w:sz w:val="24"/>
          <w:szCs w:val="24"/>
          <w:shd w:val="clear" w:color="auto" w:fill="FFFFFF"/>
        </w:rPr>
        <w:t>я]: / С.І. </w:t>
      </w:r>
      <w:r w:rsidRPr="008212C8">
        <w:rPr>
          <w:rFonts w:ascii="Times New Roman" w:hAnsi="Times New Roman" w:cs="Times New Roman"/>
          <w:bCs/>
          <w:sz w:val="24"/>
          <w:szCs w:val="24"/>
          <w:shd w:val="clear" w:color="auto" w:fill="FFFFFF"/>
        </w:rPr>
        <w:t>Алимов</w:t>
      </w:r>
      <w:r w:rsidRPr="008212C8">
        <w:rPr>
          <w:rFonts w:ascii="Times New Roman" w:hAnsi="Times New Roman" w:cs="Times New Roman"/>
          <w:sz w:val="24"/>
          <w:szCs w:val="24"/>
          <w:shd w:val="clear" w:color="auto" w:fill="FFFFFF"/>
        </w:rPr>
        <w:t>. - К.</w:t>
      </w:r>
      <w:proofErr w:type="gramStart"/>
      <w:r w:rsidRPr="008212C8">
        <w:rPr>
          <w:rFonts w:ascii="Times New Roman" w:hAnsi="Times New Roman" w:cs="Times New Roman"/>
          <w:sz w:val="24"/>
          <w:szCs w:val="24"/>
          <w:shd w:val="clear" w:color="auto" w:fill="FFFFFF"/>
        </w:rPr>
        <w:t xml:space="preserve"> :</w:t>
      </w:r>
      <w:proofErr w:type="gram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Вища</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освіта</w:t>
      </w:r>
      <w:proofErr w:type="spellEnd"/>
      <w:r w:rsidRPr="008212C8">
        <w:rPr>
          <w:rFonts w:ascii="Times New Roman" w:hAnsi="Times New Roman" w:cs="Times New Roman"/>
          <w:sz w:val="24"/>
          <w:szCs w:val="24"/>
          <w:shd w:val="clear" w:color="auto" w:fill="FFFFFF"/>
        </w:rPr>
        <w:t>, 2003. - 336 с. </w:t>
      </w:r>
    </w:p>
    <w:p w:rsidR="00EB17C2" w:rsidRPr="008212C8" w:rsidRDefault="00EB17C2" w:rsidP="00EB17C2">
      <w:pPr>
        <w:autoSpaceDE w:val="0"/>
        <w:autoSpaceDN w:val="0"/>
        <w:adjustRightInd w:val="0"/>
        <w:spacing w:after="0" w:line="240" w:lineRule="auto"/>
        <w:ind w:firstLine="567"/>
        <w:jc w:val="both"/>
        <w:rPr>
          <w:rFonts w:ascii="Times New Roman" w:hAnsi="Times New Roman" w:cs="Times New Roman"/>
          <w:sz w:val="24"/>
          <w:szCs w:val="24"/>
          <w:shd w:val="clear" w:color="auto" w:fill="FFFFFF"/>
          <w:lang w:val="uk-UA"/>
        </w:rPr>
      </w:pPr>
      <w:r w:rsidRPr="008212C8">
        <w:rPr>
          <w:rFonts w:ascii="Times New Roman" w:hAnsi="Times New Roman" w:cs="Times New Roman"/>
          <w:bCs/>
          <w:sz w:val="24"/>
          <w:szCs w:val="24"/>
          <w:lang w:val="uk-UA"/>
        </w:rPr>
        <w:t xml:space="preserve">2. </w:t>
      </w:r>
      <w:proofErr w:type="spellStart"/>
      <w:r w:rsidRPr="008212C8">
        <w:rPr>
          <w:rFonts w:ascii="Times New Roman" w:hAnsi="Times New Roman" w:cs="Times New Roman"/>
          <w:bCs/>
          <w:sz w:val="24"/>
          <w:szCs w:val="24"/>
        </w:rPr>
        <w:t>Бургаз</w:t>
      </w:r>
      <w:proofErr w:type="spellEnd"/>
      <w:r w:rsidRPr="008212C8">
        <w:rPr>
          <w:rFonts w:ascii="Times New Roman" w:hAnsi="Times New Roman" w:cs="Times New Roman"/>
          <w:bCs/>
          <w:sz w:val="24"/>
          <w:szCs w:val="24"/>
        </w:rPr>
        <w:t xml:space="preserve"> М.І. </w:t>
      </w:r>
      <w:proofErr w:type="spellStart"/>
      <w:r w:rsidRPr="008212C8">
        <w:rPr>
          <w:rFonts w:ascii="Times New Roman" w:hAnsi="Times New Roman" w:cs="Times New Roman"/>
          <w:bCs/>
          <w:sz w:val="24"/>
          <w:szCs w:val="24"/>
        </w:rPr>
        <w:t>Матвієнко</w:t>
      </w:r>
      <w:proofErr w:type="spellEnd"/>
      <w:r w:rsidRPr="008212C8">
        <w:rPr>
          <w:rFonts w:ascii="Times New Roman" w:hAnsi="Times New Roman" w:cs="Times New Roman"/>
          <w:bCs/>
          <w:sz w:val="24"/>
          <w:szCs w:val="24"/>
        </w:rPr>
        <w:t xml:space="preserve"> Т.І.</w:t>
      </w:r>
      <w:r w:rsidRPr="008212C8">
        <w:rPr>
          <w:rFonts w:ascii="Times New Roman" w:hAnsi="Times New Roman" w:cs="Times New Roman"/>
          <w:bCs/>
          <w:sz w:val="24"/>
          <w:szCs w:val="24"/>
          <w:lang w:val="uk-UA"/>
        </w:rPr>
        <w:t xml:space="preserve"> </w:t>
      </w:r>
      <w:proofErr w:type="spellStart"/>
      <w:proofErr w:type="gramStart"/>
      <w:r w:rsidRPr="008212C8">
        <w:rPr>
          <w:rFonts w:ascii="Times New Roman" w:hAnsi="Times New Roman" w:cs="Times New Roman"/>
          <w:sz w:val="24"/>
          <w:szCs w:val="24"/>
        </w:rPr>
        <w:t>Вступ</w:t>
      </w:r>
      <w:proofErr w:type="spellEnd"/>
      <w:proofErr w:type="gramEnd"/>
      <w:r w:rsidRPr="008212C8">
        <w:rPr>
          <w:rFonts w:ascii="Times New Roman" w:hAnsi="Times New Roman" w:cs="Times New Roman"/>
          <w:sz w:val="24"/>
          <w:szCs w:val="24"/>
        </w:rPr>
        <w:t xml:space="preserve"> до </w:t>
      </w:r>
      <w:proofErr w:type="spellStart"/>
      <w:r w:rsidRPr="008212C8">
        <w:rPr>
          <w:rFonts w:ascii="Times New Roman" w:hAnsi="Times New Roman" w:cs="Times New Roman"/>
          <w:sz w:val="24"/>
          <w:szCs w:val="24"/>
        </w:rPr>
        <w:t>спеціальності</w:t>
      </w:r>
      <w:proofErr w:type="spellEnd"/>
      <w:r w:rsidRPr="008212C8">
        <w:rPr>
          <w:rFonts w:ascii="Times New Roman" w:hAnsi="Times New Roman" w:cs="Times New Roman"/>
          <w:sz w:val="24"/>
          <w:szCs w:val="24"/>
        </w:rPr>
        <w:t xml:space="preserve">: Конспект </w:t>
      </w:r>
      <w:proofErr w:type="spellStart"/>
      <w:r w:rsidRPr="008212C8">
        <w:rPr>
          <w:rFonts w:ascii="Times New Roman" w:hAnsi="Times New Roman" w:cs="Times New Roman"/>
          <w:sz w:val="24"/>
          <w:szCs w:val="24"/>
        </w:rPr>
        <w:t>лекцій</w:t>
      </w:r>
      <w:proofErr w:type="spellEnd"/>
      <w:r w:rsidRPr="008212C8">
        <w:rPr>
          <w:rFonts w:ascii="Times New Roman" w:hAnsi="Times New Roman" w:cs="Times New Roman"/>
          <w:sz w:val="24"/>
          <w:szCs w:val="24"/>
        </w:rPr>
        <w:t>.</w:t>
      </w:r>
      <w:r w:rsidRPr="008212C8">
        <w:rPr>
          <w:rFonts w:ascii="Times New Roman" w:hAnsi="Times New Roman" w:cs="Times New Roman"/>
          <w:sz w:val="24"/>
          <w:szCs w:val="24"/>
          <w:lang w:val="uk-UA"/>
        </w:rPr>
        <w:t xml:space="preserve"> /</w:t>
      </w:r>
      <w:r w:rsidRPr="008212C8">
        <w:rPr>
          <w:rFonts w:ascii="Times New Roman" w:hAnsi="Times New Roman" w:cs="Times New Roman"/>
          <w:sz w:val="24"/>
          <w:szCs w:val="24"/>
        </w:rPr>
        <w:t xml:space="preserve"> – Одеса, ОДЕКУ, 2014. – 83 </w:t>
      </w:r>
      <w:proofErr w:type="gramStart"/>
      <w:r w:rsidRPr="008212C8">
        <w:rPr>
          <w:rFonts w:ascii="Times New Roman" w:hAnsi="Times New Roman" w:cs="Times New Roman"/>
          <w:sz w:val="24"/>
          <w:szCs w:val="24"/>
        </w:rPr>
        <w:t>с</w:t>
      </w:r>
      <w:proofErr w:type="gramEnd"/>
      <w:r w:rsidRPr="008212C8">
        <w:rPr>
          <w:rFonts w:ascii="Times New Roman" w:hAnsi="Times New Roman" w:cs="Times New Roman"/>
          <w:sz w:val="24"/>
          <w:szCs w:val="24"/>
        </w:rPr>
        <w:t>.</w:t>
      </w:r>
    </w:p>
    <w:p w:rsidR="006F35BD" w:rsidRPr="008212C8" w:rsidRDefault="00EB17C2" w:rsidP="006F35BD">
      <w:pPr>
        <w:tabs>
          <w:tab w:val="num" w:pos="0"/>
        </w:tabs>
        <w:spacing w:after="0" w:line="240" w:lineRule="auto"/>
        <w:ind w:firstLine="567"/>
        <w:jc w:val="both"/>
        <w:rPr>
          <w:rFonts w:ascii="Times New Roman" w:hAnsi="Times New Roman" w:cs="Times New Roman"/>
          <w:sz w:val="24"/>
          <w:szCs w:val="24"/>
          <w:lang w:val="uk-UA"/>
        </w:rPr>
      </w:pPr>
      <w:r w:rsidRPr="008212C8">
        <w:rPr>
          <w:rFonts w:ascii="Times New Roman" w:hAnsi="Times New Roman" w:cs="Times New Roman"/>
          <w:sz w:val="24"/>
          <w:szCs w:val="24"/>
          <w:lang w:val="uk-UA"/>
        </w:rPr>
        <w:t>3</w:t>
      </w:r>
      <w:r w:rsidR="006F35BD" w:rsidRPr="008212C8">
        <w:rPr>
          <w:rFonts w:ascii="Times New Roman" w:hAnsi="Times New Roman" w:cs="Times New Roman"/>
          <w:sz w:val="24"/>
          <w:szCs w:val="24"/>
          <w:lang w:val="uk-UA"/>
        </w:rPr>
        <w:t xml:space="preserve">. </w:t>
      </w:r>
      <w:proofErr w:type="spellStart"/>
      <w:r w:rsidR="006F35BD" w:rsidRPr="008212C8">
        <w:rPr>
          <w:rFonts w:ascii="Times New Roman" w:hAnsi="Times New Roman" w:cs="Times New Roman"/>
          <w:sz w:val="24"/>
          <w:szCs w:val="24"/>
        </w:rPr>
        <w:t>Гринжевський</w:t>
      </w:r>
      <w:proofErr w:type="spellEnd"/>
      <w:r w:rsidR="006F35BD" w:rsidRPr="008212C8">
        <w:rPr>
          <w:rFonts w:ascii="Times New Roman" w:hAnsi="Times New Roman" w:cs="Times New Roman"/>
          <w:sz w:val="24"/>
          <w:szCs w:val="24"/>
        </w:rPr>
        <w:t xml:space="preserve"> М.В. </w:t>
      </w:r>
      <w:proofErr w:type="spellStart"/>
      <w:r w:rsidR="006F35BD" w:rsidRPr="008212C8">
        <w:rPr>
          <w:rFonts w:ascii="Times New Roman" w:hAnsi="Times New Roman" w:cs="Times New Roman"/>
          <w:sz w:val="24"/>
          <w:szCs w:val="24"/>
        </w:rPr>
        <w:t>Аквакультура</w:t>
      </w:r>
      <w:proofErr w:type="spellEnd"/>
      <w:r w:rsidR="006F35BD" w:rsidRPr="008212C8">
        <w:rPr>
          <w:rFonts w:ascii="Times New Roman" w:hAnsi="Times New Roman" w:cs="Times New Roman"/>
          <w:sz w:val="24"/>
          <w:szCs w:val="24"/>
        </w:rPr>
        <w:t xml:space="preserve"> </w:t>
      </w:r>
      <w:proofErr w:type="spellStart"/>
      <w:r w:rsidR="006F35BD" w:rsidRPr="008212C8">
        <w:rPr>
          <w:rFonts w:ascii="Times New Roman" w:hAnsi="Times New Roman" w:cs="Times New Roman"/>
          <w:sz w:val="24"/>
          <w:szCs w:val="24"/>
        </w:rPr>
        <w:t>України</w:t>
      </w:r>
      <w:proofErr w:type="spellEnd"/>
      <w:r w:rsidR="006F35BD" w:rsidRPr="008212C8">
        <w:rPr>
          <w:rFonts w:ascii="Times New Roman" w:hAnsi="Times New Roman" w:cs="Times New Roman"/>
          <w:sz w:val="24"/>
          <w:szCs w:val="24"/>
        </w:rPr>
        <w:t xml:space="preserve">. - </w:t>
      </w:r>
      <w:proofErr w:type="spellStart"/>
      <w:r w:rsidR="006F35BD" w:rsidRPr="008212C8">
        <w:rPr>
          <w:rFonts w:ascii="Times New Roman" w:hAnsi="Times New Roman" w:cs="Times New Roman"/>
          <w:sz w:val="24"/>
          <w:szCs w:val="24"/>
        </w:rPr>
        <w:t>Львів</w:t>
      </w:r>
      <w:proofErr w:type="spellEnd"/>
      <w:r w:rsidR="006F35BD" w:rsidRPr="008212C8">
        <w:rPr>
          <w:rFonts w:ascii="Times New Roman" w:hAnsi="Times New Roman" w:cs="Times New Roman"/>
          <w:sz w:val="24"/>
          <w:szCs w:val="24"/>
        </w:rPr>
        <w:t xml:space="preserve">.: </w:t>
      </w:r>
      <w:proofErr w:type="spellStart"/>
      <w:proofErr w:type="gramStart"/>
      <w:r w:rsidR="006F35BD" w:rsidRPr="008212C8">
        <w:rPr>
          <w:rFonts w:ascii="Times New Roman" w:hAnsi="Times New Roman" w:cs="Times New Roman"/>
          <w:sz w:val="24"/>
          <w:szCs w:val="24"/>
        </w:rPr>
        <w:t>В</w:t>
      </w:r>
      <w:proofErr w:type="gramEnd"/>
      <w:r w:rsidR="006F35BD" w:rsidRPr="008212C8">
        <w:rPr>
          <w:rFonts w:ascii="Times New Roman" w:hAnsi="Times New Roman" w:cs="Times New Roman"/>
          <w:sz w:val="24"/>
          <w:szCs w:val="24"/>
        </w:rPr>
        <w:t>ільна</w:t>
      </w:r>
      <w:proofErr w:type="spellEnd"/>
      <w:r w:rsidR="006F35BD" w:rsidRPr="008212C8">
        <w:rPr>
          <w:rFonts w:ascii="Times New Roman" w:hAnsi="Times New Roman" w:cs="Times New Roman"/>
          <w:sz w:val="24"/>
          <w:szCs w:val="24"/>
        </w:rPr>
        <w:t xml:space="preserve"> </w:t>
      </w:r>
      <w:proofErr w:type="spellStart"/>
      <w:r w:rsidR="006F35BD" w:rsidRPr="008212C8">
        <w:rPr>
          <w:rFonts w:ascii="Times New Roman" w:hAnsi="Times New Roman" w:cs="Times New Roman"/>
          <w:sz w:val="24"/>
          <w:szCs w:val="24"/>
        </w:rPr>
        <w:t>Україна</w:t>
      </w:r>
      <w:proofErr w:type="spellEnd"/>
      <w:r w:rsidR="006F35BD" w:rsidRPr="008212C8">
        <w:rPr>
          <w:rFonts w:ascii="Times New Roman" w:hAnsi="Times New Roman" w:cs="Times New Roman"/>
          <w:sz w:val="24"/>
          <w:szCs w:val="24"/>
        </w:rPr>
        <w:t>, 1998.-352 с.</w:t>
      </w:r>
    </w:p>
    <w:p w:rsidR="006F35BD" w:rsidRPr="008212C8" w:rsidRDefault="008212C8" w:rsidP="006F35BD">
      <w:pPr>
        <w:widowControl w:val="0"/>
        <w:tabs>
          <w:tab w:val="num" w:pos="0"/>
        </w:tabs>
        <w:autoSpaceDE w:val="0"/>
        <w:autoSpaceDN w:val="0"/>
        <w:spacing w:after="0" w:line="240" w:lineRule="auto"/>
        <w:ind w:firstLine="567"/>
        <w:jc w:val="both"/>
        <w:rPr>
          <w:rFonts w:ascii="Times New Roman" w:hAnsi="Times New Roman" w:cs="Times New Roman"/>
          <w:sz w:val="24"/>
          <w:szCs w:val="24"/>
          <w:lang w:val="uk-UA"/>
        </w:rPr>
      </w:pPr>
      <w:r w:rsidRPr="008212C8">
        <w:rPr>
          <w:rFonts w:ascii="Times New Roman" w:hAnsi="Times New Roman" w:cs="Times New Roman"/>
          <w:lang w:val="uk-UA"/>
        </w:rPr>
        <w:t>4</w:t>
      </w:r>
      <w:r w:rsidR="006F35BD" w:rsidRPr="008212C8">
        <w:rPr>
          <w:rFonts w:ascii="Times New Roman" w:hAnsi="Times New Roman" w:cs="Times New Roman"/>
          <w:lang w:val="uk-UA"/>
        </w:rPr>
        <w:t xml:space="preserve">. </w:t>
      </w:r>
      <w:r w:rsidR="006F35BD" w:rsidRPr="008212C8">
        <w:rPr>
          <w:rFonts w:ascii="Times New Roman" w:hAnsi="Times New Roman" w:cs="Times New Roman"/>
          <w:sz w:val="24"/>
          <w:szCs w:val="24"/>
        </w:rPr>
        <w:t xml:space="preserve">Хохлов С.М. </w:t>
      </w:r>
      <w:proofErr w:type="spellStart"/>
      <w:r w:rsidR="006F35BD" w:rsidRPr="008212C8">
        <w:rPr>
          <w:rFonts w:ascii="Times New Roman" w:hAnsi="Times New Roman" w:cs="Times New Roman"/>
          <w:sz w:val="24"/>
          <w:szCs w:val="24"/>
        </w:rPr>
        <w:t>Рибництво</w:t>
      </w:r>
      <w:proofErr w:type="spellEnd"/>
      <w:r w:rsidR="006F35BD" w:rsidRPr="008212C8">
        <w:rPr>
          <w:rFonts w:ascii="Times New Roman" w:hAnsi="Times New Roman" w:cs="Times New Roman"/>
          <w:sz w:val="24"/>
          <w:szCs w:val="24"/>
        </w:rPr>
        <w:t xml:space="preserve"> в </w:t>
      </w:r>
      <w:proofErr w:type="spellStart"/>
      <w:proofErr w:type="gramStart"/>
      <w:r w:rsidR="006F35BD" w:rsidRPr="008212C8">
        <w:rPr>
          <w:rFonts w:ascii="Times New Roman" w:hAnsi="Times New Roman" w:cs="Times New Roman"/>
          <w:sz w:val="24"/>
          <w:szCs w:val="24"/>
        </w:rPr>
        <w:t>р</w:t>
      </w:r>
      <w:proofErr w:type="gramEnd"/>
      <w:r w:rsidR="006F35BD" w:rsidRPr="008212C8">
        <w:rPr>
          <w:rFonts w:ascii="Times New Roman" w:hAnsi="Times New Roman" w:cs="Times New Roman"/>
          <w:sz w:val="24"/>
          <w:szCs w:val="24"/>
        </w:rPr>
        <w:t>іках</w:t>
      </w:r>
      <w:proofErr w:type="spellEnd"/>
      <w:r w:rsidR="006F35BD" w:rsidRPr="008212C8">
        <w:rPr>
          <w:rFonts w:ascii="Times New Roman" w:hAnsi="Times New Roman" w:cs="Times New Roman"/>
          <w:sz w:val="24"/>
          <w:szCs w:val="24"/>
        </w:rPr>
        <w:t xml:space="preserve">, озерах </w:t>
      </w:r>
      <w:proofErr w:type="spellStart"/>
      <w:r w:rsidR="006F35BD" w:rsidRPr="008212C8">
        <w:rPr>
          <w:rFonts w:ascii="Times New Roman" w:hAnsi="Times New Roman" w:cs="Times New Roman"/>
          <w:sz w:val="24"/>
          <w:szCs w:val="24"/>
        </w:rPr>
        <w:t>і</w:t>
      </w:r>
      <w:proofErr w:type="spellEnd"/>
      <w:r w:rsidR="006F35BD" w:rsidRPr="008212C8">
        <w:rPr>
          <w:rFonts w:ascii="Times New Roman" w:hAnsi="Times New Roman" w:cs="Times New Roman"/>
          <w:sz w:val="24"/>
          <w:szCs w:val="24"/>
        </w:rPr>
        <w:t xml:space="preserve"> </w:t>
      </w:r>
      <w:proofErr w:type="spellStart"/>
      <w:r w:rsidR="006F35BD" w:rsidRPr="008212C8">
        <w:rPr>
          <w:rFonts w:ascii="Times New Roman" w:hAnsi="Times New Roman" w:cs="Times New Roman"/>
          <w:sz w:val="24"/>
          <w:szCs w:val="24"/>
        </w:rPr>
        <w:t>водосховищах</w:t>
      </w:r>
      <w:proofErr w:type="spellEnd"/>
      <w:r w:rsidR="006F35BD" w:rsidRPr="008212C8">
        <w:rPr>
          <w:rFonts w:ascii="Times New Roman" w:hAnsi="Times New Roman" w:cs="Times New Roman"/>
          <w:sz w:val="24"/>
          <w:szCs w:val="24"/>
        </w:rPr>
        <w:t xml:space="preserve">: Конспект </w:t>
      </w:r>
      <w:proofErr w:type="spellStart"/>
      <w:r w:rsidR="006F35BD" w:rsidRPr="008212C8">
        <w:rPr>
          <w:rFonts w:ascii="Times New Roman" w:hAnsi="Times New Roman" w:cs="Times New Roman"/>
          <w:sz w:val="24"/>
          <w:szCs w:val="24"/>
        </w:rPr>
        <w:t>лекцій</w:t>
      </w:r>
      <w:proofErr w:type="spellEnd"/>
      <w:r w:rsidR="006F35BD" w:rsidRPr="008212C8">
        <w:rPr>
          <w:rFonts w:ascii="Times New Roman" w:hAnsi="Times New Roman" w:cs="Times New Roman"/>
          <w:sz w:val="24"/>
          <w:szCs w:val="24"/>
        </w:rPr>
        <w:t>. – Одеса, 2013. – 125 с.</w:t>
      </w:r>
      <w:r w:rsidR="006F35BD" w:rsidRPr="008212C8">
        <w:rPr>
          <w:rFonts w:ascii="Times New Roman" w:hAnsi="Times New Roman" w:cs="Times New Roman"/>
        </w:rPr>
        <w:t xml:space="preserve"> </w:t>
      </w:r>
      <w:proofErr w:type="spellStart"/>
      <w:r w:rsidR="006F35BD" w:rsidRPr="008212C8">
        <w:rPr>
          <w:rFonts w:ascii="Times New Roman" w:hAnsi="Times New Roman" w:cs="Times New Roman"/>
          <w:sz w:val="24"/>
          <w:szCs w:val="24"/>
        </w:rPr>
        <w:t>Електронний</w:t>
      </w:r>
      <w:proofErr w:type="spellEnd"/>
      <w:r w:rsidR="006F35BD" w:rsidRPr="008212C8">
        <w:rPr>
          <w:rFonts w:ascii="Times New Roman" w:hAnsi="Times New Roman" w:cs="Times New Roman"/>
          <w:sz w:val="24"/>
          <w:szCs w:val="24"/>
        </w:rPr>
        <w:t xml:space="preserve"> </w:t>
      </w:r>
      <w:r w:rsidR="006F35BD" w:rsidRPr="008212C8">
        <w:rPr>
          <w:rFonts w:ascii="Times New Roman" w:hAnsi="Times New Roman" w:cs="Times New Roman"/>
          <w:lang w:val="uk-UA"/>
        </w:rPr>
        <w:t>ресурс:</w:t>
      </w:r>
    </w:p>
    <w:p w:rsidR="006F35BD" w:rsidRPr="008212C8" w:rsidRDefault="009B3F15" w:rsidP="006F35BD">
      <w:pPr>
        <w:widowControl w:val="0"/>
        <w:tabs>
          <w:tab w:val="num" w:pos="0"/>
        </w:tabs>
        <w:autoSpaceDE w:val="0"/>
        <w:autoSpaceDN w:val="0"/>
        <w:spacing w:after="0" w:line="240" w:lineRule="auto"/>
        <w:ind w:firstLine="567"/>
        <w:jc w:val="both"/>
        <w:rPr>
          <w:rFonts w:ascii="Times New Roman" w:hAnsi="Times New Roman" w:cs="Times New Roman"/>
          <w:sz w:val="24"/>
          <w:szCs w:val="24"/>
          <w:lang w:val="uk-UA"/>
        </w:rPr>
      </w:pPr>
      <w:hyperlink r:id="rId36" w:history="1">
        <w:r w:rsidR="006F35BD" w:rsidRPr="008212C8">
          <w:rPr>
            <w:rStyle w:val="a9"/>
            <w:rFonts w:ascii="Times New Roman" w:hAnsi="Times New Roman" w:cs="Times New Roman"/>
            <w:sz w:val="24"/>
            <w:szCs w:val="24"/>
          </w:rPr>
          <w:t>http</w:t>
        </w:r>
        <w:r w:rsidR="006F35BD" w:rsidRPr="008212C8">
          <w:rPr>
            <w:rStyle w:val="a9"/>
            <w:rFonts w:ascii="Times New Roman" w:hAnsi="Times New Roman" w:cs="Times New Roman"/>
            <w:sz w:val="24"/>
            <w:szCs w:val="24"/>
            <w:lang w:val="uk-UA"/>
          </w:rPr>
          <w:t>://</w:t>
        </w:r>
        <w:r w:rsidR="006F35BD" w:rsidRPr="008212C8">
          <w:rPr>
            <w:rStyle w:val="a9"/>
            <w:rFonts w:ascii="Times New Roman" w:hAnsi="Times New Roman" w:cs="Times New Roman"/>
            <w:sz w:val="24"/>
            <w:szCs w:val="24"/>
          </w:rPr>
          <w:t>eprints</w:t>
        </w:r>
        <w:r w:rsidR="006F35BD" w:rsidRPr="008212C8">
          <w:rPr>
            <w:rStyle w:val="a9"/>
            <w:rFonts w:ascii="Times New Roman" w:hAnsi="Times New Roman" w:cs="Times New Roman"/>
            <w:sz w:val="24"/>
            <w:szCs w:val="24"/>
            <w:lang w:val="uk-UA"/>
          </w:rPr>
          <w:t>.</w:t>
        </w:r>
        <w:r w:rsidR="006F35BD" w:rsidRPr="008212C8">
          <w:rPr>
            <w:rStyle w:val="a9"/>
            <w:rFonts w:ascii="Times New Roman" w:hAnsi="Times New Roman" w:cs="Times New Roman"/>
            <w:sz w:val="24"/>
            <w:szCs w:val="24"/>
          </w:rPr>
          <w:t>library</w:t>
        </w:r>
        <w:r w:rsidR="006F35BD" w:rsidRPr="008212C8">
          <w:rPr>
            <w:rStyle w:val="a9"/>
            <w:rFonts w:ascii="Times New Roman" w:hAnsi="Times New Roman" w:cs="Times New Roman"/>
            <w:sz w:val="24"/>
            <w:szCs w:val="24"/>
            <w:lang w:val="uk-UA"/>
          </w:rPr>
          <w:t>.</w:t>
        </w:r>
        <w:r w:rsidR="006F35BD" w:rsidRPr="008212C8">
          <w:rPr>
            <w:rStyle w:val="a9"/>
            <w:rFonts w:ascii="Times New Roman" w:hAnsi="Times New Roman" w:cs="Times New Roman"/>
            <w:sz w:val="24"/>
            <w:szCs w:val="24"/>
          </w:rPr>
          <w:t>odeku</w:t>
        </w:r>
        <w:r w:rsidR="006F35BD" w:rsidRPr="008212C8">
          <w:rPr>
            <w:rStyle w:val="a9"/>
            <w:rFonts w:ascii="Times New Roman" w:hAnsi="Times New Roman" w:cs="Times New Roman"/>
            <w:sz w:val="24"/>
            <w:szCs w:val="24"/>
            <w:lang w:val="uk-UA"/>
          </w:rPr>
          <w:t>.</w:t>
        </w:r>
        <w:r w:rsidR="006F35BD" w:rsidRPr="008212C8">
          <w:rPr>
            <w:rStyle w:val="a9"/>
            <w:rFonts w:ascii="Times New Roman" w:hAnsi="Times New Roman" w:cs="Times New Roman"/>
            <w:sz w:val="24"/>
            <w:szCs w:val="24"/>
          </w:rPr>
          <w:t>edu</w:t>
        </w:r>
        <w:r w:rsidR="006F35BD" w:rsidRPr="008212C8">
          <w:rPr>
            <w:rStyle w:val="a9"/>
            <w:rFonts w:ascii="Times New Roman" w:hAnsi="Times New Roman" w:cs="Times New Roman"/>
            <w:sz w:val="24"/>
            <w:szCs w:val="24"/>
            <w:lang w:val="uk-UA"/>
          </w:rPr>
          <w:t>.</w:t>
        </w:r>
        <w:r w:rsidR="006F35BD" w:rsidRPr="008212C8">
          <w:rPr>
            <w:rStyle w:val="a9"/>
            <w:rFonts w:ascii="Times New Roman" w:hAnsi="Times New Roman" w:cs="Times New Roman"/>
            <w:sz w:val="24"/>
            <w:szCs w:val="24"/>
          </w:rPr>
          <w:t>ua</w:t>
        </w:r>
        <w:r w:rsidR="006F35BD" w:rsidRPr="008212C8">
          <w:rPr>
            <w:rStyle w:val="a9"/>
            <w:rFonts w:ascii="Times New Roman" w:hAnsi="Times New Roman" w:cs="Times New Roman"/>
            <w:sz w:val="24"/>
            <w:szCs w:val="24"/>
            <w:lang w:val="uk-UA"/>
          </w:rPr>
          <w:t>/</w:t>
        </w:r>
        <w:r w:rsidR="006F35BD" w:rsidRPr="008212C8">
          <w:rPr>
            <w:rStyle w:val="a9"/>
            <w:rFonts w:ascii="Times New Roman" w:hAnsi="Times New Roman" w:cs="Times New Roman"/>
            <w:sz w:val="24"/>
            <w:szCs w:val="24"/>
          </w:rPr>
          <w:t>id</w:t>
        </w:r>
        <w:r w:rsidR="006F35BD" w:rsidRPr="008212C8">
          <w:rPr>
            <w:rStyle w:val="a9"/>
            <w:rFonts w:ascii="Times New Roman" w:hAnsi="Times New Roman" w:cs="Times New Roman"/>
            <w:sz w:val="24"/>
            <w:szCs w:val="24"/>
            <w:lang w:val="uk-UA"/>
          </w:rPr>
          <w:t>/</w:t>
        </w:r>
        <w:r w:rsidR="006F35BD" w:rsidRPr="008212C8">
          <w:rPr>
            <w:rStyle w:val="a9"/>
            <w:rFonts w:ascii="Times New Roman" w:hAnsi="Times New Roman" w:cs="Times New Roman"/>
            <w:sz w:val="24"/>
            <w:szCs w:val="24"/>
          </w:rPr>
          <w:t>eprint</w:t>
        </w:r>
        <w:r w:rsidR="006F35BD" w:rsidRPr="008212C8">
          <w:rPr>
            <w:rStyle w:val="a9"/>
            <w:rFonts w:ascii="Times New Roman" w:hAnsi="Times New Roman" w:cs="Times New Roman"/>
            <w:sz w:val="24"/>
            <w:szCs w:val="24"/>
            <w:lang w:val="uk-UA"/>
          </w:rPr>
          <w:t>/805/1/</w:t>
        </w:r>
        <w:r w:rsidR="006F35BD" w:rsidRPr="008212C8">
          <w:rPr>
            <w:rStyle w:val="a9"/>
            <w:rFonts w:ascii="Times New Roman" w:hAnsi="Times New Roman" w:cs="Times New Roman"/>
            <w:sz w:val="24"/>
            <w:szCs w:val="24"/>
          </w:rPr>
          <w:t>Xoxlov</w:t>
        </w:r>
        <w:r w:rsidR="006F35BD" w:rsidRPr="008212C8">
          <w:rPr>
            <w:rStyle w:val="a9"/>
            <w:rFonts w:ascii="Times New Roman" w:hAnsi="Times New Roman" w:cs="Times New Roman"/>
            <w:sz w:val="24"/>
            <w:szCs w:val="24"/>
            <w:lang w:val="uk-UA"/>
          </w:rPr>
          <w:t>_</w:t>
        </w:r>
        <w:r w:rsidR="006F35BD" w:rsidRPr="008212C8">
          <w:rPr>
            <w:rStyle w:val="a9"/>
            <w:rFonts w:ascii="Times New Roman" w:hAnsi="Times New Roman" w:cs="Times New Roman"/>
            <w:sz w:val="24"/>
            <w:szCs w:val="24"/>
          </w:rPr>
          <w:t>Ribnictvo</w:t>
        </w:r>
        <w:r w:rsidR="006F35BD" w:rsidRPr="008212C8">
          <w:rPr>
            <w:rStyle w:val="a9"/>
            <w:rFonts w:ascii="Times New Roman" w:hAnsi="Times New Roman" w:cs="Times New Roman"/>
            <w:sz w:val="24"/>
            <w:szCs w:val="24"/>
            <w:lang w:val="uk-UA"/>
          </w:rPr>
          <w:t>_</w:t>
        </w:r>
        <w:r w:rsidR="006F35BD" w:rsidRPr="008212C8">
          <w:rPr>
            <w:rStyle w:val="a9"/>
            <w:rFonts w:ascii="Times New Roman" w:hAnsi="Times New Roman" w:cs="Times New Roman"/>
            <w:sz w:val="24"/>
            <w:szCs w:val="24"/>
          </w:rPr>
          <w:t>v</w:t>
        </w:r>
        <w:r w:rsidR="006F35BD" w:rsidRPr="008212C8">
          <w:rPr>
            <w:rStyle w:val="a9"/>
            <w:rFonts w:ascii="Times New Roman" w:hAnsi="Times New Roman" w:cs="Times New Roman"/>
            <w:sz w:val="24"/>
            <w:szCs w:val="24"/>
            <w:lang w:val="uk-UA"/>
          </w:rPr>
          <w:t>_</w:t>
        </w:r>
        <w:r w:rsidR="006F35BD" w:rsidRPr="008212C8">
          <w:rPr>
            <w:rStyle w:val="a9"/>
            <w:rFonts w:ascii="Times New Roman" w:hAnsi="Times New Roman" w:cs="Times New Roman"/>
            <w:sz w:val="24"/>
            <w:szCs w:val="24"/>
          </w:rPr>
          <w:t>ricax</w:t>
        </w:r>
        <w:r w:rsidR="006F35BD" w:rsidRPr="008212C8">
          <w:rPr>
            <w:rStyle w:val="a9"/>
            <w:rFonts w:ascii="Times New Roman" w:hAnsi="Times New Roman" w:cs="Times New Roman"/>
            <w:sz w:val="24"/>
            <w:szCs w:val="24"/>
            <w:lang w:val="uk-UA"/>
          </w:rPr>
          <w:t>_</w:t>
        </w:r>
        <w:r w:rsidR="006F35BD" w:rsidRPr="008212C8">
          <w:rPr>
            <w:rStyle w:val="a9"/>
            <w:rFonts w:ascii="Times New Roman" w:hAnsi="Times New Roman" w:cs="Times New Roman"/>
            <w:sz w:val="24"/>
            <w:szCs w:val="24"/>
          </w:rPr>
          <w:t>ozerax</w:t>
        </w:r>
        <w:r w:rsidR="006F35BD" w:rsidRPr="008212C8">
          <w:rPr>
            <w:rStyle w:val="a9"/>
            <w:rFonts w:ascii="Times New Roman" w:hAnsi="Times New Roman" w:cs="Times New Roman"/>
            <w:sz w:val="24"/>
            <w:szCs w:val="24"/>
            <w:lang w:val="uk-UA"/>
          </w:rPr>
          <w:t>_</w:t>
        </w:r>
        <w:r w:rsidR="006F35BD" w:rsidRPr="008212C8">
          <w:rPr>
            <w:rStyle w:val="a9"/>
            <w:rFonts w:ascii="Times New Roman" w:hAnsi="Times New Roman" w:cs="Times New Roman"/>
            <w:sz w:val="24"/>
            <w:szCs w:val="24"/>
          </w:rPr>
          <w:t>vodosxovicax</w:t>
        </w:r>
        <w:r w:rsidR="006F35BD" w:rsidRPr="008212C8">
          <w:rPr>
            <w:rStyle w:val="a9"/>
            <w:rFonts w:ascii="Times New Roman" w:hAnsi="Times New Roman" w:cs="Times New Roman"/>
            <w:sz w:val="24"/>
            <w:szCs w:val="24"/>
            <w:lang w:val="uk-UA"/>
          </w:rPr>
          <w:t>_</w:t>
        </w:r>
        <w:r w:rsidR="006F35BD" w:rsidRPr="008212C8">
          <w:rPr>
            <w:rStyle w:val="a9"/>
            <w:rFonts w:ascii="Times New Roman" w:hAnsi="Times New Roman" w:cs="Times New Roman"/>
            <w:sz w:val="24"/>
            <w:szCs w:val="24"/>
          </w:rPr>
          <w:t>KL</w:t>
        </w:r>
        <w:r w:rsidR="006F35BD" w:rsidRPr="008212C8">
          <w:rPr>
            <w:rStyle w:val="a9"/>
            <w:rFonts w:ascii="Times New Roman" w:hAnsi="Times New Roman" w:cs="Times New Roman"/>
            <w:sz w:val="24"/>
            <w:szCs w:val="24"/>
            <w:lang w:val="uk-UA"/>
          </w:rPr>
          <w:t>_2013.</w:t>
        </w:r>
        <w:proofErr w:type="spellStart"/>
        <w:r w:rsidR="006F35BD" w:rsidRPr="008212C8">
          <w:rPr>
            <w:rStyle w:val="a9"/>
            <w:rFonts w:ascii="Times New Roman" w:hAnsi="Times New Roman" w:cs="Times New Roman"/>
            <w:sz w:val="24"/>
            <w:szCs w:val="24"/>
          </w:rPr>
          <w:t>pdf</w:t>
        </w:r>
        <w:proofErr w:type="spellEnd"/>
      </w:hyperlink>
    </w:p>
    <w:p w:rsidR="008212C8" w:rsidRPr="008212C8" w:rsidRDefault="008212C8" w:rsidP="008212C8">
      <w:pPr>
        <w:spacing w:after="0" w:line="240" w:lineRule="auto"/>
        <w:ind w:firstLine="567"/>
        <w:jc w:val="both"/>
        <w:rPr>
          <w:rFonts w:ascii="Times New Roman" w:hAnsi="Times New Roman" w:cs="Times New Roman"/>
          <w:sz w:val="24"/>
          <w:szCs w:val="24"/>
          <w:lang w:val="uk-UA"/>
        </w:rPr>
      </w:pPr>
      <w:r w:rsidRPr="008212C8">
        <w:rPr>
          <w:rFonts w:ascii="Times New Roman" w:hAnsi="Times New Roman" w:cs="Times New Roman"/>
          <w:sz w:val="24"/>
          <w:szCs w:val="24"/>
          <w:lang w:val="uk-UA"/>
        </w:rPr>
        <w:t xml:space="preserve">5. </w:t>
      </w:r>
      <w:r w:rsidRPr="008212C8">
        <w:rPr>
          <w:rFonts w:ascii="Times New Roman" w:hAnsi="Times New Roman" w:cs="Times New Roman"/>
          <w:sz w:val="24"/>
          <w:szCs w:val="24"/>
        </w:rPr>
        <w:t xml:space="preserve">Шарило Ю.Є., </w:t>
      </w:r>
      <w:proofErr w:type="spellStart"/>
      <w:r w:rsidRPr="008212C8">
        <w:rPr>
          <w:rFonts w:ascii="Times New Roman" w:hAnsi="Times New Roman" w:cs="Times New Roman"/>
          <w:sz w:val="24"/>
          <w:szCs w:val="24"/>
        </w:rPr>
        <w:t>Вдовенко</w:t>
      </w:r>
      <w:proofErr w:type="spellEnd"/>
      <w:r w:rsidRPr="008212C8">
        <w:rPr>
          <w:rFonts w:ascii="Times New Roman" w:hAnsi="Times New Roman" w:cs="Times New Roman"/>
          <w:sz w:val="24"/>
          <w:szCs w:val="24"/>
        </w:rPr>
        <w:t xml:space="preserve"> Н.М., Федоренко М.О. та </w:t>
      </w:r>
      <w:proofErr w:type="spellStart"/>
      <w:r w:rsidRPr="008212C8">
        <w:rPr>
          <w:rFonts w:ascii="Times New Roman" w:hAnsi="Times New Roman" w:cs="Times New Roman"/>
          <w:sz w:val="24"/>
          <w:szCs w:val="24"/>
        </w:rPr>
        <w:t>ін</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Сучасна</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аквакультура</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від</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теорії</w:t>
      </w:r>
      <w:proofErr w:type="spellEnd"/>
      <w:r w:rsidRPr="008212C8">
        <w:rPr>
          <w:rFonts w:ascii="Times New Roman" w:hAnsi="Times New Roman" w:cs="Times New Roman"/>
          <w:sz w:val="24"/>
          <w:szCs w:val="24"/>
        </w:rPr>
        <w:t xml:space="preserve"> до практики. </w:t>
      </w:r>
      <w:proofErr w:type="spellStart"/>
      <w:r w:rsidRPr="008212C8">
        <w:rPr>
          <w:rFonts w:ascii="Times New Roman" w:hAnsi="Times New Roman" w:cs="Times New Roman"/>
          <w:sz w:val="24"/>
          <w:szCs w:val="24"/>
        </w:rPr>
        <w:t>Практичний</w:t>
      </w:r>
      <w:proofErr w:type="spellEnd"/>
      <w:r w:rsidRPr="008212C8">
        <w:rPr>
          <w:rFonts w:ascii="Times New Roman" w:hAnsi="Times New Roman" w:cs="Times New Roman"/>
          <w:sz w:val="24"/>
          <w:szCs w:val="24"/>
        </w:rPr>
        <w:t xml:space="preserve"> </w:t>
      </w:r>
      <w:proofErr w:type="spellStart"/>
      <w:proofErr w:type="gramStart"/>
      <w:r w:rsidRPr="008212C8">
        <w:rPr>
          <w:rFonts w:ascii="Times New Roman" w:hAnsi="Times New Roman" w:cs="Times New Roman"/>
          <w:sz w:val="24"/>
          <w:szCs w:val="24"/>
        </w:rPr>
        <w:t>пос</w:t>
      </w:r>
      <w:proofErr w:type="gramEnd"/>
      <w:r w:rsidRPr="008212C8">
        <w:rPr>
          <w:rFonts w:ascii="Times New Roman" w:hAnsi="Times New Roman" w:cs="Times New Roman"/>
          <w:sz w:val="24"/>
          <w:szCs w:val="24"/>
        </w:rPr>
        <w:t>ібник</w:t>
      </w:r>
      <w:proofErr w:type="spellEnd"/>
      <w:r w:rsidRPr="008212C8">
        <w:rPr>
          <w:rFonts w:ascii="Times New Roman" w:hAnsi="Times New Roman" w:cs="Times New Roman"/>
          <w:sz w:val="24"/>
          <w:szCs w:val="24"/>
        </w:rPr>
        <w:t xml:space="preserve"> / Автор – К.: «</w:t>
      </w:r>
      <w:proofErr w:type="spellStart"/>
      <w:r w:rsidRPr="008212C8">
        <w:rPr>
          <w:rFonts w:ascii="Times New Roman" w:hAnsi="Times New Roman" w:cs="Times New Roman"/>
          <w:sz w:val="24"/>
          <w:szCs w:val="24"/>
        </w:rPr>
        <w:t>Простобук</w:t>
      </w:r>
      <w:proofErr w:type="spellEnd"/>
      <w:r w:rsidRPr="008212C8">
        <w:rPr>
          <w:rFonts w:ascii="Times New Roman" w:hAnsi="Times New Roman" w:cs="Times New Roman"/>
          <w:sz w:val="24"/>
          <w:szCs w:val="24"/>
        </w:rPr>
        <w:t>», 2016. – 119 с.</w:t>
      </w:r>
    </w:p>
    <w:p w:rsidR="006F35BD" w:rsidRPr="008212C8" w:rsidRDefault="006F35BD" w:rsidP="006F35BD">
      <w:pPr>
        <w:pStyle w:val="Default"/>
        <w:ind w:firstLine="567"/>
        <w:jc w:val="both"/>
        <w:rPr>
          <w:rFonts w:ascii="Times New Roman" w:hAnsi="Times New Roman" w:cs="Times New Roman"/>
          <w:lang w:val="uk-UA"/>
        </w:rPr>
      </w:pPr>
    </w:p>
    <w:p w:rsidR="00971596" w:rsidRPr="007429DC" w:rsidRDefault="00971596" w:rsidP="00417FB4">
      <w:pPr>
        <w:spacing w:after="0" w:line="240" w:lineRule="auto"/>
        <w:ind w:firstLine="567"/>
        <w:jc w:val="both"/>
        <w:rPr>
          <w:rFonts w:ascii="Times New Roman" w:hAnsi="Times New Roman" w:cs="Times New Roman"/>
          <w:color w:val="FF0000"/>
          <w:sz w:val="24"/>
          <w:szCs w:val="24"/>
          <w:lang w:val="uk-UA"/>
        </w:rPr>
      </w:pPr>
    </w:p>
    <w:p w:rsidR="00E70B4E" w:rsidRPr="00CE004D" w:rsidRDefault="00E70B4E" w:rsidP="00E70B4E">
      <w:pPr>
        <w:spacing w:after="0" w:line="240" w:lineRule="auto"/>
        <w:ind w:firstLine="567"/>
        <w:jc w:val="center"/>
        <w:rPr>
          <w:rFonts w:ascii="Times New Roman" w:hAnsi="Times New Roman" w:cs="Times New Roman"/>
          <w:b/>
          <w:sz w:val="28"/>
          <w:szCs w:val="28"/>
          <w:lang w:val="uk-UA"/>
        </w:rPr>
      </w:pPr>
      <w:proofErr w:type="spellStart"/>
      <w:r w:rsidRPr="00CE004D">
        <w:rPr>
          <w:rFonts w:ascii="Times New Roman" w:hAnsi="Times New Roman" w:cs="Times New Roman"/>
          <w:b/>
          <w:sz w:val="28"/>
          <w:szCs w:val="28"/>
          <w:lang w:val="uk-UA"/>
        </w:rPr>
        <w:t>Запитаня</w:t>
      </w:r>
      <w:proofErr w:type="spellEnd"/>
      <w:r w:rsidRPr="00CE004D">
        <w:rPr>
          <w:rFonts w:ascii="Times New Roman" w:hAnsi="Times New Roman" w:cs="Times New Roman"/>
          <w:b/>
          <w:sz w:val="28"/>
          <w:szCs w:val="28"/>
          <w:lang w:val="uk-UA"/>
        </w:rPr>
        <w:t xml:space="preserve"> для самопер</w:t>
      </w:r>
      <w:r>
        <w:rPr>
          <w:rFonts w:ascii="Times New Roman" w:hAnsi="Times New Roman" w:cs="Times New Roman"/>
          <w:b/>
          <w:sz w:val="28"/>
          <w:szCs w:val="28"/>
          <w:lang w:val="uk-UA"/>
        </w:rPr>
        <w:t>е</w:t>
      </w:r>
      <w:r w:rsidRPr="00CE004D">
        <w:rPr>
          <w:rFonts w:ascii="Times New Roman" w:hAnsi="Times New Roman" w:cs="Times New Roman"/>
          <w:b/>
          <w:sz w:val="28"/>
          <w:szCs w:val="28"/>
          <w:lang w:val="uk-UA"/>
        </w:rPr>
        <w:t>вір</w:t>
      </w:r>
      <w:r>
        <w:rPr>
          <w:rFonts w:ascii="Times New Roman" w:hAnsi="Times New Roman" w:cs="Times New Roman"/>
          <w:b/>
          <w:sz w:val="28"/>
          <w:szCs w:val="28"/>
          <w:lang w:val="uk-UA"/>
        </w:rPr>
        <w:t>к</w:t>
      </w:r>
      <w:r w:rsidRPr="00CE004D">
        <w:rPr>
          <w:rFonts w:ascii="Times New Roman" w:hAnsi="Times New Roman" w:cs="Times New Roman"/>
          <w:b/>
          <w:sz w:val="28"/>
          <w:szCs w:val="28"/>
          <w:lang w:val="uk-UA"/>
        </w:rPr>
        <w:t>и.</w:t>
      </w:r>
    </w:p>
    <w:p w:rsidR="0032435C" w:rsidRPr="0032435C" w:rsidRDefault="0032435C" w:rsidP="0032435C">
      <w:pPr>
        <w:autoSpaceDE w:val="0"/>
        <w:autoSpaceDN w:val="0"/>
        <w:adjustRightInd w:val="0"/>
        <w:spacing w:after="0" w:line="240" w:lineRule="auto"/>
        <w:ind w:firstLine="567"/>
        <w:jc w:val="both"/>
        <w:rPr>
          <w:rFonts w:ascii="Times New Roman" w:hAnsi="Times New Roman" w:cs="Times New Roman"/>
          <w:sz w:val="28"/>
          <w:szCs w:val="28"/>
        </w:rPr>
      </w:pPr>
      <w:r w:rsidRPr="0032435C">
        <w:rPr>
          <w:rFonts w:ascii="Times New Roman" w:hAnsi="Times New Roman" w:cs="Times New Roman"/>
          <w:bCs/>
          <w:sz w:val="28"/>
          <w:szCs w:val="28"/>
        </w:rPr>
        <w:t xml:space="preserve">1. </w:t>
      </w:r>
      <w:r w:rsidRPr="0032435C">
        <w:rPr>
          <w:rFonts w:ascii="Times New Roman" w:hAnsi="Times New Roman" w:cs="Times New Roman"/>
          <w:sz w:val="28"/>
          <w:szCs w:val="28"/>
        </w:rPr>
        <w:t xml:space="preserve">Яку роль </w:t>
      </w:r>
      <w:proofErr w:type="spellStart"/>
      <w:r w:rsidRPr="0032435C">
        <w:rPr>
          <w:rFonts w:ascii="Times New Roman" w:hAnsi="Times New Roman" w:cs="Times New Roman"/>
          <w:sz w:val="28"/>
          <w:szCs w:val="28"/>
        </w:rPr>
        <w:t>відіграє</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рибне</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господарство</w:t>
      </w:r>
      <w:proofErr w:type="spellEnd"/>
      <w:r w:rsidRPr="0032435C">
        <w:rPr>
          <w:rFonts w:ascii="Times New Roman" w:hAnsi="Times New Roman" w:cs="Times New Roman"/>
          <w:sz w:val="28"/>
          <w:szCs w:val="28"/>
        </w:rPr>
        <w:t xml:space="preserve"> в </w:t>
      </w:r>
      <w:proofErr w:type="spellStart"/>
      <w:r w:rsidRPr="0032435C">
        <w:rPr>
          <w:rFonts w:ascii="Times New Roman" w:hAnsi="Times New Roman" w:cs="Times New Roman"/>
          <w:sz w:val="28"/>
          <w:szCs w:val="28"/>
        </w:rPr>
        <w:t>Україні</w:t>
      </w:r>
      <w:proofErr w:type="spellEnd"/>
      <w:r w:rsidRPr="0032435C">
        <w:rPr>
          <w:rFonts w:ascii="Times New Roman" w:hAnsi="Times New Roman" w:cs="Times New Roman"/>
          <w:sz w:val="28"/>
          <w:szCs w:val="28"/>
        </w:rPr>
        <w:t>?</w:t>
      </w:r>
    </w:p>
    <w:p w:rsidR="0032435C" w:rsidRPr="0032435C" w:rsidRDefault="0032435C" w:rsidP="0032435C">
      <w:pPr>
        <w:autoSpaceDE w:val="0"/>
        <w:autoSpaceDN w:val="0"/>
        <w:adjustRightInd w:val="0"/>
        <w:spacing w:after="0" w:line="240" w:lineRule="auto"/>
        <w:ind w:firstLine="567"/>
        <w:jc w:val="both"/>
        <w:rPr>
          <w:rFonts w:ascii="Times New Roman" w:hAnsi="Times New Roman" w:cs="Times New Roman"/>
          <w:sz w:val="28"/>
          <w:szCs w:val="28"/>
        </w:rPr>
      </w:pPr>
      <w:r w:rsidRPr="0032435C">
        <w:rPr>
          <w:rFonts w:ascii="Times New Roman" w:hAnsi="Times New Roman" w:cs="Times New Roman"/>
          <w:bCs/>
          <w:sz w:val="28"/>
          <w:szCs w:val="28"/>
        </w:rPr>
        <w:t xml:space="preserve">2. </w:t>
      </w:r>
      <w:r w:rsidRPr="0032435C">
        <w:rPr>
          <w:rFonts w:ascii="Times New Roman" w:hAnsi="Times New Roman" w:cs="Times New Roman"/>
          <w:sz w:val="28"/>
          <w:szCs w:val="28"/>
        </w:rPr>
        <w:t xml:space="preserve">На </w:t>
      </w:r>
      <w:proofErr w:type="spellStart"/>
      <w:r w:rsidRPr="0032435C">
        <w:rPr>
          <w:rFonts w:ascii="Times New Roman" w:hAnsi="Times New Roman" w:cs="Times New Roman"/>
          <w:sz w:val="28"/>
          <w:szCs w:val="28"/>
        </w:rPr>
        <w:t>що</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спрямована</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загальнодержавна</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програма</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розвитку</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рибного</w:t>
      </w:r>
      <w:proofErr w:type="spellEnd"/>
    </w:p>
    <w:p w:rsidR="0032435C" w:rsidRPr="0032435C" w:rsidRDefault="0032435C" w:rsidP="0032435C">
      <w:pPr>
        <w:spacing w:after="0" w:line="240" w:lineRule="auto"/>
        <w:jc w:val="both"/>
        <w:rPr>
          <w:rFonts w:ascii="Times New Roman" w:hAnsi="Times New Roman" w:cs="Times New Roman"/>
          <w:sz w:val="28"/>
          <w:szCs w:val="28"/>
          <w:lang w:val="uk-UA"/>
        </w:rPr>
      </w:pPr>
      <w:proofErr w:type="spellStart"/>
      <w:r w:rsidRPr="0032435C">
        <w:rPr>
          <w:rFonts w:ascii="Times New Roman" w:hAnsi="Times New Roman" w:cs="Times New Roman"/>
          <w:sz w:val="28"/>
          <w:szCs w:val="28"/>
        </w:rPr>
        <w:t>господарства</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України</w:t>
      </w:r>
      <w:proofErr w:type="spellEnd"/>
      <w:r w:rsidRPr="0032435C">
        <w:rPr>
          <w:rFonts w:ascii="Times New Roman" w:hAnsi="Times New Roman" w:cs="Times New Roman"/>
          <w:sz w:val="28"/>
          <w:szCs w:val="28"/>
        </w:rPr>
        <w:t>?</w:t>
      </w:r>
      <w:r w:rsidRPr="0032435C">
        <w:rPr>
          <w:rFonts w:ascii="Times New Roman" w:hAnsi="Times New Roman" w:cs="Times New Roman"/>
          <w:sz w:val="28"/>
          <w:szCs w:val="28"/>
          <w:lang w:val="uk-UA"/>
        </w:rPr>
        <w:t xml:space="preserve"> </w:t>
      </w:r>
    </w:p>
    <w:p w:rsidR="0032435C" w:rsidRPr="0032435C" w:rsidRDefault="0032435C" w:rsidP="0032435C">
      <w:pPr>
        <w:spacing w:after="0" w:line="240" w:lineRule="auto"/>
        <w:ind w:firstLine="567"/>
        <w:jc w:val="both"/>
        <w:rPr>
          <w:rFonts w:ascii="Times New Roman" w:hAnsi="Times New Roman" w:cs="Times New Roman"/>
          <w:sz w:val="28"/>
          <w:szCs w:val="28"/>
          <w:lang w:val="uk-UA"/>
        </w:rPr>
      </w:pPr>
      <w:r w:rsidRPr="0032435C">
        <w:rPr>
          <w:rFonts w:ascii="Times New Roman" w:hAnsi="Times New Roman" w:cs="Times New Roman"/>
          <w:sz w:val="28"/>
          <w:szCs w:val="28"/>
          <w:lang w:val="uk-UA"/>
        </w:rPr>
        <w:t>3. Назвіть о</w:t>
      </w:r>
      <w:r w:rsidRPr="0032435C">
        <w:rPr>
          <w:rFonts w:ascii="Times New Roman" w:hAnsi="Times New Roman" w:cs="Times New Roman"/>
          <w:bCs/>
          <w:sz w:val="28"/>
          <w:szCs w:val="28"/>
          <w:lang w:val="uk-UA"/>
        </w:rPr>
        <w:t>собливості і структура окремих рибницьких господарств</w:t>
      </w:r>
      <w:r w:rsidRPr="0032435C">
        <w:rPr>
          <w:rFonts w:ascii="Times New Roman" w:hAnsi="Times New Roman" w:cs="Times New Roman"/>
          <w:sz w:val="28"/>
          <w:szCs w:val="28"/>
          <w:lang w:val="uk-UA"/>
        </w:rPr>
        <w:t xml:space="preserve"> </w:t>
      </w:r>
    </w:p>
    <w:p w:rsidR="0032435C" w:rsidRPr="0032435C" w:rsidRDefault="0032435C" w:rsidP="0032435C">
      <w:pPr>
        <w:spacing w:after="0" w:line="240" w:lineRule="auto"/>
        <w:ind w:firstLine="567"/>
        <w:jc w:val="both"/>
        <w:rPr>
          <w:rFonts w:ascii="Times New Roman" w:hAnsi="Times New Roman" w:cs="Times New Roman"/>
          <w:sz w:val="28"/>
          <w:szCs w:val="28"/>
          <w:lang w:val="uk-UA"/>
        </w:rPr>
      </w:pPr>
      <w:r w:rsidRPr="0032435C">
        <w:rPr>
          <w:rFonts w:ascii="Times New Roman" w:hAnsi="Times New Roman" w:cs="Times New Roman"/>
          <w:bCs/>
          <w:sz w:val="28"/>
          <w:szCs w:val="28"/>
          <w:lang w:val="uk-UA"/>
        </w:rPr>
        <w:t>4. Опишіть структуру окремих рибницьких господарств</w:t>
      </w:r>
      <w:r w:rsidRPr="0032435C">
        <w:rPr>
          <w:rFonts w:ascii="Times New Roman" w:hAnsi="Times New Roman" w:cs="Times New Roman"/>
          <w:sz w:val="28"/>
          <w:szCs w:val="28"/>
          <w:lang w:val="uk-UA"/>
        </w:rPr>
        <w:t xml:space="preserve"> </w:t>
      </w:r>
    </w:p>
    <w:p w:rsidR="0032435C" w:rsidRPr="0032435C" w:rsidRDefault="0032435C" w:rsidP="0032435C">
      <w:pPr>
        <w:spacing w:after="0" w:line="240" w:lineRule="auto"/>
        <w:ind w:firstLine="567"/>
        <w:jc w:val="both"/>
        <w:rPr>
          <w:rFonts w:ascii="Times New Roman" w:hAnsi="Times New Roman" w:cs="Times New Roman"/>
          <w:sz w:val="28"/>
          <w:szCs w:val="28"/>
          <w:lang w:val="uk-UA"/>
        </w:rPr>
      </w:pPr>
      <w:r w:rsidRPr="0032435C">
        <w:rPr>
          <w:rFonts w:ascii="Times New Roman" w:hAnsi="Times New Roman" w:cs="Times New Roman"/>
          <w:sz w:val="28"/>
          <w:szCs w:val="28"/>
          <w:lang w:val="uk-UA"/>
        </w:rPr>
        <w:t xml:space="preserve">5. </w:t>
      </w:r>
      <w:proofErr w:type="spellStart"/>
      <w:r w:rsidRPr="0032435C">
        <w:rPr>
          <w:rFonts w:ascii="Times New Roman" w:hAnsi="Times New Roman" w:cs="Times New Roman"/>
          <w:sz w:val="28"/>
          <w:szCs w:val="28"/>
        </w:rPr>
        <w:t>Державна</w:t>
      </w:r>
      <w:proofErr w:type="spellEnd"/>
      <w:r w:rsidRPr="0032435C">
        <w:rPr>
          <w:rFonts w:ascii="Times New Roman" w:hAnsi="Times New Roman" w:cs="Times New Roman"/>
          <w:sz w:val="28"/>
          <w:szCs w:val="28"/>
        </w:rPr>
        <w:t xml:space="preserve"> структура </w:t>
      </w:r>
      <w:proofErr w:type="spellStart"/>
      <w:r w:rsidRPr="0032435C">
        <w:rPr>
          <w:rFonts w:ascii="Times New Roman" w:hAnsi="Times New Roman" w:cs="Times New Roman"/>
          <w:sz w:val="28"/>
          <w:szCs w:val="28"/>
        </w:rPr>
        <w:t>організації</w:t>
      </w:r>
      <w:proofErr w:type="spellEnd"/>
      <w:r w:rsidRPr="0032435C">
        <w:rPr>
          <w:rFonts w:ascii="Times New Roman" w:hAnsi="Times New Roman" w:cs="Times New Roman"/>
          <w:sz w:val="28"/>
          <w:szCs w:val="28"/>
        </w:rPr>
        <w:t xml:space="preserve"> та </w:t>
      </w:r>
      <w:proofErr w:type="spellStart"/>
      <w:r w:rsidRPr="0032435C">
        <w:rPr>
          <w:rFonts w:ascii="Times New Roman" w:hAnsi="Times New Roman" w:cs="Times New Roman"/>
          <w:sz w:val="28"/>
          <w:szCs w:val="28"/>
        </w:rPr>
        <w:t>управління</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галузі</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виробництва</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і</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переробки</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продукції</w:t>
      </w:r>
      <w:proofErr w:type="spellEnd"/>
      <w:r w:rsidRPr="0032435C">
        <w:rPr>
          <w:rFonts w:ascii="Times New Roman" w:hAnsi="Times New Roman" w:cs="Times New Roman"/>
          <w:sz w:val="28"/>
          <w:szCs w:val="28"/>
        </w:rPr>
        <w:t xml:space="preserve"> </w:t>
      </w:r>
      <w:proofErr w:type="spellStart"/>
      <w:r w:rsidRPr="0032435C">
        <w:rPr>
          <w:rFonts w:ascii="Times New Roman" w:hAnsi="Times New Roman" w:cs="Times New Roman"/>
          <w:sz w:val="28"/>
          <w:szCs w:val="28"/>
        </w:rPr>
        <w:t>аквакультури</w:t>
      </w:r>
      <w:proofErr w:type="spellEnd"/>
      <w:r w:rsidRPr="0032435C">
        <w:rPr>
          <w:rFonts w:ascii="Times New Roman" w:hAnsi="Times New Roman" w:cs="Times New Roman"/>
          <w:sz w:val="28"/>
          <w:szCs w:val="28"/>
          <w:lang w:val="uk-UA"/>
        </w:rPr>
        <w:t>.</w:t>
      </w:r>
    </w:p>
    <w:p w:rsidR="009467A4" w:rsidRPr="007429DC" w:rsidRDefault="009467A4" w:rsidP="00AE12C9">
      <w:pPr>
        <w:spacing w:after="0" w:line="240" w:lineRule="auto"/>
        <w:ind w:firstLine="567"/>
        <w:jc w:val="both"/>
        <w:rPr>
          <w:rFonts w:ascii="Times New Roman" w:hAnsi="Times New Roman" w:cs="Times New Roman"/>
          <w:bCs/>
          <w:color w:val="FF0000"/>
          <w:sz w:val="28"/>
          <w:szCs w:val="28"/>
          <w:lang w:val="uk-UA"/>
        </w:rPr>
      </w:pPr>
    </w:p>
    <w:p w:rsidR="00311D23" w:rsidRDefault="00311D23" w:rsidP="00AE12C9">
      <w:pPr>
        <w:spacing w:after="0" w:line="240" w:lineRule="auto"/>
        <w:ind w:firstLine="567"/>
        <w:jc w:val="both"/>
        <w:rPr>
          <w:rFonts w:ascii="Times New Roman" w:hAnsi="Times New Roman" w:cs="Times New Roman"/>
          <w:color w:val="FF0000"/>
          <w:sz w:val="28"/>
          <w:szCs w:val="28"/>
          <w:lang w:val="uk-UA"/>
        </w:rPr>
      </w:pPr>
    </w:p>
    <w:p w:rsidR="00311D23" w:rsidRPr="007429DC" w:rsidRDefault="00311D23" w:rsidP="00AE12C9">
      <w:pPr>
        <w:spacing w:after="0" w:line="240" w:lineRule="auto"/>
        <w:ind w:firstLine="567"/>
        <w:jc w:val="both"/>
        <w:rPr>
          <w:rFonts w:ascii="Times New Roman" w:hAnsi="Times New Roman" w:cs="Times New Roman"/>
          <w:color w:val="FF0000"/>
          <w:sz w:val="28"/>
          <w:szCs w:val="28"/>
          <w:lang w:val="uk-UA"/>
        </w:rPr>
      </w:pPr>
    </w:p>
    <w:p w:rsidR="00562048" w:rsidRDefault="00562048" w:rsidP="00E934DF">
      <w:pPr>
        <w:spacing w:after="0"/>
        <w:jc w:val="center"/>
        <w:rPr>
          <w:rFonts w:ascii="Times New Roman" w:hAnsi="Times New Roman"/>
          <w:b/>
          <w:sz w:val="28"/>
          <w:szCs w:val="28"/>
          <w:lang w:val="uk-UA"/>
        </w:rPr>
      </w:pPr>
      <w:r w:rsidRPr="00562048">
        <w:rPr>
          <w:rFonts w:ascii="Times New Roman" w:hAnsi="Times New Roman"/>
          <w:b/>
          <w:sz w:val="28"/>
          <w:szCs w:val="28"/>
          <w:lang w:val="uk-UA"/>
        </w:rPr>
        <w:t>Тема 2.4. Сучасний стан світових водних біоресурсів.</w:t>
      </w:r>
    </w:p>
    <w:p w:rsidR="00562048" w:rsidRPr="00562048" w:rsidRDefault="00562048" w:rsidP="00E934DF">
      <w:pPr>
        <w:spacing w:after="0"/>
        <w:jc w:val="center"/>
        <w:rPr>
          <w:rFonts w:ascii="Times New Roman" w:hAnsi="Times New Roman"/>
          <w:b/>
          <w:sz w:val="28"/>
          <w:szCs w:val="28"/>
          <w:lang w:val="uk-UA"/>
        </w:rPr>
      </w:pPr>
    </w:p>
    <w:p w:rsidR="00B72BD2" w:rsidRPr="00562048" w:rsidRDefault="00562048" w:rsidP="00E934DF">
      <w:pPr>
        <w:spacing w:after="0"/>
        <w:ind w:firstLine="567"/>
        <w:jc w:val="both"/>
        <w:rPr>
          <w:rFonts w:ascii="Times New Roman" w:hAnsi="Times New Roman" w:cs="Times New Roman"/>
          <w:color w:val="FF0000"/>
          <w:sz w:val="28"/>
          <w:szCs w:val="28"/>
          <w:lang w:val="uk-UA"/>
        </w:rPr>
      </w:pPr>
      <w:r w:rsidRPr="00562048">
        <w:rPr>
          <w:rFonts w:ascii="Times New Roman" w:hAnsi="Times New Roman"/>
          <w:bCs/>
          <w:sz w:val="28"/>
          <w:szCs w:val="28"/>
          <w:lang w:val="uk-UA"/>
        </w:rPr>
        <w:t xml:space="preserve">Загальні відомості про гідросферу, біотичні та абіотичні фактори водного середовища.. Використання </w:t>
      </w:r>
      <w:proofErr w:type="spellStart"/>
      <w:r w:rsidRPr="00562048">
        <w:rPr>
          <w:rFonts w:ascii="Times New Roman" w:hAnsi="Times New Roman"/>
          <w:bCs/>
          <w:sz w:val="28"/>
          <w:szCs w:val="28"/>
          <w:lang w:val="uk-UA"/>
        </w:rPr>
        <w:t>людсвом</w:t>
      </w:r>
      <w:proofErr w:type="spellEnd"/>
      <w:r w:rsidRPr="00562048">
        <w:rPr>
          <w:rFonts w:ascii="Times New Roman" w:hAnsi="Times New Roman"/>
          <w:bCs/>
          <w:sz w:val="28"/>
          <w:szCs w:val="28"/>
          <w:lang w:val="uk-UA"/>
        </w:rPr>
        <w:t xml:space="preserve"> водних ресурсів у різних галузях господарської діяльності.</w:t>
      </w:r>
    </w:p>
    <w:p w:rsidR="002F136C" w:rsidRPr="007429DC" w:rsidRDefault="002F136C" w:rsidP="002F136C">
      <w:pPr>
        <w:spacing w:after="0" w:line="240" w:lineRule="auto"/>
        <w:ind w:firstLine="567"/>
        <w:jc w:val="both"/>
        <w:rPr>
          <w:rFonts w:ascii="Times New Roman" w:hAnsi="Times New Roman" w:cs="Times New Roman"/>
          <w:b/>
          <w:i/>
          <w:color w:val="FF0000"/>
          <w:sz w:val="28"/>
          <w:szCs w:val="28"/>
          <w:lang w:val="uk-UA"/>
        </w:rPr>
      </w:pPr>
    </w:p>
    <w:p w:rsidR="002B5E86" w:rsidRPr="00562048" w:rsidRDefault="002B5E86" w:rsidP="002B5E86">
      <w:pPr>
        <w:spacing w:after="0" w:line="240" w:lineRule="auto"/>
        <w:ind w:firstLine="567"/>
        <w:rPr>
          <w:rFonts w:ascii="Times New Roman" w:hAnsi="Times New Roman" w:cs="Times New Roman"/>
          <w:i/>
          <w:sz w:val="28"/>
          <w:szCs w:val="28"/>
          <w:lang w:val="uk-UA"/>
        </w:rPr>
      </w:pPr>
      <w:r w:rsidRPr="00562048">
        <w:rPr>
          <w:rFonts w:ascii="Times New Roman" w:hAnsi="Times New Roman" w:cs="Times New Roman"/>
          <w:i/>
          <w:sz w:val="28"/>
          <w:szCs w:val="28"/>
          <w:lang w:val="uk-UA"/>
        </w:rPr>
        <w:t xml:space="preserve">Рекомендована література: </w:t>
      </w:r>
    </w:p>
    <w:p w:rsidR="004726F3" w:rsidRPr="008212C8" w:rsidRDefault="004726F3" w:rsidP="004726F3">
      <w:pPr>
        <w:spacing w:after="0" w:line="240" w:lineRule="auto"/>
        <w:ind w:right="-143" w:firstLine="567"/>
        <w:jc w:val="both"/>
        <w:rPr>
          <w:rFonts w:ascii="Times New Roman" w:hAnsi="Times New Roman" w:cs="Times New Roman"/>
          <w:sz w:val="24"/>
          <w:szCs w:val="24"/>
          <w:shd w:val="clear" w:color="auto" w:fill="FFFFFF"/>
          <w:lang w:val="uk-UA"/>
        </w:rPr>
      </w:pPr>
      <w:r w:rsidRPr="008212C8">
        <w:rPr>
          <w:rFonts w:ascii="Times New Roman" w:hAnsi="Times New Roman" w:cs="Times New Roman"/>
          <w:bCs/>
          <w:sz w:val="24"/>
          <w:szCs w:val="24"/>
          <w:shd w:val="clear" w:color="auto" w:fill="FFFFFF"/>
          <w:lang w:val="uk-UA"/>
        </w:rPr>
        <w:t xml:space="preserve">1. </w:t>
      </w:r>
      <w:r w:rsidRPr="008212C8">
        <w:rPr>
          <w:rFonts w:ascii="Times New Roman" w:hAnsi="Times New Roman" w:cs="Times New Roman"/>
          <w:bCs/>
          <w:sz w:val="24"/>
          <w:szCs w:val="24"/>
          <w:shd w:val="clear" w:color="auto" w:fill="FFFFFF"/>
        </w:rPr>
        <w:t>Алимов</w:t>
      </w:r>
      <w:r w:rsidRPr="008212C8">
        <w:rPr>
          <w:rFonts w:ascii="Times New Roman" w:hAnsi="Times New Roman" w:cs="Times New Roman"/>
          <w:sz w:val="24"/>
          <w:szCs w:val="24"/>
          <w:shd w:val="clear" w:color="auto" w:fill="FFFFFF"/>
        </w:rPr>
        <w:t xml:space="preserve">   С.І. </w:t>
      </w:r>
      <w:proofErr w:type="spellStart"/>
      <w:r w:rsidRPr="008212C8">
        <w:rPr>
          <w:rFonts w:ascii="Times New Roman" w:hAnsi="Times New Roman" w:cs="Times New Roman"/>
          <w:sz w:val="24"/>
          <w:szCs w:val="24"/>
          <w:shd w:val="clear" w:color="auto" w:fill="FFFFFF"/>
        </w:rPr>
        <w:t>Рибне</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господарство</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України</w:t>
      </w:r>
      <w:proofErr w:type="spellEnd"/>
      <w:r w:rsidRPr="008212C8">
        <w:rPr>
          <w:rFonts w:ascii="Times New Roman" w:hAnsi="Times New Roman" w:cs="Times New Roman"/>
          <w:sz w:val="24"/>
          <w:szCs w:val="24"/>
          <w:shd w:val="clear" w:color="auto" w:fill="FFFFFF"/>
        </w:rPr>
        <w:t xml:space="preserve">: стан </w:t>
      </w:r>
      <w:proofErr w:type="spellStart"/>
      <w:r w:rsidRPr="008212C8">
        <w:rPr>
          <w:rFonts w:ascii="Times New Roman" w:hAnsi="Times New Roman" w:cs="Times New Roman"/>
          <w:sz w:val="24"/>
          <w:szCs w:val="24"/>
          <w:shd w:val="clear" w:color="auto" w:fill="FFFFFF"/>
        </w:rPr>
        <w:t>і</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перспективи</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Монограф</w:t>
      </w:r>
      <w:proofErr w:type="spellEnd"/>
      <w:r w:rsidRPr="008212C8">
        <w:rPr>
          <w:rFonts w:ascii="Times New Roman" w:hAnsi="Times New Roman" w:cs="Times New Roman"/>
          <w:sz w:val="24"/>
          <w:szCs w:val="24"/>
          <w:shd w:val="clear" w:color="auto" w:fill="FFFFFF"/>
          <w:lang w:val="uk-UA"/>
        </w:rPr>
        <w:t>і</w:t>
      </w:r>
      <w:r w:rsidRPr="008212C8">
        <w:rPr>
          <w:rFonts w:ascii="Times New Roman" w:hAnsi="Times New Roman" w:cs="Times New Roman"/>
          <w:sz w:val="24"/>
          <w:szCs w:val="24"/>
          <w:shd w:val="clear" w:color="auto" w:fill="FFFFFF"/>
        </w:rPr>
        <w:t>я]: / С.І. </w:t>
      </w:r>
      <w:r w:rsidRPr="008212C8">
        <w:rPr>
          <w:rFonts w:ascii="Times New Roman" w:hAnsi="Times New Roman" w:cs="Times New Roman"/>
          <w:bCs/>
          <w:sz w:val="24"/>
          <w:szCs w:val="24"/>
          <w:shd w:val="clear" w:color="auto" w:fill="FFFFFF"/>
        </w:rPr>
        <w:t>Алимов</w:t>
      </w:r>
      <w:r w:rsidRPr="008212C8">
        <w:rPr>
          <w:rFonts w:ascii="Times New Roman" w:hAnsi="Times New Roman" w:cs="Times New Roman"/>
          <w:sz w:val="24"/>
          <w:szCs w:val="24"/>
          <w:shd w:val="clear" w:color="auto" w:fill="FFFFFF"/>
        </w:rPr>
        <w:t>. - К.</w:t>
      </w:r>
      <w:proofErr w:type="gramStart"/>
      <w:r w:rsidRPr="008212C8">
        <w:rPr>
          <w:rFonts w:ascii="Times New Roman" w:hAnsi="Times New Roman" w:cs="Times New Roman"/>
          <w:sz w:val="24"/>
          <w:szCs w:val="24"/>
          <w:shd w:val="clear" w:color="auto" w:fill="FFFFFF"/>
        </w:rPr>
        <w:t xml:space="preserve"> :</w:t>
      </w:r>
      <w:proofErr w:type="gram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Вища</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освіта</w:t>
      </w:r>
      <w:proofErr w:type="spellEnd"/>
      <w:r w:rsidRPr="008212C8">
        <w:rPr>
          <w:rFonts w:ascii="Times New Roman" w:hAnsi="Times New Roman" w:cs="Times New Roman"/>
          <w:sz w:val="24"/>
          <w:szCs w:val="24"/>
          <w:shd w:val="clear" w:color="auto" w:fill="FFFFFF"/>
        </w:rPr>
        <w:t>, 2003. - 336 с. </w:t>
      </w:r>
    </w:p>
    <w:p w:rsidR="004726F3" w:rsidRPr="008212C8" w:rsidRDefault="004726F3" w:rsidP="004726F3">
      <w:pPr>
        <w:autoSpaceDE w:val="0"/>
        <w:autoSpaceDN w:val="0"/>
        <w:adjustRightInd w:val="0"/>
        <w:spacing w:after="0" w:line="240" w:lineRule="auto"/>
        <w:ind w:firstLine="567"/>
        <w:jc w:val="both"/>
        <w:rPr>
          <w:rFonts w:ascii="Times New Roman" w:hAnsi="Times New Roman" w:cs="Times New Roman"/>
          <w:sz w:val="24"/>
          <w:szCs w:val="24"/>
          <w:shd w:val="clear" w:color="auto" w:fill="FFFFFF"/>
          <w:lang w:val="uk-UA"/>
        </w:rPr>
      </w:pPr>
      <w:r w:rsidRPr="008212C8">
        <w:rPr>
          <w:rFonts w:ascii="Times New Roman" w:hAnsi="Times New Roman" w:cs="Times New Roman"/>
          <w:bCs/>
          <w:sz w:val="24"/>
          <w:szCs w:val="24"/>
          <w:lang w:val="uk-UA"/>
        </w:rPr>
        <w:lastRenderedPageBreak/>
        <w:t xml:space="preserve">2. </w:t>
      </w:r>
      <w:proofErr w:type="spellStart"/>
      <w:r w:rsidRPr="008212C8">
        <w:rPr>
          <w:rFonts w:ascii="Times New Roman" w:hAnsi="Times New Roman" w:cs="Times New Roman"/>
          <w:bCs/>
          <w:sz w:val="24"/>
          <w:szCs w:val="24"/>
        </w:rPr>
        <w:t>Бургаз</w:t>
      </w:r>
      <w:proofErr w:type="spellEnd"/>
      <w:r w:rsidRPr="008212C8">
        <w:rPr>
          <w:rFonts w:ascii="Times New Roman" w:hAnsi="Times New Roman" w:cs="Times New Roman"/>
          <w:bCs/>
          <w:sz w:val="24"/>
          <w:szCs w:val="24"/>
        </w:rPr>
        <w:t xml:space="preserve"> М.І. </w:t>
      </w:r>
      <w:proofErr w:type="spellStart"/>
      <w:r w:rsidRPr="008212C8">
        <w:rPr>
          <w:rFonts w:ascii="Times New Roman" w:hAnsi="Times New Roman" w:cs="Times New Roman"/>
          <w:bCs/>
          <w:sz w:val="24"/>
          <w:szCs w:val="24"/>
        </w:rPr>
        <w:t>Матвієнко</w:t>
      </w:r>
      <w:proofErr w:type="spellEnd"/>
      <w:r w:rsidRPr="008212C8">
        <w:rPr>
          <w:rFonts w:ascii="Times New Roman" w:hAnsi="Times New Roman" w:cs="Times New Roman"/>
          <w:bCs/>
          <w:sz w:val="24"/>
          <w:szCs w:val="24"/>
        </w:rPr>
        <w:t xml:space="preserve"> Т.І.</w:t>
      </w:r>
      <w:r w:rsidRPr="008212C8">
        <w:rPr>
          <w:rFonts w:ascii="Times New Roman" w:hAnsi="Times New Roman" w:cs="Times New Roman"/>
          <w:bCs/>
          <w:sz w:val="24"/>
          <w:szCs w:val="24"/>
          <w:lang w:val="uk-UA"/>
        </w:rPr>
        <w:t xml:space="preserve"> </w:t>
      </w:r>
      <w:proofErr w:type="spellStart"/>
      <w:proofErr w:type="gramStart"/>
      <w:r w:rsidRPr="008212C8">
        <w:rPr>
          <w:rFonts w:ascii="Times New Roman" w:hAnsi="Times New Roman" w:cs="Times New Roman"/>
          <w:sz w:val="24"/>
          <w:szCs w:val="24"/>
        </w:rPr>
        <w:t>Вступ</w:t>
      </w:r>
      <w:proofErr w:type="spellEnd"/>
      <w:proofErr w:type="gramEnd"/>
      <w:r w:rsidRPr="008212C8">
        <w:rPr>
          <w:rFonts w:ascii="Times New Roman" w:hAnsi="Times New Roman" w:cs="Times New Roman"/>
          <w:sz w:val="24"/>
          <w:szCs w:val="24"/>
        </w:rPr>
        <w:t xml:space="preserve"> до </w:t>
      </w:r>
      <w:proofErr w:type="spellStart"/>
      <w:r w:rsidRPr="008212C8">
        <w:rPr>
          <w:rFonts w:ascii="Times New Roman" w:hAnsi="Times New Roman" w:cs="Times New Roman"/>
          <w:sz w:val="24"/>
          <w:szCs w:val="24"/>
        </w:rPr>
        <w:t>спеціальності</w:t>
      </w:r>
      <w:proofErr w:type="spellEnd"/>
      <w:r w:rsidRPr="008212C8">
        <w:rPr>
          <w:rFonts w:ascii="Times New Roman" w:hAnsi="Times New Roman" w:cs="Times New Roman"/>
          <w:sz w:val="24"/>
          <w:szCs w:val="24"/>
        </w:rPr>
        <w:t xml:space="preserve">: Конспект </w:t>
      </w:r>
      <w:proofErr w:type="spellStart"/>
      <w:r w:rsidRPr="008212C8">
        <w:rPr>
          <w:rFonts w:ascii="Times New Roman" w:hAnsi="Times New Roman" w:cs="Times New Roman"/>
          <w:sz w:val="24"/>
          <w:szCs w:val="24"/>
        </w:rPr>
        <w:t>лекцій</w:t>
      </w:r>
      <w:proofErr w:type="spellEnd"/>
      <w:r w:rsidRPr="008212C8">
        <w:rPr>
          <w:rFonts w:ascii="Times New Roman" w:hAnsi="Times New Roman" w:cs="Times New Roman"/>
          <w:sz w:val="24"/>
          <w:szCs w:val="24"/>
        </w:rPr>
        <w:t>.</w:t>
      </w:r>
      <w:r w:rsidRPr="008212C8">
        <w:rPr>
          <w:rFonts w:ascii="Times New Roman" w:hAnsi="Times New Roman" w:cs="Times New Roman"/>
          <w:sz w:val="24"/>
          <w:szCs w:val="24"/>
          <w:lang w:val="uk-UA"/>
        </w:rPr>
        <w:t xml:space="preserve"> /</w:t>
      </w:r>
      <w:r w:rsidRPr="008212C8">
        <w:rPr>
          <w:rFonts w:ascii="Times New Roman" w:hAnsi="Times New Roman" w:cs="Times New Roman"/>
          <w:sz w:val="24"/>
          <w:szCs w:val="24"/>
        </w:rPr>
        <w:t xml:space="preserve"> – Одеса, ОДЕКУ, 2014. – 83 </w:t>
      </w:r>
      <w:proofErr w:type="gramStart"/>
      <w:r w:rsidRPr="008212C8">
        <w:rPr>
          <w:rFonts w:ascii="Times New Roman" w:hAnsi="Times New Roman" w:cs="Times New Roman"/>
          <w:sz w:val="24"/>
          <w:szCs w:val="24"/>
        </w:rPr>
        <w:t>с</w:t>
      </w:r>
      <w:proofErr w:type="gramEnd"/>
      <w:r w:rsidRPr="008212C8">
        <w:rPr>
          <w:rFonts w:ascii="Times New Roman" w:hAnsi="Times New Roman" w:cs="Times New Roman"/>
          <w:sz w:val="24"/>
          <w:szCs w:val="24"/>
        </w:rPr>
        <w:t>.</w:t>
      </w:r>
    </w:p>
    <w:p w:rsidR="004726F3" w:rsidRPr="008212C8" w:rsidRDefault="004726F3" w:rsidP="004726F3">
      <w:pPr>
        <w:tabs>
          <w:tab w:val="num" w:pos="0"/>
        </w:tabs>
        <w:spacing w:after="0" w:line="240" w:lineRule="auto"/>
        <w:ind w:firstLine="567"/>
        <w:jc w:val="both"/>
        <w:rPr>
          <w:rFonts w:ascii="Times New Roman" w:hAnsi="Times New Roman" w:cs="Times New Roman"/>
          <w:sz w:val="24"/>
          <w:szCs w:val="24"/>
          <w:lang w:val="uk-UA"/>
        </w:rPr>
      </w:pPr>
      <w:r w:rsidRPr="008212C8">
        <w:rPr>
          <w:rFonts w:ascii="Times New Roman" w:hAnsi="Times New Roman" w:cs="Times New Roman"/>
          <w:sz w:val="24"/>
          <w:szCs w:val="24"/>
          <w:lang w:val="uk-UA"/>
        </w:rPr>
        <w:t xml:space="preserve">3. </w:t>
      </w:r>
      <w:proofErr w:type="spellStart"/>
      <w:r w:rsidRPr="008212C8">
        <w:rPr>
          <w:rFonts w:ascii="Times New Roman" w:hAnsi="Times New Roman" w:cs="Times New Roman"/>
          <w:sz w:val="24"/>
          <w:szCs w:val="24"/>
        </w:rPr>
        <w:t>Гринжевський</w:t>
      </w:r>
      <w:proofErr w:type="spellEnd"/>
      <w:r w:rsidRPr="008212C8">
        <w:rPr>
          <w:rFonts w:ascii="Times New Roman" w:hAnsi="Times New Roman" w:cs="Times New Roman"/>
          <w:sz w:val="24"/>
          <w:szCs w:val="24"/>
        </w:rPr>
        <w:t xml:space="preserve"> М.В. </w:t>
      </w:r>
      <w:proofErr w:type="spellStart"/>
      <w:r w:rsidRPr="008212C8">
        <w:rPr>
          <w:rFonts w:ascii="Times New Roman" w:hAnsi="Times New Roman" w:cs="Times New Roman"/>
          <w:sz w:val="24"/>
          <w:szCs w:val="24"/>
        </w:rPr>
        <w:t>Аквакультура</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України</w:t>
      </w:r>
      <w:proofErr w:type="spellEnd"/>
      <w:r w:rsidRPr="008212C8">
        <w:rPr>
          <w:rFonts w:ascii="Times New Roman" w:hAnsi="Times New Roman" w:cs="Times New Roman"/>
          <w:sz w:val="24"/>
          <w:szCs w:val="24"/>
        </w:rPr>
        <w:t xml:space="preserve">. - </w:t>
      </w:r>
      <w:proofErr w:type="spellStart"/>
      <w:r w:rsidRPr="008212C8">
        <w:rPr>
          <w:rFonts w:ascii="Times New Roman" w:hAnsi="Times New Roman" w:cs="Times New Roman"/>
          <w:sz w:val="24"/>
          <w:szCs w:val="24"/>
        </w:rPr>
        <w:t>Львів</w:t>
      </w:r>
      <w:proofErr w:type="spellEnd"/>
      <w:r w:rsidRPr="008212C8">
        <w:rPr>
          <w:rFonts w:ascii="Times New Roman" w:hAnsi="Times New Roman" w:cs="Times New Roman"/>
          <w:sz w:val="24"/>
          <w:szCs w:val="24"/>
        </w:rPr>
        <w:t xml:space="preserve">.: </w:t>
      </w:r>
      <w:proofErr w:type="spellStart"/>
      <w:proofErr w:type="gramStart"/>
      <w:r w:rsidRPr="008212C8">
        <w:rPr>
          <w:rFonts w:ascii="Times New Roman" w:hAnsi="Times New Roman" w:cs="Times New Roman"/>
          <w:sz w:val="24"/>
          <w:szCs w:val="24"/>
        </w:rPr>
        <w:t>В</w:t>
      </w:r>
      <w:proofErr w:type="gramEnd"/>
      <w:r w:rsidRPr="008212C8">
        <w:rPr>
          <w:rFonts w:ascii="Times New Roman" w:hAnsi="Times New Roman" w:cs="Times New Roman"/>
          <w:sz w:val="24"/>
          <w:szCs w:val="24"/>
        </w:rPr>
        <w:t>ільна</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Україна</w:t>
      </w:r>
      <w:proofErr w:type="spellEnd"/>
      <w:r w:rsidRPr="008212C8">
        <w:rPr>
          <w:rFonts w:ascii="Times New Roman" w:hAnsi="Times New Roman" w:cs="Times New Roman"/>
          <w:sz w:val="24"/>
          <w:szCs w:val="24"/>
        </w:rPr>
        <w:t>, 1998.-352 с.</w:t>
      </w:r>
    </w:p>
    <w:p w:rsidR="00FB44D1" w:rsidRPr="00FB44D1" w:rsidRDefault="004726F3" w:rsidP="00FB44D1">
      <w:pPr>
        <w:widowControl w:val="0"/>
        <w:tabs>
          <w:tab w:val="num" w:pos="0"/>
        </w:tabs>
        <w:autoSpaceDE w:val="0"/>
        <w:autoSpaceDN w:val="0"/>
        <w:spacing w:after="0" w:line="240" w:lineRule="auto"/>
        <w:ind w:right="200" w:firstLine="567"/>
        <w:jc w:val="both"/>
        <w:rPr>
          <w:lang w:val="uk-UA"/>
        </w:rPr>
      </w:pPr>
      <w:r w:rsidRPr="00FB44D1">
        <w:rPr>
          <w:rFonts w:ascii="Times New Roman" w:hAnsi="Times New Roman" w:cs="Times New Roman"/>
          <w:sz w:val="24"/>
          <w:szCs w:val="24"/>
          <w:lang w:val="uk-UA"/>
        </w:rPr>
        <w:t>4</w:t>
      </w:r>
      <w:r w:rsidR="002B5E86" w:rsidRPr="00FB44D1">
        <w:rPr>
          <w:rFonts w:ascii="Times New Roman" w:hAnsi="Times New Roman" w:cs="Times New Roman"/>
          <w:sz w:val="24"/>
          <w:szCs w:val="24"/>
          <w:lang w:val="uk-UA"/>
        </w:rPr>
        <w:t xml:space="preserve">. </w:t>
      </w:r>
      <w:r w:rsidR="002B5E86" w:rsidRPr="00FB44D1">
        <w:rPr>
          <w:rFonts w:ascii="Times New Roman" w:hAnsi="Times New Roman" w:cs="Times New Roman"/>
          <w:sz w:val="24"/>
          <w:szCs w:val="24"/>
        </w:rPr>
        <w:t xml:space="preserve">Коваленко В.О. </w:t>
      </w:r>
      <w:proofErr w:type="spellStart"/>
      <w:r w:rsidR="002B5E86" w:rsidRPr="00FB44D1">
        <w:rPr>
          <w:rFonts w:ascii="Times New Roman" w:hAnsi="Times New Roman" w:cs="Times New Roman"/>
          <w:sz w:val="24"/>
          <w:szCs w:val="24"/>
        </w:rPr>
        <w:t>Аквакультура</w:t>
      </w:r>
      <w:proofErr w:type="spellEnd"/>
      <w:r w:rsidR="002B5E86" w:rsidRPr="00FB44D1">
        <w:rPr>
          <w:rFonts w:ascii="Times New Roman" w:hAnsi="Times New Roman" w:cs="Times New Roman"/>
          <w:sz w:val="24"/>
          <w:szCs w:val="24"/>
        </w:rPr>
        <w:t xml:space="preserve"> </w:t>
      </w:r>
      <w:proofErr w:type="spellStart"/>
      <w:r w:rsidR="002B5E86" w:rsidRPr="00FB44D1">
        <w:rPr>
          <w:rFonts w:ascii="Times New Roman" w:hAnsi="Times New Roman" w:cs="Times New Roman"/>
          <w:sz w:val="24"/>
          <w:szCs w:val="24"/>
        </w:rPr>
        <w:t>природних</w:t>
      </w:r>
      <w:proofErr w:type="spellEnd"/>
      <w:r w:rsidR="002B5E86" w:rsidRPr="00FB44D1">
        <w:rPr>
          <w:rFonts w:ascii="Times New Roman" w:hAnsi="Times New Roman" w:cs="Times New Roman"/>
          <w:sz w:val="24"/>
          <w:szCs w:val="24"/>
        </w:rPr>
        <w:t xml:space="preserve"> </w:t>
      </w:r>
      <w:proofErr w:type="spellStart"/>
      <w:r w:rsidR="002B5E86" w:rsidRPr="00FB44D1">
        <w:rPr>
          <w:rFonts w:ascii="Times New Roman" w:hAnsi="Times New Roman" w:cs="Times New Roman"/>
          <w:sz w:val="24"/>
          <w:szCs w:val="24"/>
        </w:rPr>
        <w:t>водойм</w:t>
      </w:r>
      <w:proofErr w:type="spellEnd"/>
      <w:r w:rsidR="002B5E86" w:rsidRPr="00FB44D1">
        <w:rPr>
          <w:rFonts w:ascii="Times New Roman" w:hAnsi="Times New Roman" w:cs="Times New Roman"/>
          <w:sz w:val="24"/>
          <w:szCs w:val="24"/>
        </w:rPr>
        <w:t xml:space="preserve">: </w:t>
      </w:r>
      <w:proofErr w:type="spellStart"/>
      <w:r w:rsidR="002B5E86" w:rsidRPr="00FB44D1">
        <w:rPr>
          <w:rFonts w:ascii="Times New Roman" w:hAnsi="Times New Roman" w:cs="Times New Roman"/>
          <w:sz w:val="24"/>
          <w:szCs w:val="24"/>
        </w:rPr>
        <w:t>навчальний</w:t>
      </w:r>
      <w:proofErr w:type="spellEnd"/>
      <w:r w:rsidR="002B5E86" w:rsidRPr="00FB44D1">
        <w:rPr>
          <w:rFonts w:ascii="Times New Roman" w:hAnsi="Times New Roman" w:cs="Times New Roman"/>
          <w:sz w:val="24"/>
          <w:szCs w:val="24"/>
        </w:rPr>
        <w:t xml:space="preserve"> </w:t>
      </w:r>
      <w:proofErr w:type="spellStart"/>
      <w:proofErr w:type="gramStart"/>
      <w:r w:rsidR="002B5E86" w:rsidRPr="00FB44D1">
        <w:rPr>
          <w:rFonts w:ascii="Times New Roman" w:hAnsi="Times New Roman" w:cs="Times New Roman"/>
          <w:sz w:val="24"/>
          <w:szCs w:val="24"/>
        </w:rPr>
        <w:t>пос</w:t>
      </w:r>
      <w:proofErr w:type="gramEnd"/>
      <w:r w:rsidR="002B5E86" w:rsidRPr="00FB44D1">
        <w:rPr>
          <w:rFonts w:ascii="Times New Roman" w:hAnsi="Times New Roman" w:cs="Times New Roman"/>
          <w:sz w:val="24"/>
          <w:szCs w:val="24"/>
        </w:rPr>
        <w:t>ібник</w:t>
      </w:r>
      <w:proofErr w:type="spellEnd"/>
      <w:r w:rsidR="002B5E86" w:rsidRPr="00FB44D1">
        <w:rPr>
          <w:rFonts w:ascii="Times New Roman" w:hAnsi="Times New Roman" w:cs="Times New Roman"/>
          <w:sz w:val="24"/>
          <w:szCs w:val="24"/>
        </w:rPr>
        <w:t xml:space="preserve">. / В.О. Коваленко, В.М. </w:t>
      </w:r>
      <w:proofErr w:type="spellStart"/>
      <w:r w:rsidR="002B5E86" w:rsidRPr="00FB44D1">
        <w:rPr>
          <w:rFonts w:ascii="Times New Roman" w:hAnsi="Times New Roman" w:cs="Times New Roman"/>
          <w:sz w:val="24"/>
          <w:szCs w:val="24"/>
        </w:rPr>
        <w:t>Шумова</w:t>
      </w:r>
      <w:proofErr w:type="spellEnd"/>
      <w:r w:rsidR="002B5E86" w:rsidRPr="00FB44D1">
        <w:rPr>
          <w:rFonts w:ascii="Times New Roman" w:hAnsi="Times New Roman" w:cs="Times New Roman"/>
          <w:sz w:val="24"/>
          <w:szCs w:val="24"/>
        </w:rPr>
        <w:t>. – К.: ЦП «</w:t>
      </w:r>
      <w:proofErr w:type="spellStart"/>
      <w:r w:rsidR="002B5E86" w:rsidRPr="00FB44D1">
        <w:rPr>
          <w:rFonts w:ascii="Times New Roman" w:hAnsi="Times New Roman" w:cs="Times New Roman"/>
          <w:sz w:val="24"/>
          <w:szCs w:val="24"/>
        </w:rPr>
        <w:t>Компринт</w:t>
      </w:r>
      <w:proofErr w:type="spellEnd"/>
      <w:r w:rsidR="002B5E86" w:rsidRPr="00FB44D1">
        <w:rPr>
          <w:rFonts w:ascii="Times New Roman" w:hAnsi="Times New Roman" w:cs="Times New Roman"/>
          <w:sz w:val="24"/>
          <w:szCs w:val="24"/>
        </w:rPr>
        <w:t>», 2017. – 370</w:t>
      </w:r>
      <w:r w:rsidR="002B5E86" w:rsidRPr="00FB44D1">
        <w:rPr>
          <w:rFonts w:ascii="Times New Roman" w:hAnsi="Times New Roman" w:cs="Times New Roman"/>
          <w:spacing w:val="-15"/>
          <w:sz w:val="24"/>
          <w:szCs w:val="24"/>
        </w:rPr>
        <w:t xml:space="preserve"> </w:t>
      </w:r>
      <w:r w:rsidR="002B5E86" w:rsidRPr="00FB44D1">
        <w:rPr>
          <w:rFonts w:ascii="Times New Roman" w:hAnsi="Times New Roman" w:cs="Times New Roman"/>
          <w:sz w:val="24"/>
          <w:szCs w:val="24"/>
        </w:rPr>
        <w:t xml:space="preserve">с. </w:t>
      </w:r>
      <w:hyperlink r:id="rId37" w:history="1">
        <w:r w:rsidR="002B5E86" w:rsidRPr="00FB44D1">
          <w:rPr>
            <w:rStyle w:val="a9"/>
            <w:rFonts w:ascii="Times New Roman" w:hAnsi="Times New Roman" w:cs="Times New Roman"/>
            <w:color w:val="auto"/>
            <w:sz w:val="24"/>
            <w:szCs w:val="24"/>
          </w:rPr>
          <w:t>https://www.twirpx.com/file/2964240/</w:t>
        </w:r>
      </w:hyperlink>
    </w:p>
    <w:p w:rsidR="004726F3" w:rsidRPr="008212C8" w:rsidRDefault="004726F3" w:rsidP="004726F3">
      <w:pPr>
        <w:widowControl w:val="0"/>
        <w:tabs>
          <w:tab w:val="num" w:pos="0"/>
        </w:tabs>
        <w:autoSpaceDE w:val="0"/>
        <w:autoSpaceDN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lang w:val="uk-UA"/>
        </w:rPr>
        <w:t>5</w:t>
      </w:r>
      <w:r w:rsidRPr="008212C8">
        <w:rPr>
          <w:rFonts w:ascii="Times New Roman" w:hAnsi="Times New Roman" w:cs="Times New Roman"/>
          <w:lang w:val="uk-UA"/>
        </w:rPr>
        <w:t xml:space="preserve">. </w:t>
      </w:r>
      <w:r w:rsidRPr="008212C8">
        <w:rPr>
          <w:rFonts w:ascii="Times New Roman" w:hAnsi="Times New Roman" w:cs="Times New Roman"/>
          <w:sz w:val="24"/>
          <w:szCs w:val="24"/>
        </w:rPr>
        <w:t xml:space="preserve">Хохлов С.М. </w:t>
      </w:r>
      <w:proofErr w:type="spellStart"/>
      <w:r w:rsidRPr="008212C8">
        <w:rPr>
          <w:rFonts w:ascii="Times New Roman" w:hAnsi="Times New Roman" w:cs="Times New Roman"/>
          <w:sz w:val="24"/>
          <w:szCs w:val="24"/>
        </w:rPr>
        <w:t>Рибництво</w:t>
      </w:r>
      <w:proofErr w:type="spellEnd"/>
      <w:r w:rsidRPr="008212C8">
        <w:rPr>
          <w:rFonts w:ascii="Times New Roman" w:hAnsi="Times New Roman" w:cs="Times New Roman"/>
          <w:sz w:val="24"/>
          <w:szCs w:val="24"/>
        </w:rPr>
        <w:t xml:space="preserve"> в </w:t>
      </w:r>
      <w:proofErr w:type="spellStart"/>
      <w:proofErr w:type="gramStart"/>
      <w:r w:rsidRPr="008212C8">
        <w:rPr>
          <w:rFonts w:ascii="Times New Roman" w:hAnsi="Times New Roman" w:cs="Times New Roman"/>
          <w:sz w:val="24"/>
          <w:szCs w:val="24"/>
        </w:rPr>
        <w:t>р</w:t>
      </w:r>
      <w:proofErr w:type="gramEnd"/>
      <w:r w:rsidRPr="008212C8">
        <w:rPr>
          <w:rFonts w:ascii="Times New Roman" w:hAnsi="Times New Roman" w:cs="Times New Roman"/>
          <w:sz w:val="24"/>
          <w:szCs w:val="24"/>
        </w:rPr>
        <w:t>іках</w:t>
      </w:r>
      <w:proofErr w:type="spellEnd"/>
      <w:r w:rsidRPr="008212C8">
        <w:rPr>
          <w:rFonts w:ascii="Times New Roman" w:hAnsi="Times New Roman" w:cs="Times New Roman"/>
          <w:sz w:val="24"/>
          <w:szCs w:val="24"/>
        </w:rPr>
        <w:t xml:space="preserve">, озерах </w:t>
      </w:r>
      <w:proofErr w:type="spellStart"/>
      <w:r w:rsidRPr="008212C8">
        <w:rPr>
          <w:rFonts w:ascii="Times New Roman" w:hAnsi="Times New Roman" w:cs="Times New Roman"/>
          <w:sz w:val="24"/>
          <w:szCs w:val="24"/>
        </w:rPr>
        <w:t>і</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водосховищах</w:t>
      </w:r>
      <w:proofErr w:type="spellEnd"/>
      <w:r w:rsidRPr="008212C8">
        <w:rPr>
          <w:rFonts w:ascii="Times New Roman" w:hAnsi="Times New Roman" w:cs="Times New Roman"/>
          <w:sz w:val="24"/>
          <w:szCs w:val="24"/>
        </w:rPr>
        <w:t xml:space="preserve">: Конспект </w:t>
      </w:r>
      <w:proofErr w:type="spellStart"/>
      <w:r w:rsidRPr="008212C8">
        <w:rPr>
          <w:rFonts w:ascii="Times New Roman" w:hAnsi="Times New Roman" w:cs="Times New Roman"/>
          <w:sz w:val="24"/>
          <w:szCs w:val="24"/>
        </w:rPr>
        <w:t>лекцій</w:t>
      </w:r>
      <w:proofErr w:type="spellEnd"/>
      <w:r w:rsidRPr="008212C8">
        <w:rPr>
          <w:rFonts w:ascii="Times New Roman" w:hAnsi="Times New Roman" w:cs="Times New Roman"/>
          <w:sz w:val="24"/>
          <w:szCs w:val="24"/>
        </w:rPr>
        <w:t>. – Одеса, 2013. – 125 с.</w:t>
      </w:r>
      <w:r w:rsidRPr="008212C8">
        <w:rPr>
          <w:rFonts w:ascii="Times New Roman" w:hAnsi="Times New Roman" w:cs="Times New Roman"/>
        </w:rPr>
        <w:t xml:space="preserve"> </w:t>
      </w:r>
      <w:proofErr w:type="spellStart"/>
      <w:r w:rsidRPr="008212C8">
        <w:rPr>
          <w:rFonts w:ascii="Times New Roman" w:hAnsi="Times New Roman" w:cs="Times New Roman"/>
          <w:sz w:val="24"/>
          <w:szCs w:val="24"/>
        </w:rPr>
        <w:t>Електронний</w:t>
      </w:r>
      <w:proofErr w:type="spellEnd"/>
      <w:r w:rsidRPr="008212C8">
        <w:rPr>
          <w:rFonts w:ascii="Times New Roman" w:hAnsi="Times New Roman" w:cs="Times New Roman"/>
          <w:sz w:val="24"/>
          <w:szCs w:val="24"/>
        </w:rPr>
        <w:t xml:space="preserve"> </w:t>
      </w:r>
      <w:r w:rsidRPr="008212C8">
        <w:rPr>
          <w:rFonts w:ascii="Times New Roman" w:hAnsi="Times New Roman" w:cs="Times New Roman"/>
          <w:lang w:val="uk-UA"/>
        </w:rPr>
        <w:t>ресурс:</w:t>
      </w:r>
    </w:p>
    <w:p w:rsidR="004726F3" w:rsidRPr="008212C8" w:rsidRDefault="009B3F15" w:rsidP="004726F3">
      <w:pPr>
        <w:widowControl w:val="0"/>
        <w:tabs>
          <w:tab w:val="num" w:pos="0"/>
        </w:tabs>
        <w:autoSpaceDE w:val="0"/>
        <w:autoSpaceDN w:val="0"/>
        <w:spacing w:after="0" w:line="240" w:lineRule="auto"/>
        <w:ind w:firstLine="567"/>
        <w:jc w:val="both"/>
        <w:rPr>
          <w:rFonts w:ascii="Times New Roman" w:hAnsi="Times New Roman" w:cs="Times New Roman"/>
          <w:sz w:val="24"/>
          <w:szCs w:val="24"/>
          <w:lang w:val="uk-UA"/>
        </w:rPr>
      </w:pPr>
      <w:hyperlink r:id="rId38" w:history="1">
        <w:r w:rsidR="004726F3" w:rsidRPr="008212C8">
          <w:rPr>
            <w:rStyle w:val="a9"/>
            <w:rFonts w:ascii="Times New Roman" w:hAnsi="Times New Roman" w:cs="Times New Roman"/>
            <w:sz w:val="24"/>
            <w:szCs w:val="24"/>
          </w:rPr>
          <w:t>http</w:t>
        </w:r>
        <w:r w:rsidR="004726F3" w:rsidRPr="008212C8">
          <w:rPr>
            <w:rStyle w:val="a9"/>
            <w:rFonts w:ascii="Times New Roman" w:hAnsi="Times New Roman" w:cs="Times New Roman"/>
            <w:sz w:val="24"/>
            <w:szCs w:val="24"/>
            <w:lang w:val="uk-UA"/>
          </w:rPr>
          <w:t>://</w:t>
        </w:r>
        <w:r w:rsidR="004726F3" w:rsidRPr="008212C8">
          <w:rPr>
            <w:rStyle w:val="a9"/>
            <w:rFonts w:ascii="Times New Roman" w:hAnsi="Times New Roman" w:cs="Times New Roman"/>
            <w:sz w:val="24"/>
            <w:szCs w:val="24"/>
          </w:rPr>
          <w:t>eprints</w:t>
        </w:r>
        <w:r w:rsidR="004726F3" w:rsidRPr="008212C8">
          <w:rPr>
            <w:rStyle w:val="a9"/>
            <w:rFonts w:ascii="Times New Roman" w:hAnsi="Times New Roman" w:cs="Times New Roman"/>
            <w:sz w:val="24"/>
            <w:szCs w:val="24"/>
            <w:lang w:val="uk-UA"/>
          </w:rPr>
          <w:t>.</w:t>
        </w:r>
        <w:r w:rsidR="004726F3" w:rsidRPr="008212C8">
          <w:rPr>
            <w:rStyle w:val="a9"/>
            <w:rFonts w:ascii="Times New Roman" w:hAnsi="Times New Roman" w:cs="Times New Roman"/>
            <w:sz w:val="24"/>
            <w:szCs w:val="24"/>
          </w:rPr>
          <w:t>library</w:t>
        </w:r>
        <w:r w:rsidR="004726F3" w:rsidRPr="008212C8">
          <w:rPr>
            <w:rStyle w:val="a9"/>
            <w:rFonts w:ascii="Times New Roman" w:hAnsi="Times New Roman" w:cs="Times New Roman"/>
            <w:sz w:val="24"/>
            <w:szCs w:val="24"/>
            <w:lang w:val="uk-UA"/>
          </w:rPr>
          <w:t>.</w:t>
        </w:r>
        <w:r w:rsidR="004726F3" w:rsidRPr="008212C8">
          <w:rPr>
            <w:rStyle w:val="a9"/>
            <w:rFonts w:ascii="Times New Roman" w:hAnsi="Times New Roman" w:cs="Times New Roman"/>
            <w:sz w:val="24"/>
            <w:szCs w:val="24"/>
          </w:rPr>
          <w:t>odeku</w:t>
        </w:r>
        <w:r w:rsidR="004726F3" w:rsidRPr="008212C8">
          <w:rPr>
            <w:rStyle w:val="a9"/>
            <w:rFonts w:ascii="Times New Roman" w:hAnsi="Times New Roman" w:cs="Times New Roman"/>
            <w:sz w:val="24"/>
            <w:szCs w:val="24"/>
            <w:lang w:val="uk-UA"/>
          </w:rPr>
          <w:t>.</w:t>
        </w:r>
        <w:r w:rsidR="004726F3" w:rsidRPr="008212C8">
          <w:rPr>
            <w:rStyle w:val="a9"/>
            <w:rFonts w:ascii="Times New Roman" w:hAnsi="Times New Roman" w:cs="Times New Roman"/>
            <w:sz w:val="24"/>
            <w:szCs w:val="24"/>
          </w:rPr>
          <w:t>edu</w:t>
        </w:r>
        <w:r w:rsidR="004726F3" w:rsidRPr="008212C8">
          <w:rPr>
            <w:rStyle w:val="a9"/>
            <w:rFonts w:ascii="Times New Roman" w:hAnsi="Times New Roman" w:cs="Times New Roman"/>
            <w:sz w:val="24"/>
            <w:szCs w:val="24"/>
            <w:lang w:val="uk-UA"/>
          </w:rPr>
          <w:t>.</w:t>
        </w:r>
        <w:r w:rsidR="004726F3" w:rsidRPr="008212C8">
          <w:rPr>
            <w:rStyle w:val="a9"/>
            <w:rFonts w:ascii="Times New Roman" w:hAnsi="Times New Roman" w:cs="Times New Roman"/>
            <w:sz w:val="24"/>
            <w:szCs w:val="24"/>
          </w:rPr>
          <w:t>ua</w:t>
        </w:r>
        <w:r w:rsidR="004726F3" w:rsidRPr="008212C8">
          <w:rPr>
            <w:rStyle w:val="a9"/>
            <w:rFonts w:ascii="Times New Roman" w:hAnsi="Times New Roman" w:cs="Times New Roman"/>
            <w:sz w:val="24"/>
            <w:szCs w:val="24"/>
            <w:lang w:val="uk-UA"/>
          </w:rPr>
          <w:t>/</w:t>
        </w:r>
        <w:r w:rsidR="004726F3" w:rsidRPr="008212C8">
          <w:rPr>
            <w:rStyle w:val="a9"/>
            <w:rFonts w:ascii="Times New Roman" w:hAnsi="Times New Roman" w:cs="Times New Roman"/>
            <w:sz w:val="24"/>
            <w:szCs w:val="24"/>
          </w:rPr>
          <w:t>id</w:t>
        </w:r>
        <w:r w:rsidR="004726F3" w:rsidRPr="008212C8">
          <w:rPr>
            <w:rStyle w:val="a9"/>
            <w:rFonts w:ascii="Times New Roman" w:hAnsi="Times New Roman" w:cs="Times New Roman"/>
            <w:sz w:val="24"/>
            <w:szCs w:val="24"/>
            <w:lang w:val="uk-UA"/>
          </w:rPr>
          <w:t>/</w:t>
        </w:r>
        <w:r w:rsidR="004726F3" w:rsidRPr="008212C8">
          <w:rPr>
            <w:rStyle w:val="a9"/>
            <w:rFonts w:ascii="Times New Roman" w:hAnsi="Times New Roman" w:cs="Times New Roman"/>
            <w:sz w:val="24"/>
            <w:szCs w:val="24"/>
          </w:rPr>
          <w:t>eprint</w:t>
        </w:r>
        <w:r w:rsidR="004726F3" w:rsidRPr="008212C8">
          <w:rPr>
            <w:rStyle w:val="a9"/>
            <w:rFonts w:ascii="Times New Roman" w:hAnsi="Times New Roman" w:cs="Times New Roman"/>
            <w:sz w:val="24"/>
            <w:szCs w:val="24"/>
            <w:lang w:val="uk-UA"/>
          </w:rPr>
          <w:t>/805/1/</w:t>
        </w:r>
        <w:r w:rsidR="004726F3" w:rsidRPr="008212C8">
          <w:rPr>
            <w:rStyle w:val="a9"/>
            <w:rFonts w:ascii="Times New Roman" w:hAnsi="Times New Roman" w:cs="Times New Roman"/>
            <w:sz w:val="24"/>
            <w:szCs w:val="24"/>
          </w:rPr>
          <w:t>Xoxlov</w:t>
        </w:r>
        <w:r w:rsidR="004726F3" w:rsidRPr="008212C8">
          <w:rPr>
            <w:rStyle w:val="a9"/>
            <w:rFonts w:ascii="Times New Roman" w:hAnsi="Times New Roman" w:cs="Times New Roman"/>
            <w:sz w:val="24"/>
            <w:szCs w:val="24"/>
            <w:lang w:val="uk-UA"/>
          </w:rPr>
          <w:t>_</w:t>
        </w:r>
        <w:r w:rsidR="004726F3" w:rsidRPr="008212C8">
          <w:rPr>
            <w:rStyle w:val="a9"/>
            <w:rFonts w:ascii="Times New Roman" w:hAnsi="Times New Roman" w:cs="Times New Roman"/>
            <w:sz w:val="24"/>
            <w:szCs w:val="24"/>
          </w:rPr>
          <w:t>Ribnictvo</w:t>
        </w:r>
        <w:r w:rsidR="004726F3" w:rsidRPr="008212C8">
          <w:rPr>
            <w:rStyle w:val="a9"/>
            <w:rFonts w:ascii="Times New Roman" w:hAnsi="Times New Roman" w:cs="Times New Roman"/>
            <w:sz w:val="24"/>
            <w:szCs w:val="24"/>
            <w:lang w:val="uk-UA"/>
          </w:rPr>
          <w:t>_</w:t>
        </w:r>
        <w:r w:rsidR="004726F3" w:rsidRPr="008212C8">
          <w:rPr>
            <w:rStyle w:val="a9"/>
            <w:rFonts w:ascii="Times New Roman" w:hAnsi="Times New Roman" w:cs="Times New Roman"/>
            <w:sz w:val="24"/>
            <w:szCs w:val="24"/>
          </w:rPr>
          <w:t>v</w:t>
        </w:r>
        <w:r w:rsidR="004726F3" w:rsidRPr="008212C8">
          <w:rPr>
            <w:rStyle w:val="a9"/>
            <w:rFonts w:ascii="Times New Roman" w:hAnsi="Times New Roman" w:cs="Times New Roman"/>
            <w:sz w:val="24"/>
            <w:szCs w:val="24"/>
            <w:lang w:val="uk-UA"/>
          </w:rPr>
          <w:t>_</w:t>
        </w:r>
        <w:r w:rsidR="004726F3" w:rsidRPr="008212C8">
          <w:rPr>
            <w:rStyle w:val="a9"/>
            <w:rFonts w:ascii="Times New Roman" w:hAnsi="Times New Roman" w:cs="Times New Roman"/>
            <w:sz w:val="24"/>
            <w:szCs w:val="24"/>
          </w:rPr>
          <w:t>ricax</w:t>
        </w:r>
        <w:r w:rsidR="004726F3" w:rsidRPr="008212C8">
          <w:rPr>
            <w:rStyle w:val="a9"/>
            <w:rFonts w:ascii="Times New Roman" w:hAnsi="Times New Roman" w:cs="Times New Roman"/>
            <w:sz w:val="24"/>
            <w:szCs w:val="24"/>
            <w:lang w:val="uk-UA"/>
          </w:rPr>
          <w:t>_</w:t>
        </w:r>
        <w:r w:rsidR="004726F3" w:rsidRPr="008212C8">
          <w:rPr>
            <w:rStyle w:val="a9"/>
            <w:rFonts w:ascii="Times New Roman" w:hAnsi="Times New Roman" w:cs="Times New Roman"/>
            <w:sz w:val="24"/>
            <w:szCs w:val="24"/>
          </w:rPr>
          <w:t>ozerax</w:t>
        </w:r>
        <w:r w:rsidR="004726F3" w:rsidRPr="008212C8">
          <w:rPr>
            <w:rStyle w:val="a9"/>
            <w:rFonts w:ascii="Times New Roman" w:hAnsi="Times New Roman" w:cs="Times New Roman"/>
            <w:sz w:val="24"/>
            <w:szCs w:val="24"/>
            <w:lang w:val="uk-UA"/>
          </w:rPr>
          <w:t>_</w:t>
        </w:r>
        <w:r w:rsidR="004726F3" w:rsidRPr="008212C8">
          <w:rPr>
            <w:rStyle w:val="a9"/>
            <w:rFonts w:ascii="Times New Roman" w:hAnsi="Times New Roman" w:cs="Times New Roman"/>
            <w:sz w:val="24"/>
            <w:szCs w:val="24"/>
          </w:rPr>
          <w:t>vodosxovicax</w:t>
        </w:r>
        <w:r w:rsidR="004726F3" w:rsidRPr="008212C8">
          <w:rPr>
            <w:rStyle w:val="a9"/>
            <w:rFonts w:ascii="Times New Roman" w:hAnsi="Times New Roman" w:cs="Times New Roman"/>
            <w:sz w:val="24"/>
            <w:szCs w:val="24"/>
            <w:lang w:val="uk-UA"/>
          </w:rPr>
          <w:t>_</w:t>
        </w:r>
        <w:r w:rsidR="004726F3" w:rsidRPr="008212C8">
          <w:rPr>
            <w:rStyle w:val="a9"/>
            <w:rFonts w:ascii="Times New Roman" w:hAnsi="Times New Roman" w:cs="Times New Roman"/>
            <w:sz w:val="24"/>
            <w:szCs w:val="24"/>
          </w:rPr>
          <w:t>KL</w:t>
        </w:r>
        <w:r w:rsidR="004726F3" w:rsidRPr="008212C8">
          <w:rPr>
            <w:rStyle w:val="a9"/>
            <w:rFonts w:ascii="Times New Roman" w:hAnsi="Times New Roman" w:cs="Times New Roman"/>
            <w:sz w:val="24"/>
            <w:szCs w:val="24"/>
            <w:lang w:val="uk-UA"/>
          </w:rPr>
          <w:t>_2013.</w:t>
        </w:r>
        <w:proofErr w:type="spellStart"/>
        <w:r w:rsidR="004726F3" w:rsidRPr="008212C8">
          <w:rPr>
            <w:rStyle w:val="a9"/>
            <w:rFonts w:ascii="Times New Roman" w:hAnsi="Times New Roman" w:cs="Times New Roman"/>
            <w:sz w:val="24"/>
            <w:szCs w:val="24"/>
          </w:rPr>
          <w:t>pdf</w:t>
        </w:r>
        <w:proofErr w:type="spellEnd"/>
      </w:hyperlink>
    </w:p>
    <w:p w:rsidR="004726F3" w:rsidRPr="008212C8" w:rsidRDefault="004726F3" w:rsidP="004726F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8212C8">
        <w:rPr>
          <w:rFonts w:ascii="Times New Roman" w:hAnsi="Times New Roman" w:cs="Times New Roman"/>
          <w:sz w:val="24"/>
          <w:szCs w:val="24"/>
          <w:lang w:val="uk-UA"/>
        </w:rPr>
        <w:t xml:space="preserve">. </w:t>
      </w:r>
      <w:r w:rsidRPr="008212C8">
        <w:rPr>
          <w:rFonts w:ascii="Times New Roman" w:hAnsi="Times New Roman" w:cs="Times New Roman"/>
          <w:sz w:val="24"/>
          <w:szCs w:val="24"/>
        </w:rPr>
        <w:t xml:space="preserve">Шарило Ю.Є., </w:t>
      </w:r>
      <w:proofErr w:type="spellStart"/>
      <w:r w:rsidRPr="008212C8">
        <w:rPr>
          <w:rFonts w:ascii="Times New Roman" w:hAnsi="Times New Roman" w:cs="Times New Roman"/>
          <w:sz w:val="24"/>
          <w:szCs w:val="24"/>
        </w:rPr>
        <w:t>Вдовенко</w:t>
      </w:r>
      <w:proofErr w:type="spellEnd"/>
      <w:r w:rsidRPr="008212C8">
        <w:rPr>
          <w:rFonts w:ascii="Times New Roman" w:hAnsi="Times New Roman" w:cs="Times New Roman"/>
          <w:sz w:val="24"/>
          <w:szCs w:val="24"/>
        </w:rPr>
        <w:t xml:space="preserve"> Н.М., Федоренко М.О. та </w:t>
      </w:r>
      <w:proofErr w:type="spellStart"/>
      <w:r w:rsidRPr="008212C8">
        <w:rPr>
          <w:rFonts w:ascii="Times New Roman" w:hAnsi="Times New Roman" w:cs="Times New Roman"/>
          <w:sz w:val="24"/>
          <w:szCs w:val="24"/>
        </w:rPr>
        <w:t>ін</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Сучасна</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аквакультура</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від</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теорії</w:t>
      </w:r>
      <w:proofErr w:type="spellEnd"/>
      <w:r w:rsidRPr="008212C8">
        <w:rPr>
          <w:rFonts w:ascii="Times New Roman" w:hAnsi="Times New Roman" w:cs="Times New Roman"/>
          <w:sz w:val="24"/>
          <w:szCs w:val="24"/>
        </w:rPr>
        <w:t xml:space="preserve"> до практики. </w:t>
      </w:r>
      <w:proofErr w:type="spellStart"/>
      <w:r w:rsidRPr="008212C8">
        <w:rPr>
          <w:rFonts w:ascii="Times New Roman" w:hAnsi="Times New Roman" w:cs="Times New Roman"/>
          <w:sz w:val="24"/>
          <w:szCs w:val="24"/>
        </w:rPr>
        <w:t>Практичний</w:t>
      </w:r>
      <w:proofErr w:type="spellEnd"/>
      <w:r w:rsidRPr="008212C8">
        <w:rPr>
          <w:rFonts w:ascii="Times New Roman" w:hAnsi="Times New Roman" w:cs="Times New Roman"/>
          <w:sz w:val="24"/>
          <w:szCs w:val="24"/>
        </w:rPr>
        <w:t xml:space="preserve"> </w:t>
      </w:r>
      <w:proofErr w:type="spellStart"/>
      <w:proofErr w:type="gramStart"/>
      <w:r w:rsidRPr="008212C8">
        <w:rPr>
          <w:rFonts w:ascii="Times New Roman" w:hAnsi="Times New Roman" w:cs="Times New Roman"/>
          <w:sz w:val="24"/>
          <w:szCs w:val="24"/>
        </w:rPr>
        <w:t>пос</w:t>
      </w:r>
      <w:proofErr w:type="gramEnd"/>
      <w:r w:rsidRPr="008212C8">
        <w:rPr>
          <w:rFonts w:ascii="Times New Roman" w:hAnsi="Times New Roman" w:cs="Times New Roman"/>
          <w:sz w:val="24"/>
          <w:szCs w:val="24"/>
        </w:rPr>
        <w:t>ібник</w:t>
      </w:r>
      <w:proofErr w:type="spellEnd"/>
      <w:r w:rsidRPr="008212C8">
        <w:rPr>
          <w:rFonts w:ascii="Times New Roman" w:hAnsi="Times New Roman" w:cs="Times New Roman"/>
          <w:sz w:val="24"/>
          <w:szCs w:val="24"/>
        </w:rPr>
        <w:t xml:space="preserve"> / Автор – К.: «</w:t>
      </w:r>
      <w:proofErr w:type="spellStart"/>
      <w:r w:rsidRPr="008212C8">
        <w:rPr>
          <w:rFonts w:ascii="Times New Roman" w:hAnsi="Times New Roman" w:cs="Times New Roman"/>
          <w:sz w:val="24"/>
          <w:szCs w:val="24"/>
        </w:rPr>
        <w:t>Простобук</w:t>
      </w:r>
      <w:proofErr w:type="spellEnd"/>
      <w:r w:rsidRPr="008212C8">
        <w:rPr>
          <w:rFonts w:ascii="Times New Roman" w:hAnsi="Times New Roman" w:cs="Times New Roman"/>
          <w:sz w:val="24"/>
          <w:szCs w:val="24"/>
        </w:rPr>
        <w:t>», 2016. – 119 с.</w:t>
      </w:r>
    </w:p>
    <w:p w:rsidR="002B5E86" w:rsidRPr="007429DC" w:rsidRDefault="002B5E86" w:rsidP="002B5E86">
      <w:pPr>
        <w:tabs>
          <w:tab w:val="left" w:leader="dot" w:pos="7986"/>
        </w:tabs>
        <w:spacing w:line="341" w:lineRule="exact"/>
        <w:ind w:firstLine="567"/>
        <w:jc w:val="both"/>
        <w:rPr>
          <w:rFonts w:ascii="Times New Roman" w:hAnsi="Times New Roman" w:cs="Times New Roman"/>
          <w:color w:val="FF0000"/>
          <w:sz w:val="28"/>
          <w:szCs w:val="28"/>
          <w:lang w:val="uk-UA"/>
        </w:rPr>
      </w:pPr>
    </w:p>
    <w:p w:rsidR="002B5E86" w:rsidRPr="00562048" w:rsidRDefault="002B5E86" w:rsidP="002B5E86">
      <w:pPr>
        <w:spacing w:after="0" w:line="240" w:lineRule="auto"/>
        <w:ind w:firstLine="567"/>
        <w:jc w:val="center"/>
        <w:rPr>
          <w:rFonts w:ascii="Times New Roman" w:hAnsi="Times New Roman" w:cs="Times New Roman"/>
          <w:b/>
          <w:sz w:val="28"/>
          <w:szCs w:val="28"/>
          <w:lang w:val="uk-UA"/>
        </w:rPr>
      </w:pPr>
      <w:proofErr w:type="spellStart"/>
      <w:r w:rsidRPr="00562048">
        <w:rPr>
          <w:rFonts w:ascii="Times New Roman" w:hAnsi="Times New Roman" w:cs="Times New Roman"/>
          <w:b/>
          <w:sz w:val="28"/>
          <w:szCs w:val="28"/>
          <w:lang w:val="uk-UA"/>
        </w:rPr>
        <w:t>Запитаня</w:t>
      </w:r>
      <w:proofErr w:type="spellEnd"/>
      <w:r w:rsidRPr="00562048">
        <w:rPr>
          <w:rFonts w:ascii="Times New Roman" w:hAnsi="Times New Roman" w:cs="Times New Roman"/>
          <w:b/>
          <w:sz w:val="28"/>
          <w:szCs w:val="28"/>
          <w:lang w:val="uk-UA"/>
        </w:rPr>
        <w:t xml:space="preserve"> для самопер</w:t>
      </w:r>
      <w:r w:rsidR="00562048" w:rsidRPr="00562048">
        <w:rPr>
          <w:rFonts w:ascii="Times New Roman" w:hAnsi="Times New Roman" w:cs="Times New Roman"/>
          <w:b/>
          <w:sz w:val="28"/>
          <w:szCs w:val="28"/>
          <w:lang w:val="uk-UA"/>
        </w:rPr>
        <w:t>е</w:t>
      </w:r>
      <w:r w:rsidRPr="00562048">
        <w:rPr>
          <w:rFonts w:ascii="Times New Roman" w:hAnsi="Times New Roman" w:cs="Times New Roman"/>
          <w:b/>
          <w:sz w:val="28"/>
          <w:szCs w:val="28"/>
          <w:lang w:val="uk-UA"/>
        </w:rPr>
        <w:t>вір</w:t>
      </w:r>
      <w:r w:rsidR="00562048" w:rsidRPr="00562048">
        <w:rPr>
          <w:rFonts w:ascii="Times New Roman" w:hAnsi="Times New Roman" w:cs="Times New Roman"/>
          <w:b/>
          <w:sz w:val="28"/>
          <w:szCs w:val="28"/>
          <w:lang w:val="uk-UA"/>
        </w:rPr>
        <w:t>к</w:t>
      </w:r>
      <w:r w:rsidRPr="00562048">
        <w:rPr>
          <w:rFonts w:ascii="Times New Roman" w:hAnsi="Times New Roman" w:cs="Times New Roman"/>
          <w:b/>
          <w:sz w:val="28"/>
          <w:szCs w:val="28"/>
          <w:lang w:val="uk-UA"/>
        </w:rPr>
        <w:t>и.</w:t>
      </w:r>
    </w:p>
    <w:p w:rsidR="0032435C" w:rsidRPr="00FB44D1" w:rsidRDefault="004726F3" w:rsidP="004726F3">
      <w:pPr>
        <w:widowControl w:val="0"/>
        <w:shd w:val="clear" w:color="auto" w:fill="FFFFFF"/>
        <w:tabs>
          <w:tab w:val="left" w:pos="360"/>
          <w:tab w:val="left" w:pos="720"/>
        </w:tabs>
        <w:autoSpaceDE w:val="0"/>
        <w:autoSpaceDN w:val="0"/>
        <w:adjustRightInd w:val="0"/>
        <w:spacing w:after="0"/>
        <w:ind w:right="-284" w:firstLine="567"/>
        <w:rPr>
          <w:rFonts w:ascii="Times New Roman" w:hAnsi="Times New Roman" w:cs="Times New Roman"/>
          <w:spacing w:val="-16"/>
          <w:sz w:val="28"/>
          <w:szCs w:val="28"/>
          <w:lang w:val="uk-UA"/>
        </w:rPr>
      </w:pPr>
      <w:r w:rsidRPr="00FB44D1">
        <w:rPr>
          <w:rFonts w:ascii="Times New Roman" w:hAnsi="Times New Roman" w:cs="Times New Roman"/>
          <w:sz w:val="28"/>
          <w:szCs w:val="28"/>
          <w:lang w:val="uk-UA"/>
        </w:rPr>
        <w:t>1</w:t>
      </w:r>
      <w:r w:rsidR="0032435C" w:rsidRPr="00FB44D1">
        <w:rPr>
          <w:rFonts w:ascii="Times New Roman" w:hAnsi="Times New Roman" w:cs="Times New Roman"/>
          <w:sz w:val="28"/>
          <w:szCs w:val="28"/>
          <w:lang w:val="uk-UA"/>
        </w:rPr>
        <w:t xml:space="preserve">. </w:t>
      </w:r>
      <w:r w:rsidRPr="00FB44D1">
        <w:rPr>
          <w:rFonts w:ascii="Times New Roman" w:hAnsi="Times New Roman" w:cs="Times New Roman"/>
          <w:sz w:val="28"/>
          <w:szCs w:val="28"/>
          <w:lang w:val="uk-UA"/>
        </w:rPr>
        <w:t xml:space="preserve">Що таке </w:t>
      </w:r>
      <w:r w:rsidRPr="00FB44D1">
        <w:rPr>
          <w:rFonts w:ascii="Times New Roman" w:hAnsi="Times New Roman" w:cs="Times New Roman"/>
          <w:sz w:val="28"/>
          <w:szCs w:val="28"/>
        </w:rPr>
        <w:t xml:space="preserve"> </w:t>
      </w:r>
      <w:proofErr w:type="spellStart"/>
      <w:r w:rsidRPr="00FB44D1">
        <w:rPr>
          <w:rFonts w:ascii="Times New Roman" w:hAnsi="Times New Roman" w:cs="Times New Roman"/>
          <w:sz w:val="28"/>
          <w:szCs w:val="28"/>
        </w:rPr>
        <w:t>гідросфер</w:t>
      </w:r>
      <w:proofErr w:type="spellEnd"/>
      <w:r w:rsidRPr="00FB44D1">
        <w:rPr>
          <w:rFonts w:ascii="Times New Roman" w:hAnsi="Times New Roman" w:cs="Times New Roman"/>
          <w:sz w:val="28"/>
          <w:szCs w:val="28"/>
          <w:lang w:val="uk-UA"/>
        </w:rPr>
        <w:t>а?</w:t>
      </w:r>
    </w:p>
    <w:p w:rsidR="0032435C" w:rsidRPr="00FB44D1" w:rsidRDefault="004726F3" w:rsidP="004726F3">
      <w:pPr>
        <w:widowControl w:val="0"/>
        <w:shd w:val="clear" w:color="auto" w:fill="FFFFFF"/>
        <w:tabs>
          <w:tab w:val="left" w:pos="360"/>
          <w:tab w:val="left" w:pos="720"/>
        </w:tabs>
        <w:autoSpaceDE w:val="0"/>
        <w:autoSpaceDN w:val="0"/>
        <w:adjustRightInd w:val="0"/>
        <w:spacing w:after="0"/>
        <w:ind w:right="-284" w:firstLine="567"/>
        <w:rPr>
          <w:rFonts w:ascii="Times New Roman" w:hAnsi="Times New Roman" w:cs="Times New Roman"/>
          <w:spacing w:val="-14"/>
          <w:sz w:val="28"/>
          <w:szCs w:val="28"/>
        </w:rPr>
      </w:pPr>
      <w:r w:rsidRPr="00FB44D1">
        <w:rPr>
          <w:rFonts w:ascii="Times New Roman" w:hAnsi="Times New Roman" w:cs="Times New Roman"/>
          <w:sz w:val="28"/>
          <w:szCs w:val="28"/>
          <w:lang w:val="uk-UA"/>
        </w:rPr>
        <w:t>2</w:t>
      </w:r>
      <w:r w:rsidR="0032435C" w:rsidRPr="00FB44D1">
        <w:rPr>
          <w:rFonts w:ascii="Times New Roman" w:hAnsi="Times New Roman" w:cs="Times New Roman"/>
          <w:sz w:val="28"/>
          <w:szCs w:val="28"/>
          <w:lang w:val="uk-UA"/>
        </w:rPr>
        <w:t xml:space="preserve">. </w:t>
      </w:r>
      <w:proofErr w:type="spellStart"/>
      <w:proofErr w:type="gramStart"/>
      <w:r w:rsidR="0032435C" w:rsidRPr="00FB44D1">
        <w:rPr>
          <w:rFonts w:ascii="Times New Roman" w:hAnsi="Times New Roman" w:cs="Times New Roman"/>
          <w:sz w:val="28"/>
          <w:szCs w:val="28"/>
        </w:rPr>
        <w:t>Б</w:t>
      </w:r>
      <w:proofErr w:type="gramEnd"/>
      <w:r w:rsidR="0032435C" w:rsidRPr="00FB44D1">
        <w:rPr>
          <w:rFonts w:ascii="Times New Roman" w:hAnsi="Times New Roman" w:cs="Times New Roman"/>
          <w:sz w:val="28"/>
          <w:szCs w:val="28"/>
        </w:rPr>
        <w:t>іотичні</w:t>
      </w:r>
      <w:proofErr w:type="spellEnd"/>
      <w:r w:rsidR="0032435C" w:rsidRPr="00FB44D1">
        <w:rPr>
          <w:rFonts w:ascii="Times New Roman" w:hAnsi="Times New Roman" w:cs="Times New Roman"/>
          <w:sz w:val="28"/>
          <w:szCs w:val="28"/>
        </w:rPr>
        <w:t xml:space="preserve"> </w:t>
      </w:r>
      <w:proofErr w:type="spellStart"/>
      <w:r w:rsidR="0032435C" w:rsidRPr="00FB44D1">
        <w:rPr>
          <w:rFonts w:ascii="Times New Roman" w:hAnsi="Times New Roman" w:cs="Times New Roman"/>
          <w:sz w:val="28"/>
          <w:szCs w:val="28"/>
        </w:rPr>
        <w:t>чинники</w:t>
      </w:r>
      <w:proofErr w:type="spellEnd"/>
      <w:r w:rsidR="0032435C" w:rsidRPr="00FB44D1">
        <w:rPr>
          <w:rFonts w:ascii="Times New Roman" w:hAnsi="Times New Roman" w:cs="Times New Roman"/>
          <w:sz w:val="28"/>
          <w:szCs w:val="28"/>
        </w:rPr>
        <w:t xml:space="preserve"> водного </w:t>
      </w:r>
      <w:proofErr w:type="spellStart"/>
      <w:r w:rsidR="0032435C" w:rsidRPr="00FB44D1">
        <w:rPr>
          <w:rFonts w:ascii="Times New Roman" w:hAnsi="Times New Roman" w:cs="Times New Roman"/>
          <w:sz w:val="28"/>
          <w:szCs w:val="28"/>
        </w:rPr>
        <w:t>середовища</w:t>
      </w:r>
      <w:proofErr w:type="spellEnd"/>
      <w:r w:rsidR="0032435C" w:rsidRPr="00FB44D1">
        <w:rPr>
          <w:rFonts w:ascii="Times New Roman" w:hAnsi="Times New Roman" w:cs="Times New Roman"/>
          <w:sz w:val="28"/>
          <w:szCs w:val="28"/>
        </w:rPr>
        <w:t>.</w:t>
      </w:r>
    </w:p>
    <w:p w:rsidR="0032435C" w:rsidRPr="00FB44D1" w:rsidRDefault="004726F3" w:rsidP="004726F3">
      <w:pPr>
        <w:widowControl w:val="0"/>
        <w:shd w:val="clear" w:color="auto" w:fill="FFFFFF"/>
        <w:tabs>
          <w:tab w:val="left" w:pos="360"/>
          <w:tab w:val="left" w:pos="720"/>
        </w:tabs>
        <w:autoSpaceDE w:val="0"/>
        <w:autoSpaceDN w:val="0"/>
        <w:adjustRightInd w:val="0"/>
        <w:spacing w:after="0"/>
        <w:ind w:right="-284" w:firstLine="567"/>
        <w:rPr>
          <w:rFonts w:ascii="Times New Roman" w:hAnsi="Times New Roman" w:cs="Times New Roman"/>
          <w:spacing w:val="-14"/>
          <w:sz w:val="28"/>
          <w:szCs w:val="28"/>
        </w:rPr>
      </w:pPr>
      <w:r w:rsidRPr="00FB44D1">
        <w:rPr>
          <w:rFonts w:ascii="Times New Roman" w:hAnsi="Times New Roman" w:cs="Times New Roman"/>
          <w:sz w:val="28"/>
          <w:szCs w:val="28"/>
          <w:lang w:val="uk-UA"/>
        </w:rPr>
        <w:t>3</w:t>
      </w:r>
      <w:r w:rsidR="0032435C" w:rsidRPr="00FB44D1">
        <w:rPr>
          <w:rFonts w:ascii="Times New Roman" w:hAnsi="Times New Roman" w:cs="Times New Roman"/>
          <w:sz w:val="28"/>
          <w:szCs w:val="28"/>
          <w:lang w:val="uk-UA"/>
        </w:rPr>
        <w:t xml:space="preserve">. </w:t>
      </w:r>
      <w:proofErr w:type="spellStart"/>
      <w:r w:rsidR="0032435C" w:rsidRPr="00FB44D1">
        <w:rPr>
          <w:rFonts w:ascii="Times New Roman" w:hAnsi="Times New Roman" w:cs="Times New Roman"/>
          <w:sz w:val="28"/>
          <w:szCs w:val="28"/>
        </w:rPr>
        <w:t>Абіотичні</w:t>
      </w:r>
      <w:proofErr w:type="spellEnd"/>
      <w:r w:rsidR="0032435C" w:rsidRPr="00FB44D1">
        <w:rPr>
          <w:rFonts w:ascii="Times New Roman" w:hAnsi="Times New Roman" w:cs="Times New Roman"/>
          <w:sz w:val="28"/>
          <w:szCs w:val="28"/>
        </w:rPr>
        <w:t xml:space="preserve"> </w:t>
      </w:r>
      <w:proofErr w:type="spellStart"/>
      <w:r w:rsidR="0032435C" w:rsidRPr="00FB44D1">
        <w:rPr>
          <w:rFonts w:ascii="Times New Roman" w:hAnsi="Times New Roman" w:cs="Times New Roman"/>
          <w:sz w:val="28"/>
          <w:szCs w:val="28"/>
        </w:rPr>
        <w:t>чинники</w:t>
      </w:r>
      <w:proofErr w:type="spellEnd"/>
      <w:r w:rsidR="0032435C" w:rsidRPr="00FB44D1">
        <w:rPr>
          <w:rFonts w:ascii="Times New Roman" w:hAnsi="Times New Roman" w:cs="Times New Roman"/>
          <w:sz w:val="28"/>
          <w:szCs w:val="28"/>
        </w:rPr>
        <w:t xml:space="preserve"> </w:t>
      </w:r>
      <w:proofErr w:type="gramStart"/>
      <w:r w:rsidR="0032435C" w:rsidRPr="00FB44D1">
        <w:rPr>
          <w:rFonts w:ascii="Times New Roman" w:hAnsi="Times New Roman" w:cs="Times New Roman"/>
          <w:sz w:val="28"/>
          <w:szCs w:val="28"/>
        </w:rPr>
        <w:t>водного</w:t>
      </w:r>
      <w:proofErr w:type="gramEnd"/>
      <w:r w:rsidR="0032435C" w:rsidRPr="00FB44D1">
        <w:rPr>
          <w:rFonts w:ascii="Times New Roman" w:hAnsi="Times New Roman" w:cs="Times New Roman"/>
          <w:sz w:val="28"/>
          <w:szCs w:val="28"/>
        </w:rPr>
        <w:t xml:space="preserve"> </w:t>
      </w:r>
      <w:proofErr w:type="spellStart"/>
      <w:r w:rsidR="0032435C" w:rsidRPr="00FB44D1">
        <w:rPr>
          <w:rFonts w:ascii="Times New Roman" w:hAnsi="Times New Roman" w:cs="Times New Roman"/>
          <w:sz w:val="28"/>
          <w:szCs w:val="28"/>
        </w:rPr>
        <w:t>середовища</w:t>
      </w:r>
      <w:proofErr w:type="spellEnd"/>
      <w:r w:rsidR="0032435C" w:rsidRPr="00FB44D1">
        <w:rPr>
          <w:rFonts w:ascii="Times New Roman" w:hAnsi="Times New Roman" w:cs="Times New Roman"/>
          <w:sz w:val="28"/>
          <w:szCs w:val="28"/>
        </w:rPr>
        <w:t>.</w:t>
      </w:r>
    </w:p>
    <w:p w:rsidR="004726F3" w:rsidRPr="00FB44D1" w:rsidRDefault="004726F3" w:rsidP="004726F3">
      <w:pPr>
        <w:autoSpaceDE w:val="0"/>
        <w:autoSpaceDN w:val="0"/>
        <w:adjustRightInd w:val="0"/>
        <w:spacing w:after="0"/>
        <w:ind w:right="-284" w:firstLine="567"/>
        <w:rPr>
          <w:rFonts w:ascii="Times New Roman" w:hAnsi="Times New Roman" w:cs="Times New Roman"/>
          <w:sz w:val="28"/>
          <w:szCs w:val="28"/>
        </w:rPr>
      </w:pPr>
      <w:r w:rsidRPr="00FB44D1">
        <w:rPr>
          <w:rFonts w:ascii="Times New Roman" w:hAnsi="Times New Roman" w:cs="Times New Roman"/>
          <w:sz w:val="28"/>
          <w:szCs w:val="28"/>
          <w:lang w:val="uk-UA"/>
        </w:rPr>
        <w:t xml:space="preserve">4. </w:t>
      </w:r>
      <w:r w:rsidRPr="00FB44D1">
        <w:rPr>
          <w:rFonts w:ascii="Times New Roman" w:hAnsi="Times New Roman" w:cs="Times New Roman"/>
          <w:sz w:val="28"/>
          <w:szCs w:val="28"/>
        </w:rPr>
        <w:t xml:space="preserve">Дайте характеристику </w:t>
      </w:r>
      <w:proofErr w:type="spellStart"/>
      <w:r w:rsidRPr="00FB44D1">
        <w:rPr>
          <w:rFonts w:ascii="Times New Roman" w:hAnsi="Times New Roman" w:cs="Times New Roman"/>
          <w:sz w:val="28"/>
          <w:szCs w:val="28"/>
        </w:rPr>
        <w:t>використання</w:t>
      </w:r>
      <w:proofErr w:type="spellEnd"/>
      <w:r w:rsidRPr="00FB44D1">
        <w:rPr>
          <w:rFonts w:ascii="Times New Roman" w:hAnsi="Times New Roman" w:cs="Times New Roman"/>
          <w:sz w:val="28"/>
          <w:szCs w:val="28"/>
        </w:rPr>
        <w:t xml:space="preserve"> </w:t>
      </w:r>
      <w:proofErr w:type="spellStart"/>
      <w:r w:rsidRPr="00FB44D1">
        <w:rPr>
          <w:rFonts w:ascii="Times New Roman" w:hAnsi="Times New Roman" w:cs="Times New Roman"/>
          <w:sz w:val="28"/>
          <w:szCs w:val="28"/>
        </w:rPr>
        <w:t>гідробіонтів</w:t>
      </w:r>
      <w:proofErr w:type="spellEnd"/>
      <w:r w:rsidRPr="00FB44D1">
        <w:rPr>
          <w:rFonts w:ascii="Times New Roman" w:hAnsi="Times New Roman" w:cs="Times New Roman"/>
          <w:sz w:val="28"/>
          <w:szCs w:val="28"/>
        </w:rPr>
        <w:t xml:space="preserve"> </w:t>
      </w:r>
      <w:proofErr w:type="spellStart"/>
      <w:r w:rsidRPr="00FB44D1">
        <w:rPr>
          <w:rFonts w:ascii="Times New Roman" w:hAnsi="Times New Roman" w:cs="Times New Roman"/>
          <w:sz w:val="28"/>
          <w:szCs w:val="28"/>
        </w:rPr>
        <w:t>технічними</w:t>
      </w:r>
      <w:proofErr w:type="spellEnd"/>
      <w:r w:rsidRPr="00FB44D1">
        <w:rPr>
          <w:rFonts w:ascii="Times New Roman" w:hAnsi="Times New Roman" w:cs="Times New Roman"/>
          <w:sz w:val="28"/>
          <w:szCs w:val="28"/>
          <w:lang w:val="uk-UA"/>
        </w:rPr>
        <w:t xml:space="preserve"> </w:t>
      </w:r>
      <w:proofErr w:type="spellStart"/>
      <w:r w:rsidRPr="00FB44D1">
        <w:rPr>
          <w:rFonts w:ascii="Times New Roman" w:hAnsi="Times New Roman" w:cs="Times New Roman"/>
          <w:sz w:val="28"/>
          <w:szCs w:val="28"/>
        </w:rPr>
        <w:t>засобами</w:t>
      </w:r>
      <w:proofErr w:type="spellEnd"/>
      <w:r w:rsidRPr="00FB44D1">
        <w:rPr>
          <w:rFonts w:ascii="Times New Roman" w:hAnsi="Times New Roman" w:cs="Times New Roman"/>
          <w:sz w:val="28"/>
          <w:szCs w:val="28"/>
        </w:rPr>
        <w:t>.</w:t>
      </w:r>
    </w:p>
    <w:p w:rsidR="00912E77" w:rsidRDefault="004726F3" w:rsidP="004726F3">
      <w:pPr>
        <w:spacing w:after="0"/>
        <w:ind w:right="-284" w:firstLine="567"/>
        <w:rPr>
          <w:rFonts w:ascii="Times New Roman" w:hAnsi="Times New Roman" w:cs="Times New Roman"/>
          <w:sz w:val="28"/>
          <w:szCs w:val="28"/>
          <w:lang w:val="uk-UA"/>
        </w:rPr>
      </w:pPr>
      <w:r w:rsidRPr="00FB44D1">
        <w:rPr>
          <w:rFonts w:ascii="Times New Roman" w:hAnsi="Times New Roman" w:cs="Times New Roman"/>
          <w:bCs/>
          <w:sz w:val="28"/>
          <w:szCs w:val="28"/>
          <w:lang w:val="uk-UA"/>
        </w:rPr>
        <w:t>5</w:t>
      </w:r>
      <w:r w:rsidRPr="00FB44D1">
        <w:rPr>
          <w:rFonts w:ascii="Times New Roman" w:hAnsi="Times New Roman" w:cs="Times New Roman"/>
          <w:bCs/>
          <w:sz w:val="28"/>
          <w:szCs w:val="28"/>
        </w:rPr>
        <w:t xml:space="preserve">. </w:t>
      </w:r>
      <w:r w:rsidRPr="00FB44D1">
        <w:rPr>
          <w:rFonts w:ascii="Times New Roman" w:hAnsi="Times New Roman" w:cs="Times New Roman"/>
          <w:sz w:val="28"/>
          <w:szCs w:val="28"/>
        </w:rPr>
        <w:t>У</w:t>
      </w:r>
      <w:r w:rsidRPr="004726F3">
        <w:rPr>
          <w:rFonts w:ascii="Times New Roman" w:hAnsi="Times New Roman" w:cs="Times New Roman"/>
          <w:sz w:val="28"/>
          <w:szCs w:val="28"/>
        </w:rPr>
        <w:t xml:space="preserve"> </w:t>
      </w:r>
      <w:proofErr w:type="spellStart"/>
      <w:r w:rsidRPr="004726F3">
        <w:rPr>
          <w:rFonts w:ascii="Times New Roman" w:hAnsi="Times New Roman" w:cs="Times New Roman"/>
          <w:sz w:val="28"/>
          <w:szCs w:val="28"/>
        </w:rPr>
        <w:t>яких</w:t>
      </w:r>
      <w:proofErr w:type="spellEnd"/>
      <w:r w:rsidRPr="004726F3">
        <w:rPr>
          <w:rFonts w:ascii="Times New Roman" w:hAnsi="Times New Roman" w:cs="Times New Roman"/>
          <w:sz w:val="28"/>
          <w:szCs w:val="28"/>
        </w:rPr>
        <w:t xml:space="preserve"> </w:t>
      </w:r>
      <w:proofErr w:type="gramStart"/>
      <w:r w:rsidRPr="004726F3">
        <w:rPr>
          <w:rFonts w:ascii="Times New Roman" w:hAnsi="Times New Roman" w:cs="Times New Roman"/>
          <w:sz w:val="28"/>
          <w:szCs w:val="28"/>
        </w:rPr>
        <w:t>сферах</w:t>
      </w:r>
      <w:proofErr w:type="gramEnd"/>
      <w:r w:rsidRPr="004726F3">
        <w:rPr>
          <w:rFonts w:ascii="Times New Roman" w:hAnsi="Times New Roman" w:cs="Times New Roman"/>
          <w:sz w:val="28"/>
          <w:szCs w:val="28"/>
        </w:rPr>
        <w:t xml:space="preserve"> </w:t>
      </w:r>
      <w:proofErr w:type="spellStart"/>
      <w:r w:rsidRPr="004726F3">
        <w:rPr>
          <w:rFonts w:ascii="Times New Roman" w:hAnsi="Times New Roman" w:cs="Times New Roman"/>
          <w:sz w:val="28"/>
          <w:szCs w:val="28"/>
        </w:rPr>
        <w:t>діяльності</w:t>
      </w:r>
      <w:proofErr w:type="spellEnd"/>
      <w:r w:rsidRPr="004726F3">
        <w:rPr>
          <w:rFonts w:ascii="Times New Roman" w:hAnsi="Times New Roman" w:cs="Times New Roman"/>
          <w:sz w:val="28"/>
          <w:szCs w:val="28"/>
        </w:rPr>
        <w:t xml:space="preserve"> </w:t>
      </w:r>
      <w:proofErr w:type="spellStart"/>
      <w:r w:rsidRPr="004726F3">
        <w:rPr>
          <w:rFonts w:ascii="Times New Roman" w:hAnsi="Times New Roman" w:cs="Times New Roman"/>
          <w:sz w:val="28"/>
          <w:szCs w:val="28"/>
        </w:rPr>
        <w:t>використовуються</w:t>
      </w:r>
      <w:proofErr w:type="spellEnd"/>
      <w:r w:rsidRPr="004726F3">
        <w:rPr>
          <w:rFonts w:ascii="Times New Roman" w:hAnsi="Times New Roman" w:cs="Times New Roman"/>
          <w:sz w:val="28"/>
          <w:szCs w:val="28"/>
        </w:rPr>
        <w:t xml:space="preserve"> </w:t>
      </w:r>
      <w:proofErr w:type="spellStart"/>
      <w:r w:rsidRPr="004726F3">
        <w:rPr>
          <w:rFonts w:ascii="Times New Roman" w:hAnsi="Times New Roman" w:cs="Times New Roman"/>
          <w:sz w:val="28"/>
          <w:szCs w:val="28"/>
        </w:rPr>
        <w:t>морські</w:t>
      </w:r>
      <w:proofErr w:type="spellEnd"/>
      <w:r w:rsidRPr="004726F3">
        <w:rPr>
          <w:rFonts w:ascii="Times New Roman" w:hAnsi="Times New Roman" w:cs="Times New Roman"/>
          <w:sz w:val="28"/>
          <w:szCs w:val="28"/>
        </w:rPr>
        <w:t xml:space="preserve"> </w:t>
      </w:r>
      <w:proofErr w:type="spellStart"/>
      <w:r w:rsidRPr="004726F3">
        <w:rPr>
          <w:rFonts w:ascii="Times New Roman" w:hAnsi="Times New Roman" w:cs="Times New Roman"/>
          <w:sz w:val="28"/>
          <w:szCs w:val="28"/>
        </w:rPr>
        <w:t>водорості</w:t>
      </w:r>
      <w:proofErr w:type="spellEnd"/>
      <w:r w:rsidRPr="004726F3">
        <w:rPr>
          <w:rFonts w:ascii="Times New Roman" w:hAnsi="Times New Roman" w:cs="Times New Roman"/>
          <w:sz w:val="28"/>
          <w:szCs w:val="28"/>
        </w:rPr>
        <w:t>?</w:t>
      </w:r>
    </w:p>
    <w:p w:rsidR="004726F3" w:rsidRDefault="004726F3" w:rsidP="004726F3">
      <w:pPr>
        <w:spacing w:after="0"/>
        <w:ind w:right="-284" w:firstLine="567"/>
        <w:rPr>
          <w:rFonts w:ascii="Times New Roman" w:hAnsi="Times New Roman" w:cs="Times New Roman"/>
          <w:b/>
          <w:color w:val="FF0000"/>
          <w:sz w:val="28"/>
          <w:szCs w:val="28"/>
          <w:lang w:val="uk-UA"/>
        </w:rPr>
      </w:pPr>
    </w:p>
    <w:p w:rsidR="0091602D" w:rsidRPr="004726F3" w:rsidRDefault="0091602D" w:rsidP="004726F3">
      <w:pPr>
        <w:spacing w:after="0"/>
        <w:ind w:right="-284" w:firstLine="567"/>
        <w:rPr>
          <w:rFonts w:ascii="Times New Roman" w:hAnsi="Times New Roman" w:cs="Times New Roman"/>
          <w:b/>
          <w:color w:val="FF0000"/>
          <w:sz w:val="28"/>
          <w:szCs w:val="28"/>
          <w:lang w:val="uk-UA"/>
        </w:rPr>
      </w:pPr>
    </w:p>
    <w:p w:rsidR="00562048" w:rsidRPr="00562048" w:rsidRDefault="00562048" w:rsidP="006D4779">
      <w:pPr>
        <w:spacing w:after="0"/>
        <w:ind w:firstLine="567"/>
        <w:jc w:val="center"/>
        <w:rPr>
          <w:rFonts w:ascii="Times New Roman" w:hAnsi="Times New Roman"/>
          <w:b/>
          <w:sz w:val="28"/>
          <w:szCs w:val="28"/>
          <w:lang w:val="uk-UA"/>
        </w:rPr>
      </w:pPr>
      <w:r w:rsidRPr="00562048">
        <w:rPr>
          <w:rFonts w:ascii="Times New Roman" w:hAnsi="Times New Roman"/>
          <w:b/>
          <w:sz w:val="28"/>
          <w:szCs w:val="28"/>
          <w:lang w:val="uk-UA"/>
        </w:rPr>
        <w:t>Тема 2.5.</w:t>
      </w:r>
      <w:r w:rsidRPr="00562048">
        <w:rPr>
          <w:rFonts w:ascii="Times New Roman" w:hAnsi="Times New Roman"/>
          <w:sz w:val="28"/>
          <w:szCs w:val="28"/>
          <w:lang w:val="uk-UA"/>
        </w:rPr>
        <w:t xml:space="preserve"> </w:t>
      </w:r>
      <w:r w:rsidRPr="00562048">
        <w:rPr>
          <w:rFonts w:ascii="Times New Roman" w:hAnsi="Times New Roman"/>
          <w:b/>
          <w:sz w:val="28"/>
          <w:szCs w:val="28"/>
          <w:lang w:val="uk-UA"/>
        </w:rPr>
        <w:t xml:space="preserve">Наукове забезпечення використання і виробництва водних біоресурсів та аквакультури. </w:t>
      </w:r>
    </w:p>
    <w:p w:rsidR="00562048" w:rsidRPr="00562048" w:rsidRDefault="00562048" w:rsidP="006D4779">
      <w:pPr>
        <w:spacing w:after="0"/>
        <w:ind w:firstLine="567"/>
        <w:jc w:val="center"/>
        <w:rPr>
          <w:rFonts w:ascii="Times New Roman" w:hAnsi="Times New Roman"/>
          <w:b/>
          <w:sz w:val="28"/>
          <w:szCs w:val="28"/>
          <w:lang w:val="uk-UA"/>
        </w:rPr>
      </w:pPr>
    </w:p>
    <w:p w:rsidR="002A6439" w:rsidRPr="00562048" w:rsidRDefault="00562048" w:rsidP="006D4779">
      <w:pPr>
        <w:spacing w:after="0"/>
        <w:ind w:firstLine="567"/>
        <w:jc w:val="both"/>
        <w:rPr>
          <w:rFonts w:ascii="Times New Roman" w:hAnsi="Times New Roman" w:cs="Times New Roman"/>
          <w:color w:val="FF0000"/>
          <w:sz w:val="28"/>
          <w:szCs w:val="28"/>
          <w:lang w:val="uk-UA"/>
        </w:rPr>
      </w:pPr>
      <w:r w:rsidRPr="00562048">
        <w:rPr>
          <w:rFonts w:ascii="Times New Roman" w:hAnsi="Times New Roman"/>
          <w:bCs/>
          <w:sz w:val="28"/>
          <w:szCs w:val="28"/>
          <w:lang w:val="uk-UA"/>
        </w:rPr>
        <w:t>Структура наукового забезпечення робіт у галузі використання і виробництва водних біоресурсів та аквакультури на світовому, загальнодержавному та регіональному рівнях. Науково-дослідні установи їх розміщення в регіонах держави. Основні напрями науково-дослідних робіт.</w:t>
      </w:r>
    </w:p>
    <w:p w:rsidR="002D1289" w:rsidRPr="006D4779" w:rsidRDefault="002D1289" w:rsidP="006D4779">
      <w:pPr>
        <w:spacing w:after="0"/>
        <w:ind w:firstLine="567"/>
        <w:jc w:val="center"/>
        <w:rPr>
          <w:sz w:val="28"/>
          <w:szCs w:val="28"/>
          <w:lang w:val="uk-UA"/>
        </w:rPr>
      </w:pPr>
    </w:p>
    <w:p w:rsidR="00CA1BC8" w:rsidRPr="006D4779" w:rsidRDefault="00CA1BC8" w:rsidP="006D4779">
      <w:pPr>
        <w:spacing w:after="0"/>
        <w:ind w:firstLine="567"/>
        <w:rPr>
          <w:rFonts w:ascii="Times New Roman" w:hAnsi="Times New Roman" w:cs="Times New Roman"/>
          <w:i/>
          <w:sz w:val="28"/>
          <w:szCs w:val="28"/>
          <w:lang w:val="uk-UA"/>
        </w:rPr>
      </w:pPr>
      <w:r w:rsidRPr="006D4779">
        <w:rPr>
          <w:rFonts w:ascii="Times New Roman" w:hAnsi="Times New Roman" w:cs="Times New Roman"/>
          <w:i/>
          <w:sz w:val="28"/>
          <w:szCs w:val="28"/>
          <w:lang w:val="uk-UA"/>
        </w:rPr>
        <w:t xml:space="preserve">Рекомендована література: </w:t>
      </w:r>
    </w:p>
    <w:p w:rsidR="00FB44D1" w:rsidRPr="008212C8" w:rsidRDefault="00FB44D1" w:rsidP="006D4779">
      <w:pPr>
        <w:spacing w:after="0"/>
        <w:ind w:right="-143" w:firstLine="567"/>
        <w:jc w:val="both"/>
        <w:rPr>
          <w:rFonts w:ascii="Times New Roman" w:hAnsi="Times New Roman" w:cs="Times New Roman"/>
          <w:sz w:val="24"/>
          <w:szCs w:val="24"/>
          <w:shd w:val="clear" w:color="auto" w:fill="FFFFFF"/>
          <w:lang w:val="uk-UA"/>
        </w:rPr>
      </w:pPr>
      <w:r w:rsidRPr="008212C8">
        <w:rPr>
          <w:rFonts w:ascii="Times New Roman" w:hAnsi="Times New Roman" w:cs="Times New Roman"/>
          <w:bCs/>
          <w:sz w:val="24"/>
          <w:szCs w:val="24"/>
          <w:shd w:val="clear" w:color="auto" w:fill="FFFFFF"/>
          <w:lang w:val="uk-UA"/>
        </w:rPr>
        <w:t xml:space="preserve">1. </w:t>
      </w:r>
      <w:r w:rsidRPr="008212C8">
        <w:rPr>
          <w:rFonts w:ascii="Times New Roman" w:hAnsi="Times New Roman" w:cs="Times New Roman"/>
          <w:bCs/>
          <w:sz w:val="24"/>
          <w:szCs w:val="24"/>
          <w:shd w:val="clear" w:color="auto" w:fill="FFFFFF"/>
        </w:rPr>
        <w:t>Алимов</w:t>
      </w:r>
      <w:r w:rsidRPr="008212C8">
        <w:rPr>
          <w:rFonts w:ascii="Times New Roman" w:hAnsi="Times New Roman" w:cs="Times New Roman"/>
          <w:sz w:val="24"/>
          <w:szCs w:val="24"/>
          <w:shd w:val="clear" w:color="auto" w:fill="FFFFFF"/>
        </w:rPr>
        <w:t xml:space="preserve">   С.І. </w:t>
      </w:r>
      <w:proofErr w:type="spellStart"/>
      <w:r w:rsidRPr="008212C8">
        <w:rPr>
          <w:rFonts w:ascii="Times New Roman" w:hAnsi="Times New Roman" w:cs="Times New Roman"/>
          <w:sz w:val="24"/>
          <w:szCs w:val="24"/>
          <w:shd w:val="clear" w:color="auto" w:fill="FFFFFF"/>
        </w:rPr>
        <w:t>Рибне</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господарство</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України</w:t>
      </w:r>
      <w:proofErr w:type="spellEnd"/>
      <w:r w:rsidRPr="008212C8">
        <w:rPr>
          <w:rFonts w:ascii="Times New Roman" w:hAnsi="Times New Roman" w:cs="Times New Roman"/>
          <w:sz w:val="24"/>
          <w:szCs w:val="24"/>
          <w:shd w:val="clear" w:color="auto" w:fill="FFFFFF"/>
        </w:rPr>
        <w:t xml:space="preserve">: стан </w:t>
      </w:r>
      <w:proofErr w:type="spellStart"/>
      <w:r w:rsidRPr="008212C8">
        <w:rPr>
          <w:rFonts w:ascii="Times New Roman" w:hAnsi="Times New Roman" w:cs="Times New Roman"/>
          <w:sz w:val="24"/>
          <w:szCs w:val="24"/>
          <w:shd w:val="clear" w:color="auto" w:fill="FFFFFF"/>
        </w:rPr>
        <w:t>і</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перспективи</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Монограф</w:t>
      </w:r>
      <w:proofErr w:type="spellEnd"/>
      <w:r w:rsidRPr="008212C8">
        <w:rPr>
          <w:rFonts w:ascii="Times New Roman" w:hAnsi="Times New Roman" w:cs="Times New Roman"/>
          <w:sz w:val="24"/>
          <w:szCs w:val="24"/>
          <w:shd w:val="clear" w:color="auto" w:fill="FFFFFF"/>
          <w:lang w:val="uk-UA"/>
        </w:rPr>
        <w:t>і</w:t>
      </w:r>
      <w:r w:rsidRPr="008212C8">
        <w:rPr>
          <w:rFonts w:ascii="Times New Roman" w:hAnsi="Times New Roman" w:cs="Times New Roman"/>
          <w:sz w:val="24"/>
          <w:szCs w:val="24"/>
          <w:shd w:val="clear" w:color="auto" w:fill="FFFFFF"/>
        </w:rPr>
        <w:t>я]: / С.І. </w:t>
      </w:r>
      <w:r w:rsidRPr="008212C8">
        <w:rPr>
          <w:rFonts w:ascii="Times New Roman" w:hAnsi="Times New Roman" w:cs="Times New Roman"/>
          <w:bCs/>
          <w:sz w:val="24"/>
          <w:szCs w:val="24"/>
          <w:shd w:val="clear" w:color="auto" w:fill="FFFFFF"/>
        </w:rPr>
        <w:t>Алимов</w:t>
      </w:r>
      <w:r w:rsidRPr="008212C8">
        <w:rPr>
          <w:rFonts w:ascii="Times New Roman" w:hAnsi="Times New Roman" w:cs="Times New Roman"/>
          <w:sz w:val="24"/>
          <w:szCs w:val="24"/>
          <w:shd w:val="clear" w:color="auto" w:fill="FFFFFF"/>
        </w:rPr>
        <w:t>. - К.</w:t>
      </w:r>
      <w:proofErr w:type="gramStart"/>
      <w:r w:rsidRPr="008212C8">
        <w:rPr>
          <w:rFonts w:ascii="Times New Roman" w:hAnsi="Times New Roman" w:cs="Times New Roman"/>
          <w:sz w:val="24"/>
          <w:szCs w:val="24"/>
          <w:shd w:val="clear" w:color="auto" w:fill="FFFFFF"/>
        </w:rPr>
        <w:t xml:space="preserve"> :</w:t>
      </w:r>
      <w:proofErr w:type="gram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Вища</w:t>
      </w:r>
      <w:proofErr w:type="spellEnd"/>
      <w:r w:rsidRPr="008212C8">
        <w:rPr>
          <w:rFonts w:ascii="Times New Roman" w:hAnsi="Times New Roman" w:cs="Times New Roman"/>
          <w:sz w:val="24"/>
          <w:szCs w:val="24"/>
          <w:shd w:val="clear" w:color="auto" w:fill="FFFFFF"/>
        </w:rPr>
        <w:t xml:space="preserve"> </w:t>
      </w:r>
      <w:proofErr w:type="spellStart"/>
      <w:r w:rsidRPr="008212C8">
        <w:rPr>
          <w:rFonts w:ascii="Times New Roman" w:hAnsi="Times New Roman" w:cs="Times New Roman"/>
          <w:sz w:val="24"/>
          <w:szCs w:val="24"/>
          <w:shd w:val="clear" w:color="auto" w:fill="FFFFFF"/>
        </w:rPr>
        <w:t>освіта</w:t>
      </w:r>
      <w:proofErr w:type="spellEnd"/>
      <w:r w:rsidRPr="008212C8">
        <w:rPr>
          <w:rFonts w:ascii="Times New Roman" w:hAnsi="Times New Roman" w:cs="Times New Roman"/>
          <w:sz w:val="24"/>
          <w:szCs w:val="24"/>
          <w:shd w:val="clear" w:color="auto" w:fill="FFFFFF"/>
        </w:rPr>
        <w:t>, 2003. - 336 с. </w:t>
      </w:r>
    </w:p>
    <w:p w:rsidR="00FB44D1" w:rsidRPr="008212C8" w:rsidRDefault="00FB44D1" w:rsidP="00FB44D1">
      <w:pPr>
        <w:autoSpaceDE w:val="0"/>
        <w:autoSpaceDN w:val="0"/>
        <w:adjustRightInd w:val="0"/>
        <w:spacing w:after="0" w:line="240" w:lineRule="auto"/>
        <w:ind w:firstLine="567"/>
        <w:jc w:val="both"/>
        <w:rPr>
          <w:rFonts w:ascii="Times New Roman" w:hAnsi="Times New Roman" w:cs="Times New Roman"/>
          <w:sz w:val="24"/>
          <w:szCs w:val="24"/>
          <w:shd w:val="clear" w:color="auto" w:fill="FFFFFF"/>
          <w:lang w:val="uk-UA"/>
        </w:rPr>
      </w:pPr>
      <w:r w:rsidRPr="008212C8">
        <w:rPr>
          <w:rFonts w:ascii="Times New Roman" w:hAnsi="Times New Roman" w:cs="Times New Roman"/>
          <w:bCs/>
          <w:sz w:val="24"/>
          <w:szCs w:val="24"/>
          <w:lang w:val="uk-UA"/>
        </w:rPr>
        <w:t xml:space="preserve">2. </w:t>
      </w:r>
      <w:proofErr w:type="spellStart"/>
      <w:r w:rsidRPr="008212C8">
        <w:rPr>
          <w:rFonts w:ascii="Times New Roman" w:hAnsi="Times New Roman" w:cs="Times New Roman"/>
          <w:bCs/>
          <w:sz w:val="24"/>
          <w:szCs w:val="24"/>
        </w:rPr>
        <w:t>Бургаз</w:t>
      </w:r>
      <w:proofErr w:type="spellEnd"/>
      <w:r w:rsidRPr="008212C8">
        <w:rPr>
          <w:rFonts w:ascii="Times New Roman" w:hAnsi="Times New Roman" w:cs="Times New Roman"/>
          <w:bCs/>
          <w:sz w:val="24"/>
          <w:szCs w:val="24"/>
        </w:rPr>
        <w:t xml:space="preserve"> М.І. </w:t>
      </w:r>
      <w:proofErr w:type="spellStart"/>
      <w:r w:rsidRPr="008212C8">
        <w:rPr>
          <w:rFonts w:ascii="Times New Roman" w:hAnsi="Times New Roman" w:cs="Times New Roman"/>
          <w:bCs/>
          <w:sz w:val="24"/>
          <w:szCs w:val="24"/>
        </w:rPr>
        <w:t>Матвієнко</w:t>
      </w:r>
      <w:proofErr w:type="spellEnd"/>
      <w:r w:rsidRPr="008212C8">
        <w:rPr>
          <w:rFonts w:ascii="Times New Roman" w:hAnsi="Times New Roman" w:cs="Times New Roman"/>
          <w:bCs/>
          <w:sz w:val="24"/>
          <w:szCs w:val="24"/>
        </w:rPr>
        <w:t xml:space="preserve"> Т.І.</w:t>
      </w:r>
      <w:r w:rsidRPr="008212C8">
        <w:rPr>
          <w:rFonts w:ascii="Times New Roman" w:hAnsi="Times New Roman" w:cs="Times New Roman"/>
          <w:bCs/>
          <w:sz w:val="24"/>
          <w:szCs w:val="24"/>
          <w:lang w:val="uk-UA"/>
        </w:rPr>
        <w:t xml:space="preserve"> </w:t>
      </w:r>
      <w:proofErr w:type="spellStart"/>
      <w:proofErr w:type="gramStart"/>
      <w:r w:rsidRPr="008212C8">
        <w:rPr>
          <w:rFonts w:ascii="Times New Roman" w:hAnsi="Times New Roman" w:cs="Times New Roman"/>
          <w:sz w:val="24"/>
          <w:szCs w:val="24"/>
        </w:rPr>
        <w:t>Вступ</w:t>
      </w:r>
      <w:proofErr w:type="spellEnd"/>
      <w:proofErr w:type="gramEnd"/>
      <w:r w:rsidRPr="008212C8">
        <w:rPr>
          <w:rFonts w:ascii="Times New Roman" w:hAnsi="Times New Roman" w:cs="Times New Roman"/>
          <w:sz w:val="24"/>
          <w:szCs w:val="24"/>
        </w:rPr>
        <w:t xml:space="preserve"> до </w:t>
      </w:r>
      <w:proofErr w:type="spellStart"/>
      <w:r w:rsidRPr="008212C8">
        <w:rPr>
          <w:rFonts w:ascii="Times New Roman" w:hAnsi="Times New Roman" w:cs="Times New Roman"/>
          <w:sz w:val="24"/>
          <w:szCs w:val="24"/>
        </w:rPr>
        <w:t>спеціальності</w:t>
      </w:r>
      <w:proofErr w:type="spellEnd"/>
      <w:r w:rsidRPr="008212C8">
        <w:rPr>
          <w:rFonts w:ascii="Times New Roman" w:hAnsi="Times New Roman" w:cs="Times New Roman"/>
          <w:sz w:val="24"/>
          <w:szCs w:val="24"/>
        </w:rPr>
        <w:t xml:space="preserve">: Конспект </w:t>
      </w:r>
      <w:proofErr w:type="spellStart"/>
      <w:r w:rsidRPr="008212C8">
        <w:rPr>
          <w:rFonts w:ascii="Times New Roman" w:hAnsi="Times New Roman" w:cs="Times New Roman"/>
          <w:sz w:val="24"/>
          <w:szCs w:val="24"/>
        </w:rPr>
        <w:t>лекцій</w:t>
      </w:r>
      <w:proofErr w:type="spellEnd"/>
      <w:r w:rsidRPr="008212C8">
        <w:rPr>
          <w:rFonts w:ascii="Times New Roman" w:hAnsi="Times New Roman" w:cs="Times New Roman"/>
          <w:sz w:val="24"/>
          <w:szCs w:val="24"/>
        </w:rPr>
        <w:t>.</w:t>
      </w:r>
      <w:r w:rsidRPr="008212C8">
        <w:rPr>
          <w:rFonts w:ascii="Times New Roman" w:hAnsi="Times New Roman" w:cs="Times New Roman"/>
          <w:sz w:val="24"/>
          <w:szCs w:val="24"/>
          <w:lang w:val="uk-UA"/>
        </w:rPr>
        <w:t xml:space="preserve"> /</w:t>
      </w:r>
      <w:r w:rsidRPr="008212C8">
        <w:rPr>
          <w:rFonts w:ascii="Times New Roman" w:hAnsi="Times New Roman" w:cs="Times New Roman"/>
          <w:sz w:val="24"/>
          <w:szCs w:val="24"/>
        </w:rPr>
        <w:t xml:space="preserve"> – Одеса, ОДЕКУ, 2014. – 83 </w:t>
      </w:r>
      <w:proofErr w:type="gramStart"/>
      <w:r w:rsidRPr="008212C8">
        <w:rPr>
          <w:rFonts w:ascii="Times New Roman" w:hAnsi="Times New Roman" w:cs="Times New Roman"/>
          <w:sz w:val="24"/>
          <w:szCs w:val="24"/>
        </w:rPr>
        <w:t>с</w:t>
      </w:r>
      <w:proofErr w:type="gramEnd"/>
      <w:r w:rsidRPr="008212C8">
        <w:rPr>
          <w:rFonts w:ascii="Times New Roman" w:hAnsi="Times New Roman" w:cs="Times New Roman"/>
          <w:sz w:val="24"/>
          <w:szCs w:val="24"/>
        </w:rPr>
        <w:t>.</w:t>
      </w:r>
    </w:p>
    <w:p w:rsidR="00FB44D1" w:rsidRPr="00FB44D1" w:rsidRDefault="00FB44D1" w:rsidP="00FB44D1">
      <w:pPr>
        <w:tabs>
          <w:tab w:val="num" w:pos="0"/>
        </w:tabs>
        <w:spacing w:after="0" w:line="240" w:lineRule="auto"/>
        <w:ind w:firstLine="567"/>
        <w:jc w:val="both"/>
        <w:rPr>
          <w:rFonts w:ascii="Times New Roman" w:hAnsi="Times New Roman" w:cs="Times New Roman"/>
          <w:sz w:val="24"/>
          <w:szCs w:val="24"/>
          <w:lang w:val="uk-UA"/>
        </w:rPr>
      </w:pPr>
      <w:r w:rsidRPr="008212C8">
        <w:rPr>
          <w:rFonts w:ascii="Times New Roman" w:hAnsi="Times New Roman" w:cs="Times New Roman"/>
          <w:sz w:val="24"/>
          <w:szCs w:val="24"/>
          <w:lang w:val="uk-UA"/>
        </w:rPr>
        <w:t xml:space="preserve">3. </w:t>
      </w:r>
      <w:proofErr w:type="spellStart"/>
      <w:r w:rsidRPr="008212C8">
        <w:rPr>
          <w:rFonts w:ascii="Times New Roman" w:hAnsi="Times New Roman" w:cs="Times New Roman"/>
          <w:sz w:val="24"/>
          <w:szCs w:val="24"/>
        </w:rPr>
        <w:t>Гринжевський</w:t>
      </w:r>
      <w:proofErr w:type="spellEnd"/>
      <w:r w:rsidRPr="008212C8">
        <w:rPr>
          <w:rFonts w:ascii="Times New Roman" w:hAnsi="Times New Roman" w:cs="Times New Roman"/>
          <w:sz w:val="24"/>
          <w:szCs w:val="24"/>
        </w:rPr>
        <w:t xml:space="preserve"> М.В. </w:t>
      </w:r>
      <w:proofErr w:type="spellStart"/>
      <w:r w:rsidRPr="008212C8">
        <w:rPr>
          <w:rFonts w:ascii="Times New Roman" w:hAnsi="Times New Roman" w:cs="Times New Roman"/>
          <w:sz w:val="24"/>
          <w:szCs w:val="24"/>
        </w:rPr>
        <w:t>Аквакультура</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України</w:t>
      </w:r>
      <w:proofErr w:type="spellEnd"/>
      <w:r w:rsidRPr="008212C8">
        <w:rPr>
          <w:rFonts w:ascii="Times New Roman" w:hAnsi="Times New Roman" w:cs="Times New Roman"/>
          <w:sz w:val="24"/>
          <w:szCs w:val="24"/>
        </w:rPr>
        <w:t xml:space="preserve">. - </w:t>
      </w:r>
      <w:proofErr w:type="spellStart"/>
      <w:r w:rsidRPr="008212C8">
        <w:rPr>
          <w:rFonts w:ascii="Times New Roman" w:hAnsi="Times New Roman" w:cs="Times New Roman"/>
          <w:sz w:val="24"/>
          <w:szCs w:val="24"/>
        </w:rPr>
        <w:t>Львів</w:t>
      </w:r>
      <w:proofErr w:type="spellEnd"/>
      <w:r w:rsidRPr="008212C8">
        <w:rPr>
          <w:rFonts w:ascii="Times New Roman" w:hAnsi="Times New Roman" w:cs="Times New Roman"/>
          <w:sz w:val="24"/>
          <w:szCs w:val="24"/>
        </w:rPr>
        <w:t xml:space="preserve">.: </w:t>
      </w:r>
      <w:proofErr w:type="spellStart"/>
      <w:proofErr w:type="gramStart"/>
      <w:r w:rsidRPr="008212C8">
        <w:rPr>
          <w:rFonts w:ascii="Times New Roman" w:hAnsi="Times New Roman" w:cs="Times New Roman"/>
          <w:sz w:val="24"/>
          <w:szCs w:val="24"/>
        </w:rPr>
        <w:t>В</w:t>
      </w:r>
      <w:proofErr w:type="gramEnd"/>
      <w:r w:rsidRPr="008212C8">
        <w:rPr>
          <w:rFonts w:ascii="Times New Roman" w:hAnsi="Times New Roman" w:cs="Times New Roman"/>
          <w:sz w:val="24"/>
          <w:szCs w:val="24"/>
        </w:rPr>
        <w:t>ільна</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Україна</w:t>
      </w:r>
      <w:proofErr w:type="spellEnd"/>
      <w:r w:rsidRPr="008212C8">
        <w:rPr>
          <w:rFonts w:ascii="Times New Roman" w:hAnsi="Times New Roman" w:cs="Times New Roman"/>
          <w:sz w:val="24"/>
          <w:szCs w:val="24"/>
        </w:rPr>
        <w:t>, 1998.-352 с.</w:t>
      </w:r>
    </w:p>
    <w:p w:rsidR="00FB44D1" w:rsidRPr="008212C8" w:rsidRDefault="00FB44D1" w:rsidP="00FB44D1">
      <w:pPr>
        <w:widowControl w:val="0"/>
        <w:tabs>
          <w:tab w:val="num" w:pos="0"/>
        </w:tabs>
        <w:autoSpaceDE w:val="0"/>
        <w:autoSpaceDN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lang w:val="uk-UA"/>
        </w:rPr>
        <w:t>4</w:t>
      </w:r>
      <w:r w:rsidRPr="008212C8">
        <w:rPr>
          <w:rFonts w:ascii="Times New Roman" w:hAnsi="Times New Roman" w:cs="Times New Roman"/>
          <w:lang w:val="uk-UA"/>
        </w:rPr>
        <w:t xml:space="preserve">. </w:t>
      </w:r>
      <w:r w:rsidRPr="008212C8">
        <w:rPr>
          <w:rFonts w:ascii="Times New Roman" w:hAnsi="Times New Roman" w:cs="Times New Roman"/>
          <w:sz w:val="24"/>
          <w:szCs w:val="24"/>
        </w:rPr>
        <w:t xml:space="preserve">Хохлов С.М. </w:t>
      </w:r>
      <w:proofErr w:type="spellStart"/>
      <w:r w:rsidRPr="008212C8">
        <w:rPr>
          <w:rFonts w:ascii="Times New Roman" w:hAnsi="Times New Roman" w:cs="Times New Roman"/>
          <w:sz w:val="24"/>
          <w:szCs w:val="24"/>
        </w:rPr>
        <w:t>Рибництво</w:t>
      </w:r>
      <w:proofErr w:type="spellEnd"/>
      <w:r w:rsidRPr="008212C8">
        <w:rPr>
          <w:rFonts w:ascii="Times New Roman" w:hAnsi="Times New Roman" w:cs="Times New Roman"/>
          <w:sz w:val="24"/>
          <w:szCs w:val="24"/>
        </w:rPr>
        <w:t xml:space="preserve"> в </w:t>
      </w:r>
      <w:proofErr w:type="spellStart"/>
      <w:proofErr w:type="gramStart"/>
      <w:r w:rsidRPr="008212C8">
        <w:rPr>
          <w:rFonts w:ascii="Times New Roman" w:hAnsi="Times New Roman" w:cs="Times New Roman"/>
          <w:sz w:val="24"/>
          <w:szCs w:val="24"/>
        </w:rPr>
        <w:t>р</w:t>
      </w:r>
      <w:proofErr w:type="gramEnd"/>
      <w:r w:rsidRPr="008212C8">
        <w:rPr>
          <w:rFonts w:ascii="Times New Roman" w:hAnsi="Times New Roman" w:cs="Times New Roman"/>
          <w:sz w:val="24"/>
          <w:szCs w:val="24"/>
        </w:rPr>
        <w:t>іках</w:t>
      </w:r>
      <w:proofErr w:type="spellEnd"/>
      <w:r w:rsidRPr="008212C8">
        <w:rPr>
          <w:rFonts w:ascii="Times New Roman" w:hAnsi="Times New Roman" w:cs="Times New Roman"/>
          <w:sz w:val="24"/>
          <w:szCs w:val="24"/>
        </w:rPr>
        <w:t xml:space="preserve">, озерах </w:t>
      </w:r>
      <w:proofErr w:type="spellStart"/>
      <w:r w:rsidRPr="008212C8">
        <w:rPr>
          <w:rFonts w:ascii="Times New Roman" w:hAnsi="Times New Roman" w:cs="Times New Roman"/>
          <w:sz w:val="24"/>
          <w:szCs w:val="24"/>
        </w:rPr>
        <w:t>і</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водосховищах</w:t>
      </w:r>
      <w:proofErr w:type="spellEnd"/>
      <w:r w:rsidRPr="008212C8">
        <w:rPr>
          <w:rFonts w:ascii="Times New Roman" w:hAnsi="Times New Roman" w:cs="Times New Roman"/>
          <w:sz w:val="24"/>
          <w:szCs w:val="24"/>
        </w:rPr>
        <w:t xml:space="preserve">: Конспект </w:t>
      </w:r>
      <w:proofErr w:type="spellStart"/>
      <w:r w:rsidRPr="008212C8">
        <w:rPr>
          <w:rFonts w:ascii="Times New Roman" w:hAnsi="Times New Roman" w:cs="Times New Roman"/>
          <w:sz w:val="24"/>
          <w:szCs w:val="24"/>
        </w:rPr>
        <w:t>лекцій</w:t>
      </w:r>
      <w:proofErr w:type="spellEnd"/>
      <w:r w:rsidRPr="008212C8">
        <w:rPr>
          <w:rFonts w:ascii="Times New Roman" w:hAnsi="Times New Roman" w:cs="Times New Roman"/>
          <w:sz w:val="24"/>
          <w:szCs w:val="24"/>
        </w:rPr>
        <w:t>. – Одеса, 2013. – 125 с.</w:t>
      </w:r>
      <w:r w:rsidRPr="008212C8">
        <w:rPr>
          <w:rFonts w:ascii="Times New Roman" w:hAnsi="Times New Roman" w:cs="Times New Roman"/>
        </w:rPr>
        <w:t xml:space="preserve"> </w:t>
      </w:r>
      <w:proofErr w:type="spellStart"/>
      <w:r w:rsidRPr="008212C8">
        <w:rPr>
          <w:rFonts w:ascii="Times New Roman" w:hAnsi="Times New Roman" w:cs="Times New Roman"/>
          <w:sz w:val="24"/>
          <w:szCs w:val="24"/>
        </w:rPr>
        <w:t>Електронний</w:t>
      </w:r>
      <w:proofErr w:type="spellEnd"/>
      <w:r w:rsidRPr="008212C8">
        <w:rPr>
          <w:rFonts w:ascii="Times New Roman" w:hAnsi="Times New Roman" w:cs="Times New Roman"/>
          <w:sz w:val="24"/>
          <w:szCs w:val="24"/>
        </w:rPr>
        <w:t xml:space="preserve"> </w:t>
      </w:r>
      <w:r w:rsidRPr="008212C8">
        <w:rPr>
          <w:rFonts w:ascii="Times New Roman" w:hAnsi="Times New Roman" w:cs="Times New Roman"/>
          <w:lang w:val="uk-UA"/>
        </w:rPr>
        <w:t>ресурс:</w:t>
      </w:r>
    </w:p>
    <w:p w:rsidR="00FB44D1" w:rsidRPr="008212C8" w:rsidRDefault="009B3F15" w:rsidP="00FB44D1">
      <w:pPr>
        <w:widowControl w:val="0"/>
        <w:tabs>
          <w:tab w:val="num" w:pos="0"/>
        </w:tabs>
        <w:autoSpaceDE w:val="0"/>
        <w:autoSpaceDN w:val="0"/>
        <w:spacing w:after="0" w:line="240" w:lineRule="auto"/>
        <w:ind w:firstLine="567"/>
        <w:jc w:val="both"/>
        <w:rPr>
          <w:rFonts w:ascii="Times New Roman" w:hAnsi="Times New Roman" w:cs="Times New Roman"/>
          <w:sz w:val="24"/>
          <w:szCs w:val="24"/>
          <w:lang w:val="uk-UA"/>
        </w:rPr>
      </w:pPr>
      <w:hyperlink r:id="rId39" w:history="1">
        <w:r w:rsidR="00FB44D1" w:rsidRPr="008212C8">
          <w:rPr>
            <w:rStyle w:val="a9"/>
            <w:rFonts w:ascii="Times New Roman" w:hAnsi="Times New Roman" w:cs="Times New Roman"/>
            <w:sz w:val="24"/>
            <w:szCs w:val="24"/>
          </w:rPr>
          <w:t>http</w:t>
        </w:r>
        <w:r w:rsidR="00FB44D1" w:rsidRPr="008212C8">
          <w:rPr>
            <w:rStyle w:val="a9"/>
            <w:rFonts w:ascii="Times New Roman" w:hAnsi="Times New Roman" w:cs="Times New Roman"/>
            <w:sz w:val="24"/>
            <w:szCs w:val="24"/>
            <w:lang w:val="uk-UA"/>
          </w:rPr>
          <w:t>://</w:t>
        </w:r>
        <w:r w:rsidR="00FB44D1" w:rsidRPr="008212C8">
          <w:rPr>
            <w:rStyle w:val="a9"/>
            <w:rFonts w:ascii="Times New Roman" w:hAnsi="Times New Roman" w:cs="Times New Roman"/>
            <w:sz w:val="24"/>
            <w:szCs w:val="24"/>
          </w:rPr>
          <w:t>eprints</w:t>
        </w:r>
        <w:r w:rsidR="00FB44D1" w:rsidRPr="008212C8">
          <w:rPr>
            <w:rStyle w:val="a9"/>
            <w:rFonts w:ascii="Times New Roman" w:hAnsi="Times New Roman" w:cs="Times New Roman"/>
            <w:sz w:val="24"/>
            <w:szCs w:val="24"/>
            <w:lang w:val="uk-UA"/>
          </w:rPr>
          <w:t>.</w:t>
        </w:r>
        <w:r w:rsidR="00FB44D1" w:rsidRPr="008212C8">
          <w:rPr>
            <w:rStyle w:val="a9"/>
            <w:rFonts w:ascii="Times New Roman" w:hAnsi="Times New Roman" w:cs="Times New Roman"/>
            <w:sz w:val="24"/>
            <w:szCs w:val="24"/>
          </w:rPr>
          <w:t>library</w:t>
        </w:r>
        <w:r w:rsidR="00FB44D1" w:rsidRPr="008212C8">
          <w:rPr>
            <w:rStyle w:val="a9"/>
            <w:rFonts w:ascii="Times New Roman" w:hAnsi="Times New Roman" w:cs="Times New Roman"/>
            <w:sz w:val="24"/>
            <w:szCs w:val="24"/>
            <w:lang w:val="uk-UA"/>
          </w:rPr>
          <w:t>.</w:t>
        </w:r>
        <w:r w:rsidR="00FB44D1" w:rsidRPr="008212C8">
          <w:rPr>
            <w:rStyle w:val="a9"/>
            <w:rFonts w:ascii="Times New Roman" w:hAnsi="Times New Roman" w:cs="Times New Roman"/>
            <w:sz w:val="24"/>
            <w:szCs w:val="24"/>
          </w:rPr>
          <w:t>odeku</w:t>
        </w:r>
        <w:r w:rsidR="00FB44D1" w:rsidRPr="008212C8">
          <w:rPr>
            <w:rStyle w:val="a9"/>
            <w:rFonts w:ascii="Times New Roman" w:hAnsi="Times New Roman" w:cs="Times New Roman"/>
            <w:sz w:val="24"/>
            <w:szCs w:val="24"/>
            <w:lang w:val="uk-UA"/>
          </w:rPr>
          <w:t>.</w:t>
        </w:r>
        <w:r w:rsidR="00FB44D1" w:rsidRPr="008212C8">
          <w:rPr>
            <w:rStyle w:val="a9"/>
            <w:rFonts w:ascii="Times New Roman" w:hAnsi="Times New Roman" w:cs="Times New Roman"/>
            <w:sz w:val="24"/>
            <w:szCs w:val="24"/>
          </w:rPr>
          <w:t>edu</w:t>
        </w:r>
        <w:r w:rsidR="00FB44D1" w:rsidRPr="008212C8">
          <w:rPr>
            <w:rStyle w:val="a9"/>
            <w:rFonts w:ascii="Times New Roman" w:hAnsi="Times New Roman" w:cs="Times New Roman"/>
            <w:sz w:val="24"/>
            <w:szCs w:val="24"/>
            <w:lang w:val="uk-UA"/>
          </w:rPr>
          <w:t>.</w:t>
        </w:r>
        <w:r w:rsidR="00FB44D1" w:rsidRPr="008212C8">
          <w:rPr>
            <w:rStyle w:val="a9"/>
            <w:rFonts w:ascii="Times New Roman" w:hAnsi="Times New Roman" w:cs="Times New Roman"/>
            <w:sz w:val="24"/>
            <w:szCs w:val="24"/>
          </w:rPr>
          <w:t>ua</w:t>
        </w:r>
        <w:r w:rsidR="00FB44D1" w:rsidRPr="008212C8">
          <w:rPr>
            <w:rStyle w:val="a9"/>
            <w:rFonts w:ascii="Times New Roman" w:hAnsi="Times New Roman" w:cs="Times New Roman"/>
            <w:sz w:val="24"/>
            <w:szCs w:val="24"/>
            <w:lang w:val="uk-UA"/>
          </w:rPr>
          <w:t>/</w:t>
        </w:r>
        <w:r w:rsidR="00FB44D1" w:rsidRPr="008212C8">
          <w:rPr>
            <w:rStyle w:val="a9"/>
            <w:rFonts w:ascii="Times New Roman" w:hAnsi="Times New Roman" w:cs="Times New Roman"/>
            <w:sz w:val="24"/>
            <w:szCs w:val="24"/>
          </w:rPr>
          <w:t>id</w:t>
        </w:r>
        <w:r w:rsidR="00FB44D1" w:rsidRPr="008212C8">
          <w:rPr>
            <w:rStyle w:val="a9"/>
            <w:rFonts w:ascii="Times New Roman" w:hAnsi="Times New Roman" w:cs="Times New Roman"/>
            <w:sz w:val="24"/>
            <w:szCs w:val="24"/>
            <w:lang w:val="uk-UA"/>
          </w:rPr>
          <w:t>/</w:t>
        </w:r>
        <w:r w:rsidR="00FB44D1" w:rsidRPr="008212C8">
          <w:rPr>
            <w:rStyle w:val="a9"/>
            <w:rFonts w:ascii="Times New Roman" w:hAnsi="Times New Roman" w:cs="Times New Roman"/>
            <w:sz w:val="24"/>
            <w:szCs w:val="24"/>
          </w:rPr>
          <w:t>eprint</w:t>
        </w:r>
        <w:r w:rsidR="00FB44D1" w:rsidRPr="008212C8">
          <w:rPr>
            <w:rStyle w:val="a9"/>
            <w:rFonts w:ascii="Times New Roman" w:hAnsi="Times New Roman" w:cs="Times New Roman"/>
            <w:sz w:val="24"/>
            <w:szCs w:val="24"/>
            <w:lang w:val="uk-UA"/>
          </w:rPr>
          <w:t>/805/1/</w:t>
        </w:r>
        <w:r w:rsidR="00FB44D1" w:rsidRPr="008212C8">
          <w:rPr>
            <w:rStyle w:val="a9"/>
            <w:rFonts w:ascii="Times New Roman" w:hAnsi="Times New Roman" w:cs="Times New Roman"/>
            <w:sz w:val="24"/>
            <w:szCs w:val="24"/>
          </w:rPr>
          <w:t>Xoxlov</w:t>
        </w:r>
        <w:r w:rsidR="00FB44D1" w:rsidRPr="008212C8">
          <w:rPr>
            <w:rStyle w:val="a9"/>
            <w:rFonts w:ascii="Times New Roman" w:hAnsi="Times New Roman" w:cs="Times New Roman"/>
            <w:sz w:val="24"/>
            <w:szCs w:val="24"/>
            <w:lang w:val="uk-UA"/>
          </w:rPr>
          <w:t>_</w:t>
        </w:r>
        <w:r w:rsidR="00FB44D1" w:rsidRPr="008212C8">
          <w:rPr>
            <w:rStyle w:val="a9"/>
            <w:rFonts w:ascii="Times New Roman" w:hAnsi="Times New Roman" w:cs="Times New Roman"/>
            <w:sz w:val="24"/>
            <w:szCs w:val="24"/>
          </w:rPr>
          <w:t>Ribnictvo</w:t>
        </w:r>
        <w:r w:rsidR="00FB44D1" w:rsidRPr="008212C8">
          <w:rPr>
            <w:rStyle w:val="a9"/>
            <w:rFonts w:ascii="Times New Roman" w:hAnsi="Times New Roman" w:cs="Times New Roman"/>
            <w:sz w:val="24"/>
            <w:szCs w:val="24"/>
            <w:lang w:val="uk-UA"/>
          </w:rPr>
          <w:t>_</w:t>
        </w:r>
        <w:r w:rsidR="00FB44D1" w:rsidRPr="008212C8">
          <w:rPr>
            <w:rStyle w:val="a9"/>
            <w:rFonts w:ascii="Times New Roman" w:hAnsi="Times New Roman" w:cs="Times New Roman"/>
            <w:sz w:val="24"/>
            <w:szCs w:val="24"/>
          </w:rPr>
          <w:t>v</w:t>
        </w:r>
        <w:r w:rsidR="00FB44D1" w:rsidRPr="008212C8">
          <w:rPr>
            <w:rStyle w:val="a9"/>
            <w:rFonts w:ascii="Times New Roman" w:hAnsi="Times New Roman" w:cs="Times New Roman"/>
            <w:sz w:val="24"/>
            <w:szCs w:val="24"/>
            <w:lang w:val="uk-UA"/>
          </w:rPr>
          <w:t>_</w:t>
        </w:r>
        <w:r w:rsidR="00FB44D1" w:rsidRPr="008212C8">
          <w:rPr>
            <w:rStyle w:val="a9"/>
            <w:rFonts w:ascii="Times New Roman" w:hAnsi="Times New Roman" w:cs="Times New Roman"/>
            <w:sz w:val="24"/>
            <w:szCs w:val="24"/>
          </w:rPr>
          <w:t>ricax</w:t>
        </w:r>
        <w:r w:rsidR="00FB44D1" w:rsidRPr="008212C8">
          <w:rPr>
            <w:rStyle w:val="a9"/>
            <w:rFonts w:ascii="Times New Roman" w:hAnsi="Times New Roman" w:cs="Times New Roman"/>
            <w:sz w:val="24"/>
            <w:szCs w:val="24"/>
            <w:lang w:val="uk-UA"/>
          </w:rPr>
          <w:t>_</w:t>
        </w:r>
        <w:r w:rsidR="00FB44D1" w:rsidRPr="008212C8">
          <w:rPr>
            <w:rStyle w:val="a9"/>
            <w:rFonts w:ascii="Times New Roman" w:hAnsi="Times New Roman" w:cs="Times New Roman"/>
            <w:sz w:val="24"/>
            <w:szCs w:val="24"/>
          </w:rPr>
          <w:t>ozerax</w:t>
        </w:r>
        <w:r w:rsidR="00FB44D1" w:rsidRPr="008212C8">
          <w:rPr>
            <w:rStyle w:val="a9"/>
            <w:rFonts w:ascii="Times New Roman" w:hAnsi="Times New Roman" w:cs="Times New Roman"/>
            <w:sz w:val="24"/>
            <w:szCs w:val="24"/>
            <w:lang w:val="uk-UA"/>
          </w:rPr>
          <w:t>_</w:t>
        </w:r>
        <w:r w:rsidR="00FB44D1" w:rsidRPr="008212C8">
          <w:rPr>
            <w:rStyle w:val="a9"/>
            <w:rFonts w:ascii="Times New Roman" w:hAnsi="Times New Roman" w:cs="Times New Roman"/>
            <w:sz w:val="24"/>
            <w:szCs w:val="24"/>
          </w:rPr>
          <w:t>vodosxovicax</w:t>
        </w:r>
        <w:r w:rsidR="00FB44D1" w:rsidRPr="008212C8">
          <w:rPr>
            <w:rStyle w:val="a9"/>
            <w:rFonts w:ascii="Times New Roman" w:hAnsi="Times New Roman" w:cs="Times New Roman"/>
            <w:sz w:val="24"/>
            <w:szCs w:val="24"/>
            <w:lang w:val="uk-UA"/>
          </w:rPr>
          <w:t>_</w:t>
        </w:r>
        <w:r w:rsidR="00FB44D1" w:rsidRPr="008212C8">
          <w:rPr>
            <w:rStyle w:val="a9"/>
            <w:rFonts w:ascii="Times New Roman" w:hAnsi="Times New Roman" w:cs="Times New Roman"/>
            <w:sz w:val="24"/>
            <w:szCs w:val="24"/>
          </w:rPr>
          <w:t>KL</w:t>
        </w:r>
        <w:r w:rsidR="00FB44D1" w:rsidRPr="008212C8">
          <w:rPr>
            <w:rStyle w:val="a9"/>
            <w:rFonts w:ascii="Times New Roman" w:hAnsi="Times New Roman" w:cs="Times New Roman"/>
            <w:sz w:val="24"/>
            <w:szCs w:val="24"/>
            <w:lang w:val="uk-UA"/>
          </w:rPr>
          <w:t>_2013.</w:t>
        </w:r>
        <w:proofErr w:type="spellStart"/>
        <w:r w:rsidR="00FB44D1" w:rsidRPr="008212C8">
          <w:rPr>
            <w:rStyle w:val="a9"/>
            <w:rFonts w:ascii="Times New Roman" w:hAnsi="Times New Roman" w:cs="Times New Roman"/>
            <w:sz w:val="24"/>
            <w:szCs w:val="24"/>
          </w:rPr>
          <w:t>pdf</w:t>
        </w:r>
        <w:proofErr w:type="spellEnd"/>
      </w:hyperlink>
    </w:p>
    <w:p w:rsidR="00FB44D1" w:rsidRPr="008212C8" w:rsidRDefault="00FB44D1" w:rsidP="00FB44D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8212C8">
        <w:rPr>
          <w:rFonts w:ascii="Times New Roman" w:hAnsi="Times New Roman" w:cs="Times New Roman"/>
          <w:sz w:val="24"/>
          <w:szCs w:val="24"/>
          <w:lang w:val="uk-UA"/>
        </w:rPr>
        <w:t xml:space="preserve">. </w:t>
      </w:r>
      <w:r w:rsidRPr="008212C8">
        <w:rPr>
          <w:rFonts w:ascii="Times New Roman" w:hAnsi="Times New Roman" w:cs="Times New Roman"/>
          <w:sz w:val="24"/>
          <w:szCs w:val="24"/>
        </w:rPr>
        <w:t xml:space="preserve">Шарило Ю.Є., </w:t>
      </w:r>
      <w:proofErr w:type="spellStart"/>
      <w:r w:rsidRPr="008212C8">
        <w:rPr>
          <w:rFonts w:ascii="Times New Roman" w:hAnsi="Times New Roman" w:cs="Times New Roman"/>
          <w:sz w:val="24"/>
          <w:szCs w:val="24"/>
        </w:rPr>
        <w:t>Вдовенко</w:t>
      </w:r>
      <w:proofErr w:type="spellEnd"/>
      <w:r w:rsidRPr="008212C8">
        <w:rPr>
          <w:rFonts w:ascii="Times New Roman" w:hAnsi="Times New Roman" w:cs="Times New Roman"/>
          <w:sz w:val="24"/>
          <w:szCs w:val="24"/>
        </w:rPr>
        <w:t xml:space="preserve"> Н.М., Федоренко М.О. та </w:t>
      </w:r>
      <w:proofErr w:type="spellStart"/>
      <w:r w:rsidRPr="008212C8">
        <w:rPr>
          <w:rFonts w:ascii="Times New Roman" w:hAnsi="Times New Roman" w:cs="Times New Roman"/>
          <w:sz w:val="24"/>
          <w:szCs w:val="24"/>
        </w:rPr>
        <w:t>ін</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Сучасна</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аквакультура</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від</w:t>
      </w:r>
      <w:proofErr w:type="spellEnd"/>
      <w:r w:rsidRPr="008212C8">
        <w:rPr>
          <w:rFonts w:ascii="Times New Roman" w:hAnsi="Times New Roman" w:cs="Times New Roman"/>
          <w:sz w:val="24"/>
          <w:szCs w:val="24"/>
        </w:rPr>
        <w:t xml:space="preserve"> </w:t>
      </w:r>
      <w:proofErr w:type="spellStart"/>
      <w:r w:rsidRPr="008212C8">
        <w:rPr>
          <w:rFonts w:ascii="Times New Roman" w:hAnsi="Times New Roman" w:cs="Times New Roman"/>
          <w:sz w:val="24"/>
          <w:szCs w:val="24"/>
        </w:rPr>
        <w:t>теорії</w:t>
      </w:r>
      <w:proofErr w:type="spellEnd"/>
      <w:r w:rsidRPr="008212C8">
        <w:rPr>
          <w:rFonts w:ascii="Times New Roman" w:hAnsi="Times New Roman" w:cs="Times New Roman"/>
          <w:sz w:val="24"/>
          <w:szCs w:val="24"/>
        </w:rPr>
        <w:t xml:space="preserve"> до практики. </w:t>
      </w:r>
      <w:proofErr w:type="spellStart"/>
      <w:r w:rsidRPr="008212C8">
        <w:rPr>
          <w:rFonts w:ascii="Times New Roman" w:hAnsi="Times New Roman" w:cs="Times New Roman"/>
          <w:sz w:val="24"/>
          <w:szCs w:val="24"/>
        </w:rPr>
        <w:t>Практичний</w:t>
      </w:r>
      <w:proofErr w:type="spellEnd"/>
      <w:r w:rsidRPr="008212C8">
        <w:rPr>
          <w:rFonts w:ascii="Times New Roman" w:hAnsi="Times New Roman" w:cs="Times New Roman"/>
          <w:sz w:val="24"/>
          <w:szCs w:val="24"/>
        </w:rPr>
        <w:t xml:space="preserve"> </w:t>
      </w:r>
      <w:proofErr w:type="spellStart"/>
      <w:proofErr w:type="gramStart"/>
      <w:r w:rsidRPr="008212C8">
        <w:rPr>
          <w:rFonts w:ascii="Times New Roman" w:hAnsi="Times New Roman" w:cs="Times New Roman"/>
          <w:sz w:val="24"/>
          <w:szCs w:val="24"/>
        </w:rPr>
        <w:t>пос</w:t>
      </w:r>
      <w:proofErr w:type="gramEnd"/>
      <w:r w:rsidRPr="008212C8">
        <w:rPr>
          <w:rFonts w:ascii="Times New Roman" w:hAnsi="Times New Roman" w:cs="Times New Roman"/>
          <w:sz w:val="24"/>
          <w:szCs w:val="24"/>
        </w:rPr>
        <w:t>ібник</w:t>
      </w:r>
      <w:proofErr w:type="spellEnd"/>
      <w:r w:rsidRPr="008212C8">
        <w:rPr>
          <w:rFonts w:ascii="Times New Roman" w:hAnsi="Times New Roman" w:cs="Times New Roman"/>
          <w:sz w:val="24"/>
          <w:szCs w:val="24"/>
        </w:rPr>
        <w:t xml:space="preserve"> / Автор – К.: «</w:t>
      </w:r>
      <w:proofErr w:type="spellStart"/>
      <w:r w:rsidRPr="008212C8">
        <w:rPr>
          <w:rFonts w:ascii="Times New Roman" w:hAnsi="Times New Roman" w:cs="Times New Roman"/>
          <w:sz w:val="24"/>
          <w:szCs w:val="24"/>
        </w:rPr>
        <w:t>Простобук</w:t>
      </w:r>
      <w:proofErr w:type="spellEnd"/>
      <w:r w:rsidRPr="008212C8">
        <w:rPr>
          <w:rFonts w:ascii="Times New Roman" w:hAnsi="Times New Roman" w:cs="Times New Roman"/>
          <w:sz w:val="24"/>
          <w:szCs w:val="24"/>
        </w:rPr>
        <w:t>», 2016. – 119 с.</w:t>
      </w:r>
    </w:p>
    <w:p w:rsidR="00912E77" w:rsidRPr="007429DC" w:rsidRDefault="00912E77" w:rsidP="00912E77">
      <w:pPr>
        <w:spacing w:after="0" w:line="240" w:lineRule="auto"/>
        <w:ind w:firstLine="567"/>
        <w:jc w:val="center"/>
        <w:rPr>
          <w:rFonts w:ascii="Times New Roman" w:hAnsi="Times New Roman" w:cs="Times New Roman"/>
          <w:b/>
          <w:color w:val="FF0000"/>
          <w:sz w:val="28"/>
          <w:szCs w:val="28"/>
          <w:lang w:val="uk-UA"/>
        </w:rPr>
      </w:pPr>
    </w:p>
    <w:p w:rsidR="00912E77" w:rsidRPr="00562048" w:rsidRDefault="00912E77" w:rsidP="00912E77">
      <w:pPr>
        <w:spacing w:after="0" w:line="240" w:lineRule="auto"/>
        <w:ind w:firstLine="567"/>
        <w:jc w:val="center"/>
        <w:rPr>
          <w:rFonts w:ascii="Times New Roman" w:hAnsi="Times New Roman" w:cs="Times New Roman"/>
          <w:b/>
          <w:sz w:val="28"/>
          <w:szCs w:val="28"/>
          <w:lang w:val="uk-UA"/>
        </w:rPr>
      </w:pPr>
      <w:proofErr w:type="spellStart"/>
      <w:r w:rsidRPr="00562048">
        <w:rPr>
          <w:rFonts w:ascii="Times New Roman" w:hAnsi="Times New Roman" w:cs="Times New Roman"/>
          <w:b/>
          <w:sz w:val="28"/>
          <w:szCs w:val="28"/>
          <w:lang w:val="uk-UA"/>
        </w:rPr>
        <w:t>Запитаня</w:t>
      </w:r>
      <w:proofErr w:type="spellEnd"/>
      <w:r w:rsidRPr="00562048">
        <w:rPr>
          <w:rFonts w:ascii="Times New Roman" w:hAnsi="Times New Roman" w:cs="Times New Roman"/>
          <w:b/>
          <w:sz w:val="28"/>
          <w:szCs w:val="28"/>
          <w:lang w:val="uk-UA"/>
        </w:rPr>
        <w:t xml:space="preserve"> для самопер</w:t>
      </w:r>
      <w:r w:rsidR="00562048">
        <w:rPr>
          <w:rFonts w:ascii="Times New Roman" w:hAnsi="Times New Roman" w:cs="Times New Roman"/>
          <w:b/>
          <w:sz w:val="28"/>
          <w:szCs w:val="28"/>
          <w:lang w:val="uk-UA"/>
        </w:rPr>
        <w:t>е</w:t>
      </w:r>
      <w:r w:rsidRPr="00562048">
        <w:rPr>
          <w:rFonts w:ascii="Times New Roman" w:hAnsi="Times New Roman" w:cs="Times New Roman"/>
          <w:b/>
          <w:sz w:val="28"/>
          <w:szCs w:val="28"/>
          <w:lang w:val="uk-UA"/>
        </w:rPr>
        <w:t>вір</w:t>
      </w:r>
      <w:r w:rsidR="00562048">
        <w:rPr>
          <w:rFonts w:ascii="Times New Roman" w:hAnsi="Times New Roman" w:cs="Times New Roman"/>
          <w:b/>
          <w:sz w:val="28"/>
          <w:szCs w:val="28"/>
          <w:lang w:val="uk-UA"/>
        </w:rPr>
        <w:t>к</w:t>
      </w:r>
      <w:r w:rsidRPr="00562048">
        <w:rPr>
          <w:rFonts w:ascii="Times New Roman" w:hAnsi="Times New Roman" w:cs="Times New Roman"/>
          <w:b/>
          <w:sz w:val="28"/>
          <w:szCs w:val="28"/>
          <w:lang w:val="uk-UA"/>
        </w:rPr>
        <w:t>и.</w:t>
      </w:r>
    </w:p>
    <w:p w:rsidR="006D4779" w:rsidRPr="006D4779" w:rsidRDefault="006D4779" w:rsidP="006D4779">
      <w:pPr>
        <w:widowControl w:val="0"/>
        <w:shd w:val="clear" w:color="auto" w:fill="FFFFFF"/>
        <w:tabs>
          <w:tab w:val="left" w:pos="360"/>
          <w:tab w:val="left" w:pos="720"/>
        </w:tabs>
        <w:autoSpaceDE w:val="0"/>
        <w:autoSpaceDN w:val="0"/>
        <w:adjustRightInd w:val="0"/>
        <w:spacing w:after="0"/>
        <w:ind w:right="19" w:firstLine="567"/>
        <w:jc w:val="both"/>
        <w:rPr>
          <w:rFonts w:ascii="Times New Roman" w:hAnsi="Times New Roman" w:cs="Times New Roman"/>
          <w:spacing w:val="-8"/>
          <w:sz w:val="28"/>
          <w:szCs w:val="28"/>
        </w:rPr>
      </w:pPr>
      <w:r>
        <w:rPr>
          <w:rFonts w:ascii="Times New Roman" w:hAnsi="Times New Roman" w:cs="Times New Roman"/>
          <w:sz w:val="28"/>
          <w:szCs w:val="28"/>
          <w:lang w:val="uk-UA"/>
        </w:rPr>
        <w:t>1</w:t>
      </w:r>
      <w:r w:rsidRPr="006D4779">
        <w:rPr>
          <w:rFonts w:ascii="Times New Roman" w:hAnsi="Times New Roman" w:cs="Times New Roman"/>
          <w:sz w:val="28"/>
          <w:szCs w:val="28"/>
          <w:lang w:val="uk-UA"/>
        </w:rPr>
        <w:t xml:space="preserve">. </w:t>
      </w:r>
      <w:proofErr w:type="spellStart"/>
      <w:r w:rsidRPr="006D4779">
        <w:rPr>
          <w:rFonts w:ascii="Times New Roman" w:hAnsi="Times New Roman" w:cs="Times New Roman"/>
          <w:sz w:val="28"/>
          <w:szCs w:val="28"/>
        </w:rPr>
        <w:t>Науково-дослідні</w:t>
      </w:r>
      <w:proofErr w:type="spellEnd"/>
      <w:r w:rsidRPr="006D4779">
        <w:rPr>
          <w:rFonts w:ascii="Times New Roman" w:hAnsi="Times New Roman" w:cs="Times New Roman"/>
          <w:sz w:val="28"/>
          <w:szCs w:val="28"/>
        </w:rPr>
        <w:t xml:space="preserve"> установи </w:t>
      </w:r>
      <w:proofErr w:type="spellStart"/>
      <w:r w:rsidRPr="006D4779">
        <w:rPr>
          <w:rFonts w:ascii="Times New Roman" w:hAnsi="Times New Roman" w:cs="Times New Roman"/>
          <w:sz w:val="28"/>
          <w:szCs w:val="28"/>
        </w:rPr>
        <w:t>рибогосподарської</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галузі</w:t>
      </w:r>
      <w:proofErr w:type="spellEnd"/>
      <w:r w:rsidRPr="006D4779">
        <w:rPr>
          <w:rFonts w:ascii="Times New Roman" w:hAnsi="Times New Roman" w:cs="Times New Roman"/>
          <w:sz w:val="28"/>
          <w:szCs w:val="28"/>
        </w:rPr>
        <w:t>.</w:t>
      </w:r>
    </w:p>
    <w:p w:rsidR="006D4779" w:rsidRPr="006D4779" w:rsidRDefault="006D4779" w:rsidP="006D4779">
      <w:pPr>
        <w:widowControl w:val="0"/>
        <w:shd w:val="clear" w:color="auto" w:fill="FFFFFF"/>
        <w:tabs>
          <w:tab w:val="left" w:pos="360"/>
          <w:tab w:val="left" w:pos="720"/>
        </w:tabs>
        <w:autoSpaceDE w:val="0"/>
        <w:autoSpaceDN w:val="0"/>
        <w:adjustRightInd w:val="0"/>
        <w:spacing w:after="0"/>
        <w:ind w:right="19" w:firstLine="567"/>
        <w:jc w:val="both"/>
        <w:rPr>
          <w:rFonts w:ascii="Times New Roman" w:hAnsi="Times New Roman" w:cs="Times New Roman"/>
          <w:spacing w:val="-8"/>
          <w:sz w:val="28"/>
          <w:szCs w:val="28"/>
        </w:rPr>
      </w:pPr>
      <w:r>
        <w:rPr>
          <w:rFonts w:ascii="Times New Roman" w:hAnsi="Times New Roman" w:cs="Times New Roman"/>
          <w:sz w:val="28"/>
          <w:szCs w:val="28"/>
          <w:lang w:val="uk-UA"/>
        </w:rPr>
        <w:lastRenderedPageBreak/>
        <w:t>2</w:t>
      </w:r>
      <w:r w:rsidRPr="006D4779">
        <w:rPr>
          <w:rFonts w:ascii="Times New Roman" w:hAnsi="Times New Roman" w:cs="Times New Roman"/>
          <w:sz w:val="28"/>
          <w:szCs w:val="28"/>
          <w:lang w:val="uk-UA"/>
        </w:rPr>
        <w:t xml:space="preserve">. </w:t>
      </w:r>
      <w:proofErr w:type="spellStart"/>
      <w:r w:rsidRPr="006D4779">
        <w:rPr>
          <w:rFonts w:ascii="Times New Roman" w:hAnsi="Times New Roman" w:cs="Times New Roman"/>
          <w:sz w:val="28"/>
          <w:szCs w:val="28"/>
        </w:rPr>
        <w:t>Розміщення</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науково-дослідних</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установ</w:t>
      </w:r>
      <w:proofErr w:type="spellEnd"/>
      <w:r w:rsidRPr="006D4779">
        <w:rPr>
          <w:rFonts w:ascii="Times New Roman" w:hAnsi="Times New Roman" w:cs="Times New Roman"/>
          <w:sz w:val="28"/>
          <w:szCs w:val="28"/>
        </w:rPr>
        <w:t xml:space="preserve"> в </w:t>
      </w:r>
      <w:proofErr w:type="spellStart"/>
      <w:r w:rsidRPr="006D4779">
        <w:rPr>
          <w:rFonts w:ascii="Times New Roman" w:hAnsi="Times New Roman" w:cs="Times New Roman"/>
          <w:sz w:val="28"/>
          <w:szCs w:val="28"/>
        </w:rPr>
        <w:t>регіонах</w:t>
      </w:r>
      <w:proofErr w:type="spellEnd"/>
      <w:r w:rsidRPr="006D4779">
        <w:rPr>
          <w:rFonts w:ascii="Times New Roman" w:hAnsi="Times New Roman" w:cs="Times New Roman"/>
          <w:sz w:val="28"/>
          <w:szCs w:val="28"/>
        </w:rPr>
        <w:t xml:space="preserve"> держав.</w:t>
      </w:r>
    </w:p>
    <w:p w:rsidR="006D4779" w:rsidRPr="006D4779" w:rsidRDefault="006D4779" w:rsidP="006D4779">
      <w:pPr>
        <w:widowControl w:val="0"/>
        <w:shd w:val="clear" w:color="auto" w:fill="FFFFFF"/>
        <w:tabs>
          <w:tab w:val="left" w:pos="360"/>
          <w:tab w:val="left" w:pos="720"/>
        </w:tabs>
        <w:autoSpaceDE w:val="0"/>
        <w:autoSpaceDN w:val="0"/>
        <w:adjustRightInd w:val="0"/>
        <w:spacing w:after="0"/>
        <w:ind w:right="19" w:firstLine="567"/>
        <w:jc w:val="both"/>
        <w:rPr>
          <w:rFonts w:ascii="Times New Roman" w:hAnsi="Times New Roman" w:cs="Times New Roman"/>
          <w:spacing w:val="-8"/>
          <w:sz w:val="28"/>
          <w:szCs w:val="28"/>
        </w:rPr>
      </w:pPr>
      <w:r>
        <w:rPr>
          <w:rFonts w:ascii="Times New Roman" w:hAnsi="Times New Roman" w:cs="Times New Roman"/>
          <w:sz w:val="28"/>
          <w:szCs w:val="28"/>
          <w:lang w:val="uk-UA"/>
        </w:rPr>
        <w:t>3</w:t>
      </w:r>
      <w:r w:rsidRPr="006D4779">
        <w:rPr>
          <w:rFonts w:ascii="Times New Roman" w:hAnsi="Times New Roman" w:cs="Times New Roman"/>
          <w:sz w:val="28"/>
          <w:szCs w:val="28"/>
          <w:lang w:val="uk-UA"/>
        </w:rPr>
        <w:t xml:space="preserve">. </w:t>
      </w:r>
      <w:proofErr w:type="spellStart"/>
      <w:r w:rsidRPr="006D4779">
        <w:rPr>
          <w:rFonts w:ascii="Times New Roman" w:hAnsi="Times New Roman" w:cs="Times New Roman"/>
          <w:sz w:val="28"/>
          <w:szCs w:val="28"/>
        </w:rPr>
        <w:t>Основні</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напрями</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науково-дослідних</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робі</w:t>
      </w:r>
      <w:proofErr w:type="gramStart"/>
      <w:r w:rsidRPr="006D4779">
        <w:rPr>
          <w:rFonts w:ascii="Times New Roman" w:hAnsi="Times New Roman" w:cs="Times New Roman"/>
          <w:sz w:val="28"/>
          <w:szCs w:val="28"/>
        </w:rPr>
        <w:t>т</w:t>
      </w:r>
      <w:proofErr w:type="spellEnd"/>
      <w:proofErr w:type="gramEnd"/>
      <w:r w:rsidRPr="006D4779">
        <w:rPr>
          <w:rFonts w:ascii="Times New Roman" w:hAnsi="Times New Roman" w:cs="Times New Roman"/>
          <w:sz w:val="28"/>
          <w:szCs w:val="28"/>
        </w:rPr>
        <w:t>.</w:t>
      </w:r>
    </w:p>
    <w:p w:rsidR="006D4779" w:rsidRPr="006D4779" w:rsidRDefault="006D4779" w:rsidP="006D4779">
      <w:pPr>
        <w:widowControl w:val="0"/>
        <w:shd w:val="clear" w:color="auto" w:fill="FFFFFF"/>
        <w:tabs>
          <w:tab w:val="left" w:pos="360"/>
          <w:tab w:val="left" w:pos="720"/>
        </w:tabs>
        <w:autoSpaceDE w:val="0"/>
        <w:autoSpaceDN w:val="0"/>
        <w:adjustRightInd w:val="0"/>
        <w:spacing w:after="0"/>
        <w:ind w:right="19" w:firstLine="567"/>
        <w:jc w:val="both"/>
        <w:rPr>
          <w:rFonts w:ascii="Times New Roman" w:hAnsi="Times New Roman" w:cs="Times New Roman"/>
          <w:spacing w:val="-25"/>
          <w:sz w:val="28"/>
          <w:szCs w:val="28"/>
        </w:rPr>
      </w:pPr>
      <w:r>
        <w:rPr>
          <w:rFonts w:ascii="Times New Roman" w:hAnsi="Times New Roman" w:cs="Times New Roman"/>
          <w:sz w:val="28"/>
          <w:szCs w:val="28"/>
          <w:lang w:val="uk-UA"/>
        </w:rPr>
        <w:t>4</w:t>
      </w:r>
      <w:r w:rsidRPr="006D4779">
        <w:rPr>
          <w:rFonts w:ascii="Times New Roman" w:hAnsi="Times New Roman" w:cs="Times New Roman"/>
          <w:sz w:val="28"/>
          <w:szCs w:val="28"/>
          <w:lang w:val="uk-UA"/>
        </w:rPr>
        <w:t xml:space="preserve">. </w:t>
      </w:r>
      <w:proofErr w:type="spellStart"/>
      <w:r w:rsidRPr="006D4779">
        <w:rPr>
          <w:rFonts w:ascii="Times New Roman" w:hAnsi="Times New Roman" w:cs="Times New Roman"/>
          <w:sz w:val="28"/>
          <w:szCs w:val="28"/>
        </w:rPr>
        <w:t>Досягнення</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рибогосподарської</w:t>
      </w:r>
      <w:proofErr w:type="spellEnd"/>
      <w:r w:rsidRPr="006D4779">
        <w:rPr>
          <w:rFonts w:ascii="Times New Roman" w:hAnsi="Times New Roman" w:cs="Times New Roman"/>
          <w:sz w:val="28"/>
          <w:szCs w:val="28"/>
        </w:rPr>
        <w:t xml:space="preserve"> науки.</w:t>
      </w:r>
    </w:p>
    <w:p w:rsidR="006D4779" w:rsidRPr="006D4779" w:rsidRDefault="006D4779" w:rsidP="006D4779">
      <w:pPr>
        <w:widowControl w:val="0"/>
        <w:shd w:val="clear" w:color="auto" w:fill="FFFFFF"/>
        <w:tabs>
          <w:tab w:val="left" w:pos="360"/>
          <w:tab w:val="left" w:pos="720"/>
        </w:tabs>
        <w:autoSpaceDE w:val="0"/>
        <w:autoSpaceDN w:val="0"/>
        <w:adjustRightInd w:val="0"/>
        <w:spacing w:after="0"/>
        <w:ind w:right="19" w:firstLine="567"/>
        <w:jc w:val="both"/>
        <w:rPr>
          <w:rFonts w:ascii="Times New Roman" w:hAnsi="Times New Roman" w:cs="Times New Roman"/>
          <w:sz w:val="28"/>
          <w:szCs w:val="28"/>
        </w:rPr>
      </w:pPr>
      <w:r>
        <w:rPr>
          <w:rFonts w:ascii="Times New Roman" w:hAnsi="Times New Roman" w:cs="Times New Roman"/>
          <w:sz w:val="28"/>
          <w:szCs w:val="28"/>
          <w:lang w:val="uk-UA"/>
        </w:rPr>
        <w:t>5</w:t>
      </w:r>
      <w:r w:rsidRPr="006D4779">
        <w:rPr>
          <w:rFonts w:ascii="Times New Roman" w:hAnsi="Times New Roman" w:cs="Times New Roman"/>
          <w:sz w:val="28"/>
          <w:szCs w:val="28"/>
          <w:lang w:val="uk-UA"/>
        </w:rPr>
        <w:t>. С</w:t>
      </w:r>
      <w:proofErr w:type="spellStart"/>
      <w:r w:rsidRPr="006D4779">
        <w:rPr>
          <w:rFonts w:ascii="Times New Roman" w:hAnsi="Times New Roman" w:cs="Times New Roman"/>
          <w:sz w:val="28"/>
          <w:szCs w:val="28"/>
        </w:rPr>
        <w:t>пеціалісти</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іхтіологи-рибоводи</w:t>
      </w:r>
      <w:proofErr w:type="spellEnd"/>
      <w:r w:rsidRPr="006D4779">
        <w:rPr>
          <w:rFonts w:ascii="Times New Roman" w:hAnsi="Times New Roman" w:cs="Times New Roman"/>
          <w:sz w:val="28"/>
          <w:szCs w:val="28"/>
        </w:rPr>
        <w:t xml:space="preserve"> та сфера </w:t>
      </w:r>
      <w:proofErr w:type="spellStart"/>
      <w:r w:rsidRPr="006D4779">
        <w:rPr>
          <w:rFonts w:ascii="Times New Roman" w:hAnsi="Times New Roman" w:cs="Times New Roman"/>
          <w:sz w:val="28"/>
          <w:szCs w:val="28"/>
        </w:rPr>
        <w:t>їх</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діяльності</w:t>
      </w:r>
      <w:proofErr w:type="spellEnd"/>
      <w:r w:rsidRPr="006D4779">
        <w:rPr>
          <w:rFonts w:ascii="Times New Roman" w:hAnsi="Times New Roman" w:cs="Times New Roman"/>
          <w:sz w:val="28"/>
          <w:szCs w:val="28"/>
          <w:lang w:val="uk-UA"/>
        </w:rPr>
        <w:t>.</w:t>
      </w:r>
    </w:p>
    <w:p w:rsidR="00953499" w:rsidRPr="006D4779" w:rsidRDefault="006D4779" w:rsidP="006D4779">
      <w:pPr>
        <w:spacing w:after="0"/>
        <w:ind w:firstLine="567"/>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6</w:t>
      </w:r>
      <w:r w:rsidRPr="006D4779">
        <w:rPr>
          <w:rFonts w:ascii="Times New Roman" w:hAnsi="Times New Roman" w:cs="Times New Roman"/>
          <w:sz w:val="28"/>
          <w:szCs w:val="28"/>
          <w:lang w:val="uk-UA"/>
        </w:rPr>
        <w:t>. О</w:t>
      </w:r>
      <w:proofErr w:type="spellStart"/>
      <w:r w:rsidRPr="006D4779">
        <w:rPr>
          <w:rFonts w:ascii="Times New Roman" w:hAnsi="Times New Roman" w:cs="Times New Roman"/>
          <w:sz w:val="28"/>
          <w:szCs w:val="28"/>
        </w:rPr>
        <w:t>сновні</w:t>
      </w:r>
      <w:proofErr w:type="spellEnd"/>
      <w:r w:rsidRPr="006D4779">
        <w:rPr>
          <w:rFonts w:ascii="Times New Roman" w:hAnsi="Times New Roman" w:cs="Times New Roman"/>
          <w:sz w:val="28"/>
          <w:szCs w:val="28"/>
        </w:rPr>
        <w:t xml:space="preserve"> установи та </w:t>
      </w:r>
      <w:proofErr w:type="spellStart"/>
      <w:r w:rsidRPr="006D4779">
        <w:rPr>
          <w:rFonts w:ascii="Times New Roman" w:hAnsi="Times New Roman" w:cs="Times New Roman"/>
          <w:sz w:val="28"/>
          <w:szCs w:val="28"/>
        </w:rPr>
        <w:t>заклади</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освіти</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які</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займаються</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питаннями</w:t>
      </w:r>
      <w:proofErr w:type="spellEnd"/>
      <w:r w:rsidRPr="006D4779">
        <w:rPr>
          <w:rFonts w:ascii="Times New Roman" w:hAnsi="Times New Roman" w:cs="Times New Roman"/>
          <w:sz w:val="28"/>
          <w:szCs w:val="28"/>
        </w:rPr>
        <w:t xml:space="preserve"> </w:t>
      </w:r>
      <w:proofErr w:type="spellStart"/>
      <w:r w:rsidRPr="006D4779">
        <w:rPr>
          <w:rFonts w:ascii="Times New Roman" w:hAnsi="Times New Roman" w:cs="Times New Roman"/>
          <w:sz w:val="28"/>
          <w:szCs w:val="28"/>
        </w:rPr>
        <w:t>рибоводної</w:t>
      </w:r>
      <w:proofErr w:type="spellEnd"/>
      <w:r w:rsidRPr="006D4779">
        <w:rPr>
          <w:rFonts w:ascii="Times New Roman" w:hAnsi="Times New Roman" w:cs="Times New Roman"/>
          <w:sz w:val="28"/>
          <w:szCs w:val="28"/>
        </w:rPr>
        <w:t xml:space="preserve"> науки в </w:t>
      </w:r>
      <w:proofErr w:type="spellStart"/>
      <w:r w:rsidRPr="006D4779">
        <w:rPr>
          <w:rFonts w:ascii="Times New Roman" w:hAnsi="Times New Roman" w:cs="Times New Roman"/>
          <w:sz w:val="28"/>
          <w:szCs w:val="28"/>
        </w:rPr>
        <w:t>Україні</w:t>
      </w:r>
      <w:proofErr w:type="spellEnd"/>
    </w:p>
    <w:p w:rsidR="00953499" w:rsidRPr="007429DC" w:rsidRDefault="00953499" w:rsidP="006D4779">
      <w:pPr>
        <w:spacing w:after="0" w:line="240" w:lineRule="auto"/>
        <w:ind w:firstLine="567"/>
        <w:jc w:val="both"/>
        <w:rPr>
          <w:rFonts w:ascii="Times New Roman" w:hAnsi="Times New Roman" w:cs="Times New Roman"/>
          <w:color w:val="FF0000"/>
          <w:sz w:val="28"/>
          <w:szCs w:val="28"/>
          <w:lang w:val="uk-UA"/>
        </w:rPr>
      </w:pPr>
    </w:p>
    <w:p w:rsidR="00562048" w:rsidRDefault="00562048" w:rsidP="00947662">
      <w:pPr>
        <w:spacing w:after="0"/>
        <w:jc w:val="center"/>
        <w:rPr>
          <w:rFonts w:ascii="Times New Roman" w:hAnsi="Times New Roman"/>
          <w:b/>
          <w:sz w:val="28"/>
          <w:szCs w:val="28"/>
          <w:lang w:val="uk-UA"/>
        </w:rPr>
      </w:pPr>
      <w:r w:rsidRPr="00562048">
        <w:rPr>
          <w:rFonts w:ascii="Times New Roman" w:hAnsi="Times New Roman"/>
          <w:b/>
          <w:sz w:val="28"/>
          <w:szCs w:val="28"/>
          <w:lang w:val="uk-UA"/>
        </w:rPr>
        <w:t xml:space="preserve">Тема 2.6. </w:t>
      </w:r>
      <w:proofErr w:type="gramStart"/>
      <w:r w:rsidRPr="00562048">
        <w:rPr>
          <w:rFonts w:ascii="Times New Roman" w:hAnsi="Times New Roman"/>
          <w:b/>
          <w:sz w:val="28"/>
          <w:szCs w:val="28"/>
          <w:lang w:val="en-US"/>
        </w:rPr>
        <w:t>C</w:t>
      </w:r>
      <w:proofErr w:type="spellStart"/>
      <w:r w:rsidRPr="00562048">
        <w:rPr>
          <w:rFonts w:ascii="Times New Roman" w:hAnsi="Times New Roman"/>
          <w:b/>
          <w:sz w:val="28"/>
          <w:szCs w:val="28"/>
          <w:lang w:val="uk-UA"/>
        </w:rPr>
        <w:t>вітовий</w:t>
      </w:r>
      <w:proofErr w:type="spellEnd"/>
      <w:r w:rsidRPr="00562048">
        <w:rPr>
          <w:rFonts w:ascii="Times New Roman" w:hAnsi="Times New Roman"/>
          <w:b/>
          <w:sz w:val="28"/>
          <w:szCs w:val="28"/>
          <w:lang w:val="uk-UA"/>
        </w:rPr>
        <w:t xml:space="preserve"> досвід підвищення фахового рівня спеціалістів з аквакультури.</w:t>
      </w:r>
      <w:proofErr w:type="gramEnd"/>
    </w:p>
    <w:p w:rsidR="00E9329B" w:rsidRPr="00562048" w:rsidRDefault="00E9329B" w:rsidP="00947662">
      <w:pPr>
        <w:spacing w:after="0"/>
        <w:jc w:val="center"/>
        <w:rPr>
          <w:rFonts w:ascii="Times New Roman" w:hAnsi="Times New Roman"/>
          <w:b/>
          <w:sz w:val="28"/>
          <w:szCs w:val="28"/>
          <w:lang w:val="uk-UA"/>
        </w:rPr>
      </w:pPr>
    </w:p>
    <w:p w:rsidR="00F567CC" w:rsidRPr="00562048" w:rsidRDefault="00562048" w:rsidP="00947662">
      <w:pPr>
        <w:spacing w:after="0"/>
        <w:ind w:firstLine="567"/>
        <w:jc w:val="both"/>
        <w:rPr>
          <w:rFonts w:ascii="Times New Roman" w:hAnsi="Times New Roman"/>
          <w:bCs/>
          <w:sz w:val="28"/>
          <w:szCs w:val="28"/>
          <w:lang w:val="uk-UA"/>
        </w:rPr>
      </w:pPr>
      <w:r w:rsidRPr="00562048">
        <w:rPr>
          <w:rFonts w:ascii="Times New Roman" w:hAnsi="Times New Roman"/>
          <w:b/>
          <w:sz w:val="28"/>
          <w:szCs w:val="28"/>
          <w:lang w:val="uk-UA"/>
        </w:rPr>
        <w:t xml:space="preserve"> </w:t>
      </w:r>
      <w:r w:rsidRPr="00562048">
        <w:rPr>
          <w:rFonts w:ascii="Times New Roman" w:hAnsi="Times New Roman"/>
          <w:bCs/>
          <w:sz w:val="28"/>
          <w:szCs w:val="28"/>
          <w:lang w:val="uk-UA"/>
        </w:rPr>
        <w:t>Система підготовки фахівців із технології виробництва продукції аквакультури в західноєвропейських університетах. Організаційне, структурне та матеріально-технічне забезпечення підготовки фахівців.</w:t>
      </w:r>
    </w:p>
    <w:p w:rsidR="00947662" w:rsidRDefault="00947662" w:rsidP="00947662">
      <w:pPr>
        <w:spacing w:after="0"/>
        <w:ind w:firstLine="567"/>
        <w:rPr>
          <w:rFonts w:ascii="Times New Roman" w:hAnsi="Times New Roman" w:cs="Times New Roman"/>
          <w:i/>
          <w:sz w:val="28"/>
          <w:szCs w:val="28"/>
          <w:lang w:val="uk-UA"/>
        </w:rPr>
      </w:pPr>
    </w:p>
    <w:p w:rsidR="00F81024" w:rsidRPr="00947662" w:rsidRDefault="00F81024" w:rsidP="00F81024">
      <w:pPr>
        <w:spacing w:after="0" w:line="240" w:lineRule="auto"/>
        <w:ind w:firstLine="567"/>
        <w:rPr>
          <w:rFonts w:ascii="Times New Roman" w:hAnsi="Times New Roman" w:cs="Times New Roman"/>
          <w:i/>
          <w:sz w:val="28"/>
          <w:szCs w:val="28"/>
          <w:lang w:val="uk-UA"/>
        </w:rPr>
      </w:pPr>
      <w:r w:rsidRPr="00947662">
        <w:rPr>
          <w:rFonts w:ascii="Times New Roman" w:hAnsi="Times New Roman" w:cs="Times New Roman"/>
          <w:i/>
          <w:sz w:val="28"/>
          <w:szCs w:val="28"/>
          <w:lang w:val="uk-UA"/>
        </w:rPr>
        <w:t xml:space="preserve">Рекомендована література: </w:t>
      </w:r>
    </w:p>
    <w:p w:rsidR="00947662" w:rsidRPr="00947662" w:rsidRDefault="00947662" w:rsidP="00947662">
      <w:pPr>
        <w:spacing w:after="0"/>
        <w:ind w:right="-143" w:firstLine="567"/>
        <w:jc w:val="both"/>
        <w:rPr>
          <w:rFonts w:ascii="Times New Roman" w:hAnsi="Times New Roman" w:cs="Times New Roman"/>
          <w:sz w:val="24"/>
          <w:szCs w:val="24"/>
          <w:shd w:val="clear" w:color="auto" w:fill="FFFFFF"/>
          <w:lang w:val="uk-UA"/>
        </w:rPr>
      </w:pPr>
      <w:r w:rsidRPr="00947662">
        <w:rPr>
          <w:rFonts w:ascii="Times New Roman" w:hAnsi="Times New Roman" w:cs="Times New Roman"/>
          <w:bCs/>
          <w:sz w:val="24"/>
          <w:szCs w:val="24"/>
          <w:shd w:val="clear" w:color="auto" w:fill="FFFFFF"/>
          <w:lang w:val="uk-UA"/>
        </w:rPr>
        <w:t xml:space="preserve">1. </w:t>
      </w:r>
      <w:r w:rsidRPr="00947662">
        <w:rPr>
          <w:rFonts w:ascii="Times New Roman" w:hAnsi="Times New Roman" w:cs="Times New Roman"/>
          <w:bCs/>
          <w:sz w:val="24"/>
          <w:szCs w:val="24"/>
          <w:shd w:val="clear" w:color="auto" w:fill="FFFFFF"/>
        </w:rPr>
        <w:t>Алимов</w:t>
      </w:r>
      <w:r w:rsidRPr="00947662">
        <w:rPr>
          <w:rFonts w:ascii="Times New Roman" w:hAnsi="Times New Roman" w:cs="Times New Roman"/>
          <w:sz w:val="24"/>
          <w:szCs w:val="24"/>
          <w:shd w:val="clear" w:color="auto" w:fill="FFFFFF"/>
        </w:rPr>
        <w:t xml:space="preserve">   С.І. </w:t>
      </w:r>
      <w:proofErr w:type="spellStart"/>
      <w:r w:rsidRPr="00947662">
        <w:rPr>
          <w:rFonts w:ascii="Times New Roman" w:hAnsi="Times New Roman" w:cs="Times New Roman"/>
          <w:sz w:val="24"/>
          <w:szCs w:val="24"/>
          <w:shd w:val="clear" w:color="auto" w:fill="FFFFFF"/>
        </w:rPr>
        <w:t>Рибне</w:t>
      </w:r>
      <w:proofErr w:type="spellEnd"/>
      <w:r w:rsidRPr="00947662">
        <w:rPr>
          <w:rFonts w:ascii="Times New Roman" w:hAnsi="Times New Roman" w:cs="Times New Roman"/>
          <w:sz w:val="24"/>
          <w:szCs w:val="24"/>
          <w:shd w:val="clear" w:color="auto" w:fill="FFFFFF"/>
        </w:rPr>
        <w:t xml:space="preserve"> </w:t>
      </w:r>
      <w:proofErr w:type="spellStart"/>
      <w:r w:rsidRPr="00947662">
        <w:rPr>
          <w:rFonts w:ascii="Times New Roman" w:hAnsi="Times New Roman" w:cs="Times New Roman"/>
          <w:sz w:val="24"/>
          <w:szCs w:val="24"/>
          <w:shd w:val="clear" w:color="auto" w:fill="FFFFFF"/>
        </w:rPr>
        <w:t>господарство</w:t>
      </w:r>
      <w:proofErr w:type="spellEnd"/>
      <w:r w:rsidRPr="00947662">
        <w:rPr>
          <w:rFonts w:ascii="Times New Roman" w:hAnsi="Times New Roman" w:cs="Times New Roman"/>
          <w:sz w:val="24"/>
          <w:szCs w:val="24"/>
          <w:shd w:val="clear" w:color="auto" w:fill="FFFFFF"/>
        </w:rPr>
        <w:t xml:space="preserve"> </w:t>
      </w:r>
      <w:proofErr w:type="spellStart"/>
      <w:r w:rsidRPr="00947662">
        <w:rPr>
          <w:rFonts w:ascii="Times New Roman" w:hAnsi="Times New Roman" w:cs="Times New Roman"/>
          <w:sz w:val="24"/>
          <w:szCs w:val="24"/>
          <w:shd w:val="clear" w:color="auto" w:fill="FFFFFF"/>
        </w:rPr>
        <w:t>України</w:t>
      </w:r>
      <w:proofErr w:type="spellEnd"/>
      <w:r w:rsidRPr="00947662">
        <w:rPr>
          <w:rFonts w:ascii="Times New Roman" w:hAnsi="Times New Roman" w:cs="Times New Roman"/>
          <w:sz w:val="24"/>
          <w:szCs w:val="24"/>
          <w:shd w:val="clear" w:color="auto" w:fill="FFFFFF"/>
        </w:rPr>
        <w:t xml:space="preserve">: стан </w:t>
      </w:r>
      <w:proofErr w:type="spellStart"/>
      <w:r w:rsidRPr="00947662">
        <w:rPr>
          <w:rFonts w:ascii="Times New Roman" w:hAnsi="Times New Roman" w:cs="Times New Roman"/>
          <w:sz w:val="24"/>
          <w:szCs w:val="24"/>
          <w:shd w:val="clear" w:color="auto" w:fill="FFFFFF"/>
        </w:rPr>
        <w:t>і</w:t>
      </w:r>
      <w:proofErr w:type="spellEnd"/>
      <w:r w:rsidRPr="00947662">
        <w:rPr>
          <w:rFonts w:ascii="Times New Roman" w:hAnsi="Times New Roman" w:cs="Times New Roman"/>
          <w:sz w:val="24"/>
          <w:szCs w:val="24"/>
          <w:shd w:val="clear" w:color="auto" w:fill="FFFFFF"/>
        </w:rPr>
        <w:t xml:space="preserve"> </w:t>
      </w:r>
      <w:proofErr w:type="spellStart"/>
      <w:r w:rsidRPr="00947662">
        <w:rPr>
          <w:rFonts w:ascii="Times New Roman" w:hAnsi="Times New Roman" w:cs="Times New Roman"/>
          <w:sz w:val="24"/>
          <w:szCs w:val="24"/>
          <w:shd w:val="clear" w:color="auto" w:fill="FFFFFF"/>
        </w:rPr>
        <w:t>перспективи</w:t>
      </w:r>
      <w:proofErr w:type="spellEnd"/>
      <w:r w:rsidRPr="00947662">
        <w:rPr>
          <w:rFonts w:ascii="Times New Roman" w:hAnsi="Times New Roman" w:cs="Times New Roman"/>
          <w:sz w:val="24"/>
          <w:szCs w:val="24"/>
          <w:shd w:val="clear" w:color="auto" w:fill="FFFFFF"/>
        </w:rPr>
        <w:t xml:space="preserve"> [</w:t>
      </w:r>
      <w:proofErr w:type="spellStart"/>
      <w:r w:rsidRPr="00947662">
        <w:rPr>
          <w:rFonts w:ascii="Times New Roman" w:hAnsi="Times New Roman" w:cs="Times New Roman"/>
          <w:sz w:val="24"/>
          <w:szCs w:val="24"/>
          <w:shd w:val="clear" w:color="auto" w:fill="FFFFFF"/>
        </w:rPr>
        <w:t>Монограф</w:t>
      </w:r>
      <w:proofErr w:type="spellEnd"/>
      <w:r w:rsidRPr="00947662">
        <w:rPr>
          <w:rFonts w:ascii="Times New Roman" w:hAnsi="Times New Roman" w:cs="Times New Roman"/>
          <w:sz w:val="24"/>
          <w:szCs w:val="24"/>
          <w:shd w:val="clear" w:color="auto" w:fill="FFFFFF"/>
          <w:lang w:val="uk-UA"/>
        </w:rPr>
        <w:t>і</w:t>
      </w:r>
      <w:r w:rsidRPr="00947662">
        <w:rPr>
          <w:rFonts w:ascii="Times New Roman" w:hAnsi="Times New Roman" w:cs="Times New Roman"/>
          <w:sz w:val="24"/>
          <w:szCs w:val="24"/>
          <w:shd w:val="clear" w:color="auto" w:fill="FFFFFF"/>
        </w:rPr>
        <w:t>я]: / С.І. </w:t>
      </w:r>
      <w:r w:rsidRPr="00947662">
        <w:rPr>
          <w:rFonts w:ascii="Times New Roman" w:hAnsi="Times New Roman" w:cs="Times New Roman"/>
          <w:bCs/>
          <w:sz w:val="24"/>
          <w:szCs w:val="24"/>
          <w:shd w:val="clear" w:color="auto" w:fill="FFFFFF"/>
        </w:rPr>
        <w:t>Алимов</w:t>
      </w:r>
      <w:r w:rsidRPr="00947662">
        <w:rPr>
          <w:rFonts w:ascii="Times New Roman" w:hAnsi="Times New Roman" w:cs="Times New Roman"/>
          <w:sz w:val="24"/>
          <w:szCs w:val="24"/>
          <w:shd w:val="clear" w:color="auto" w:fill="FFFFFF"/>
        </w:rPr>
        <w:t>. - К.</w:t>
      </w:r>
      <w:proofErr w:type="gramStart"/>
      <w:r w:rsidRPr="00947662">
        <w:rPr>
          <w:rFonts w:ascii="Times New Roman" w:hAnsi="Times New Roman" w:cs="Times New Roman"/>
          <w:sz w:val="24"/>
          <w:szCs w:val="24"/>
          <w:shd w:val="clear" w:color="auto" w:fill="FFFFFF"/>
        </w:rPr>
        <w:t xml:space="preserve"> :</w:t>
      </w:r>
      <w:proofErr w:type="gramEnd"/>
      <w:r w:rsidRPr="00947662">
        <w:rPr>
          <w:rFonts w:ascii="Times New Roman" w:hAnsi="Times New Roman" w:cs="Times New Roman"/>
          <w:sz w:val="24"/>
          <w:szCs w:val="24"/>
          <w:shd w:val="clear" w:color="auto" w:fill="FFFFFF"/>
        </w:rPr>
        <w:t xml:space="preserve"> </w:t>
      </w:r>
      <w:proofErr w:type="spellStart"/>
      <w:r w:rsidRPr="00947662">
        <w:rPr>
          <w:rFonts w:ascii="Times New Roman" w:hAnsi="Times New Roman" w:cs="Times New Roman"/>
          <w:sz w:val="24"/>
          <w:szCs w:val="24"/>
          <w:shd w:val="clear" w:color="auto" w:fill="FFFFFF"/>
        </w:rPr>
        <w:t>Вища</w:t>
      </w:r>
      <w:proofErr w:type="spellEnd"/>
      <w:r w:rsidRPr="00947662">
        <w:rPr>
          <w:rFonts w:ascii="Times New Roman" w:hAnsi="Times New Roman" w:cs="Times New Roman"/>
          <w:sz w:val="24"/>
          <w:szCs w:val="24"/>
          <w:shd w:val="clear" w:color="auto" w:fill="FFFFFF"/>
        </w:rPr>
        <w:t xml:space="preserve"> </w:t>
      </w:r>
      <w:proofErr w:type="spellStart"/>
      <w:r w:rsidRPr="00947662">
        <w:rPr>
          <w:rFonts w:ascii="Times New Roman" w:hAnsi="Times New Roman" w:cs="Times New Roman"/>
          <w:sz w:val="24"/>
          <w:szCs w:val="24"/>
          <w:shd w:val="clear" w:color="auto" w:fill="FFFFFF"/>
        </w:rPr>
        <w:t>освіта</w:t>
      </w:r>
      <w:proofErr w:type="spellEnd"/>
      <w:r w:rsidRPr="00947662">
        <w:rPr>
          <w:rFonts w:ascii="Times New Roman" w:hAnsi="Times New Roman" w:cs="Times New Roman"/>
          <w:sz w:val="24"/>
          <w:szCs w:val="24"/>
          <w:shd w:val="clear" w:color="auto" w:fill="FFFFFF"/>
        </w:rPr>
        <w:t>, 2003. - 336 с. </w:t>
      </w:r>
    </w:p>
    <w:p w:rsidR="00947662" w:rsidRPr="00947662" w:rsidRDefault="00947662" w:rsidP="00947662">
      <w:pPr>
        <w:autoSpaceDE w:val="0"/>
        <w:autoSpaceDN w:val="0"/>
        <w:adjustRightInd w:val="0"/>
        <w:spacing w:after="0" w:line="240" w:lineRule="auto"/>
        <w:ind w:firstLine="567"/>
        <w:jc w:val="both"/>
        <w:rPr>
          <w:rFonts w:ascii="Times New Roman" w:hAnsi="Times New Roman" w:cs="Times New Roman"/>
          <w:sz w:val="24"/>
          <w:szCs w:val="24"/>
          <w:shd w:val="clear" w:color="auto" w:fill="FFFFFF"/>
          <w:lang w:val="uk-UA"/>
        </w:rPr>
      </w:pPr>
      <w:r w:rsidRPr="00947662">
        <w:rPr>
          <w:rFonts w:ascii="Times New Roman" w:hAnsi="Times New Roman" w:cs="Times New Roman"/>
          <w:bCs/>
          <w:sz w:val="24"/>
          <w:szCs w:val="24"/>
          <w:lang w:val="uk-UA"/>
        </w:rPr>
        <w:t xml:space="preserve">2. </w:t>
      </w:r>
      <w:proofErr w:type="spellStart"/>
      <w:r w:rsidRPr="00947662">
        <w:rPr>
          <w:rFonts w:ascii="Times New Roman" w:hAnsi="Times New Roman" w:cs="Times New Roman"/>
          <w:bCs/>
          <w:sz w:val="24"/>
          <w:szCs w:val="24"/>
        </w:rPr>
        <w:t>Бургаз</w:t>
      </w:r>
      <w:proofErr w:type="spellEnd"/>
      <w:r w:rsidRPr="00947662">
        <w:rPr>
          <w:rFonts w:ascii="Times New Roman" w:hAnsi="Times New Roman" w:cs="Times New Roman"/>
          <w:bCs/>
          <w:sz w:val="24"/>
          <w:szCs w:val="24"/>
        </w:rPr>
        <w:t xml:space="preserve"> М.І. </w:t>
      </w:r>
      <w:proofErr w:type="spellStart"/>
      <w:r w:rsidRPr="00947662">
        <w:rPr>
          <w:rFonts w:ascii="Times New Roman" w:hAnsi="Times New Roman" w:cs="Times New Roman"/>
          <w:bCs/>
          <w:sz w:val="24"/>
          <w:szCs w:val="24"/>
        </w:rPr>
        <w:t>Матвієнко</w:t>
      </w:r>
      <w:proofErr w:type="spellEnd"/>
      <w:r w:rsidRPr="00947662">
        <w:rPr>
          <w:rFonts w:ascii="Times New Roman" w:hAnsi="Times New Roman" w:cs="Times New Roman"/>
          <w:bCs/>
          <w:sz w:val="24"/>
          <w:szCs w:val="24"/>
        </w:rPr>
        <w:t xml:space="preserve"> Т.І.</w:t>
      </w:r>
      <w:r w:rsidRPr="00947662">
        <w:rPr>
          <w:rFonts w:ascii="Times New Roman" w:hAnsi="Times New Roman" w:cs="Times New Roman"/>
          <w:bCs/>
          <w:sz w:val="24"/>
          <w:szCs w:val="24"/>
          <w:lang w:val="uk-UA"/>
        </w:rPr>
        <w:t xml:space="preserve"> </w:t>
      </w:r>
      <w:proofErr w:type="spellStart"/>
      <w:proofErr w:type="gramStart"/>
      <w:r w:rsidRPr="00947662">
        <w:rPr>
          <w:rFonts w:ascii="Times New Roman" w:hAnsi="Times New Roman" w:cs="Times New Roman"/>
          <w:sz w:val="24"/>
          <w:szCs w:val="24"/>
        </w:rPr>
        <w:t>Вступ</w:t>
      </w:r>
      <w:proofErr w:type="spellEnd"/>
      <w:proofErr w:type="gramEnd"/>
      <w:r w:rsidRPr="00947662">
        <w:rPr>
          <w:rFonts w:ascii="Times New Roman" w:hAnsi="Times New Roman" w:cs="Times New Roman"/>
          <w:sz w:val="24"/>
          <w:szCs w:val="24"/>
        </w:rPr>
        <w:t xml:space="preserve"> до </w:t>
      </w:r>
      <w:proofErr w:type="spellStart"/>
      <w:r w:rsidRPr="00947662">
        <w:rPr>
          <w:rFonts w:ascii="Times New Roman" w:hAnsi="Times New Roman" w:cs="Times New Roman"/>
          <w:sz w:val="24"/>
          <w:szCs w:val="24"/>
        </w:rPr>
        <w:t>спеціальності</w:t>
      </w:r>
      <w:proofErr w:type="spellEnd"/>
      <w:r w:rsidRPr="00947662">
        <w:rPr>
          <w:rFonts w:ascii="Times New Roman" w:hAnsi="Times New Roman" w:cs="Times New Roman"/>
          <w:sz w:val="24"/>
          <w:szCs w:val="24"/>
        </w:rPr>
        <w:t xml:space="preserve">: Конспект </w:t>
      </w:r>
      <w:proofErr w:type="spellStart"/>
      <w:r w:rsidRPr="00947662">
        <w:rPr>
          <w:rFonts w:ascii="Times New Roman" w:hAnsi="Times New Roman" w:cs="Times New Roman"/>
          <w:sz w:val="24"/>
          <w:szCs w:val="24"/>
        </w:rPr>
        <w:t>лекцій</w:t>
      </w:r>
      <w:proofErr w:type="spellEnd"/>
      <w:r w:rsidRPr="00947662">
        <w:rPr>
          <w:rFonts w:ascii="Times New Roman" w:hAnsi="Times New Roman" w:cs="Times New Roman"/>
          <w:sz w:val="24"/>
          <w:szCs w:val="24"/>
        </w:rPr>
        <w:t>.</w:t>
      </w:r>
      <w:r w:rsidRPr="00947662">
        <w:rPr>
          <w:rFonts w:ascii="Times New Roman" w:hAnsi="Times New Roman" w:cs="Times New Roman"/>
          <w:sz w:val="24"/>
          <w:szCs w:val="24"/>
          <w:lang w:val="uk-UA"/>
        </w:rPr>
        <w:t xml:space="preserve"> /</w:t>
      </w:r>
      <w:r w:rsidRPr="00947662">
        <w:rPr>
          <w:rFonts w:ascii="Times New Roman" w:hAnsi="Times New Roman" w:cs="Times New Roman"/>
          <w:sz w:val="24"/>
          <w:szCs w:val="24"/>
        </w:rPr>
        <w:t xml:space="preserve"> – Одеса, ОДЕКУ, 2014. – 83 </w:t>
      </w:r>
      <w:proofErr w:type="gramStart"/>
      <w:r w:rsidRPr="00947662">
        <w:rPr>
          <w:rFonts w:ascii="Times New Roman" w:hAnsi="Times New Roman" w:cs="Times New Roman"/>
          <w:sz w:val="24"/>
          <w:szCs w:val="24"/>
        </w:rPr>
        <w:t>с</w:t>
      </w:r>
      <w:proofErr w:type="gramEnd"/>
      <w:r w:rsidRPr="00947662">
        <w:rPr>
          <w:rFonts w:ascii="Times New Roman" w:hAnsi="Times New Roman" w:cs="Times New Roman"/>
          <w:sz w:val="24"/>
          <w:szCs w:val="24"/>
        </w:rPr>
        <w:t>.</w:t>
      </w:r>
    </w:p>
    <w:p w:rsidR="00947662" w:rsidRPr="00947662" w:rsidRDefault="00947662" w:rsidP="00947662">
      <w:pPr>
        <w:spacing w:after="0" w:line="240" w:lineRule="auto"/>
        <w:ind w:firstLine="567"/>
        <w:jc w:val="both"/>
        <w:rPr>
          <w:rFonts w:ascii="Times New Roman" w:hAnsi="Times New Roman" w:cs="Times New Roman"/>
          <w:sz w:val="24"/>
          <w:szCs w:val="24"/>
          <w:lang w:val="uk-UA"/>
        </w:rPr>
      </w:pPr>
      <w:r w:rsidRPr="00947662">
        <w:rPr>
          <w:rFonts w:ascii="Times New Roman" w:hAnsi="Times New Roman" w:cs="Times New Roman"/>
          <w:bCs/>
          <w:sz w:val="24"/>
          <w:szCs w:val="24"/>
          <w:lang w:val="uk-UA"/>
        </w:rPr>
        <w:t xml:space="preserve">1. </w:t>
      </w:r>
      <w:proofErr w:type="spellStart"/>
      <w:r w:rsidRPr="00947662">
        <w:rPr>
          <w:rFonts w:ascii="Times New Roman" w:hAnsi="Times New Roman" w:cs="Times New Roman"/>
          <w:bCs/>
          <w:sz w:val="24"/>
          <w:szCs w:val="24"/>
        </w:rPr>
        <w:t>Вдовенко</w:t>
      </w:r>
      <w:proofErr w:type="spellEnd"/>
      <w:r w:rsidRPr="00947662">
        <w:rPr>
          <w:rFonts w:ascii="Times New Roman" w:hAnsi="Times New Roman" w:cs="Times New Roman"/>
          <w:bCs/>
          <w:sz w:val="24"/>
          <w:szCs w:val="24"/>
        </w:rPr>
        <w:t xml:space="preserve"> Н.М.</w:t>
      </w:r>
      <w:r w:rsidRPr="00947662">
        <w:rPr>
          <w:rFonts w:ascii="Times New Roman" w:hAnsi="Times New Roman" w:cs="Times New Roman"/>
          <w:sz w:val="24"/>
          <w:szCs w:val="24"/>
        </w:rPr>
        <w:t xml:space="preserve"> </w:t>
      </w:r>
      <w:proofErr w:type="spellStart"/>
      <w:r w:rsidRPr="00947662">
        <w:rPr>
          <w:rFonts w:ascii="Times New Roman" w:hAnsi="Times New Roman" w:cs="Times New Roman"/>
          <w:sz w:val="24"/>
          <w:szCs w:val="24"/>
        </w:rPr>
        <w:t>Рибне</w:t>
      </w:r>
      <w:proofErr w:type="spellEnd"/>
      <w:r w:rsidRPr="00947662">
        <w:rPr>
          <w:rFonts w:ascii="Times New Roman" w:hAnsi="Times New Roman" w:cs="Times New Roman"/>
          <w:sz w:val="24"/>
          <w:szCs w:val="24"/>
        </w:rPr>
        <w:t xml:space="preserve"> </w:t>
      </w:r>
      <w:proofErr w:type="spellStart"/>
      <w:r w:rsidRPr="00947662">
        <w:rPr>
          <w:rFonts w:ascii="Times New Roman" w:hAnsi="Times New Roman" w:cs="Times New Roman"/>
          <w:sz w:val="24"/>
          <w:szCs w:val="24"/>
        </w:rPr>
        <w:t>господарство</w:t>
      </w:r>
      <w:proofErr w:type="spellEnd"/>
      <w:r w:rsidRPr="00947662">
        <w:rPr>
          <w:rFonts w:ascii="Times New Roman" w:hAnsi="Times New Roman" w:cs="Times New Roman"/>
          <w:sz w:val="24"/>
          <w:szCs w:val="24"/>
        </w:rPr>
        <w:t xml:space="preserve"> </w:t>
      </w:r>
      <w:proofErr w:type="spellStart"/>
      <w:r w:rsidRPr="00947662">
        <w:rPr>
          <w:rFonts w:ascii="Times New Roman" w:hAnsi="Times New Roman" w:cs="Times New Roman"/>
          <w:sz w:val="24"/>
          <w:szCs w:val="24"/>
        </w:rPr>
        <w:t>України</w:t>
      </w:r>
      <w:proofErr w:type="spellEnd"/>
      <w:r w:rsidRPr="00947662">
        <w:rPr>
          <w:rFonts w:ascii="Times New Roman" w:hAnsi="Times New Roman" w:cs="Times New Roman"/>
          <w:sz w:val="24"/>
          <w:szCs w:val="24"/>
        </w:rPr>
        <w:t xml:space="preserve"> в </w:t>
      </w:r>
      <w:proofErr w:type="spellStart"/>
      <w:r w:rsidRPr="00947662">
        <w:rPr>
          <w:rFonts w:ascii="Times New Roman" w:hAnsi="Times New Roman" w:cs="Times New Roman"/>
          <w:sz w:val="24"/>
          <w:szCs w:val="24"/>
        </w:rPr>
        <w:t>умовах</w:t>
      </w:r>
      <w:proofErr w:type="spellEnd"/>
      <w:r w:rsidRPr="00947662">
        <w:rPr>
          <w:rFonts w:ascii="Times New Roman" w:hAnsi="Times New Roman" w:cs="Times New Roman"/>
          <w:sz w:val="24"/>
          <w:szCs w:val="24"/>
        </w:rPr>
        <w:t xml:space="preserve"> </w:t>
      </w:r>
      <w:proofErr w:type="spellStart"/>
      <w:r w:rsidRPr="00947662">
        <w:rPr>
          <w:rFonts w:ascii="Times New Roman" w:hAnsi="Times New Roman" w:cs="Times New Roman"/>
          <w:sz w:val="24"/>
          <w:szCs w:val="24"/>
        </w:rPr>
        <w:t>глобалізації</w:t>
      </w:r>
      <w:proofErr w:type="spellEnd"/>
      <w:r w:rsidRPr="00947662">
        <w:rPr>
          <w:rFonts w:ascii="Times New Roman" w:hAnsi="Times New Roman" w:cs="Times New Roman"/>
          <w:sz w:val="24"/>
          <w:szCs w:val="24"/>
        </w:rPr>
        <w:t xml:space="preserve"> </w:t>
      </w:r>
      <w:proofErr w:type="spellStart"/>
      <w:r w:rsidRPr="00947662">
        <w:rPr>
          <w:rFonts w:ascii="Times New Roman" w:hAnsi="Times New Roman" w:cs="Times New Roman"/>
          <w:sz w:val="24"/>
          <w:szCs w:val="24"/>
        </w:rPr>
        <w:t>економіки</w:t>
      </w:r>
      <w:proofErr w:type="spellEnd"/>
      <w:r w:rsidRPr="00947662">
        <w:rPr>
          <w:rFonts w:ascii="Times New Roman" w:hAnsi="Times New Roman" w:cs="Times New Roman"/>
          <w:sz w:val="24"/>
          <w:szCs w:val="24"/>
        </w:rPr>
        <w:t xml:space="preserve">: </w:t>
      </w:r>
      <w:proofErr w:type="spellStart"/>
      <w:r w:rsidRPr="00947662">
        <w:rPr>
          <w:rFonts w:ascii="Times New Roman" w:hAnsi="Times New Roman" w:cs="Times New Roman"/>
          <w:sz w:val="24"/>
          <w:szCs w:val="24"/>
        </w:rPr>
        <w:t>Монографія</w:t>
      </w:r>
      <w:proofErr w:type="spellEnd"/>
      <w:r w:rsidRPr="00947662">
        <w:rPr>
          <w:rFonts w:ascii="Times New Roman" w:hAnsi="Times New Roman" w:cs="Times New Roman"/>
          <w:sz w:val="24"/>
          <w:szCs w:val="24"/>
        </w:rPr>
        <w:t xml:space="preserve"> / Н.М. </w:t>
      </w:r>
      <w:proofErr w:type="spellStart"/>
      <w:r w:rsidRPr="00947662">
        <w:rPr>
          <w:rFonts w:ascii="Times New Roman" w:hAnsi="Times New Roman" w:cs="Times New Roman"/>
          <w:sz w:val="24"/>
          <w:szCs w:val="24"/>
        </w:rPr>
        <w:t>Вдовенко</w:t>
      </w:r>
      <w:proofErr w:type="spellEnd"/>
      <w:r w:rsidRPr="00947662">
        <w:rPr>
          <w:rFonts w:ascii="Times New Roman" w:hAnsi="Times New Roman" w:cs="Times New Roman"/>
          <w:sz w:val="24"/>
          <w:szCs w:val="24"/>
        </w:rPr>
        <w:t>. – К.</w:t>
      </w:r>
      <w:proofErr w:type="gramStart"/>
      <w:r w:rsidRPr="00947662">
        <w:rPr>
          <w:rFonts w:ascii="Times New Roman" w:hAnsi="Times New Roman" w:cs="Times New Roman"/>
          <w:sz w:val="24"/>
          <w:szCs w:val="24"/>
        </w:rPr>
        <w:t xml:space="preserve"> :</w:t>
      </w:r>
      <w:proofErr w:type="gramEnd"/>
      <w:r w:rsidRPr="00947662">
        <w:rPr>
          <w:rFonts w:ascii="Times New Roman" w:hAnsi="Times New Roman" w:cs="Times New Roman"/>
          <w:sz w:val="24"/>
          <w:szCs w:val="24"/>
        </w:rPr>
        <w:t xml:space="preserve"> ЦП </w:t>
      </w:r>
      <w:proofErr w:type="spellStart"/>
      <w:r w:rsidRPr="00947662">
        <w:rPr>
          <w:rFonts w:ascii="Times New Roman" w:hAnsi="Times New Roman" w:cs="Times New Roman"/>
          <w:sz w:val="24"/>
          <w:szCs w:val="24"/>
        </w:rPr>
        <w:t>Компринт</w:t>
      </w:r>
      <w:proofErr w:type="spellEnd"/>
      <w:r w:rsidRPr="00947662">
        <w:rPr>
          <w:rFonts w:ascii="Times New Roman" w:hAnsi="Times New Roman" w:cs="Times New Roman"/>
          <w:sz w:val="24"/>
          <w:szCs w:val="24"/>
        </w:rPr>
        <w:t>, 2016. – 476 с.</w:t>
      </w:r>
    </w:p>
    <w:p w:rsidR="00F81024" w:rsidRPr="00947662" w:rsidRDefault="00F81024" w:rsidP="00F81024">
      <w:pPr>
        <w:spacing w:after="0" w:line="240" w:lineRule="auto"/>
        <w:ind w:firstLine="567"/>
        <w:jc w:val="both"/>
        <w:rPr>
          <w:rFonts w:ascii="Times New Roman" w:hAnsi="Times New Roman" w:cs="Times New Roman"/>
          <w:sz w:val="24"/>
          <w:szCs w:val="24"/>
          <w:lang w:val="uk-UA"/>
        </w:rPr>
      </w:pPr>
      <w:r w:rsidRPr="00947662">
        <w:rPr>
          <w:rFonts w:ascii="Times New Roman" w:hAnsi="Times New Roman" w:cs="Times New Roman"/>
          <w:sz w:val="24"/>
          <w:szCs w:val="24"/>
          <w:lang w:val="uk-UA"/>
        </w:rPr>
        <w:t xml:space="preserve">4. </w:t>
      </w:r>
      <w:proofErr w:type="spellStart"/>
      <w:r w:rsidRPr="00947662">
        <w:rPr>
          <w:rFonts w:ascii="Times New Roman" w:hAnsi="Times New Roman" w:cs="Times New Roman"/>
          <w:sz w:val="24"/>
          <w:szCs w:val="24"/>
        </w:rPr>
        <w:t>Шерман</w:t>
      </w:r>
      <w:proofErr w:type="spellEnd"/>
      <w:r w:rsidRPr="00947662">
        <w:rPr>
          <w:rFonts w:ascii="Times New Roman" w:hAnsi="Times New Roman" w:cs="Times New Roman"/>
          <w:sz w:val="24"/>
          <w:szCs w:val="24"/>
        </w:rPr>
        <w:t xml:space="preserve"> І.М., </w:t>
      </w:r>
      <w:proofErr w:type="spellStart"/>
      <w:r w:rsidRPr="00947662">
        <w:rPr>
          <w:rFonts w:ascii="Times New Roman" w:hAnsi="Times New Roman" w:cs="Times New Roman"/>
          <w:sz w:val="24"/>
          <w:szCs w:val="24"/>
        </w:rPr>
        <w:t>Євтушенко</w:t>
      </w:r>
      <w:proofErr w:type="spellEnd"/>
      <w:r w:rsidRPr="00947662">
        <w:rPr>
          <w:rFonts w:ascii="Times New Roman" w:hAnsi="Times New Roman" w:cs="Times New Roman"/>
          <w:sz w:val="24"/>
          <w:szCs w:val="24"/>
        </w:rPr>
        <w:t xml:space="preserve"> М.Ю. </w:t>
      </w:r>
      <w:proofErr w:type="spellStart"/>
      <w:r w:rsidRPr="00947662">
        <w:rPr>
          <w:rFonts w:ascii="Times New Roman" w:hAnsi="Times New Roman" w:cs="Times New Roman"/>
          <w:sz w:val="24"/>
          <w:szCs w:val="24"/>
        </w:rPr>
        <w:t>Теоретичні</w:t>
      </w:r>
      <w:proofErr w:type="spellEnd"/>
      <w:r w:rsidRPr="00947662">
        <w:rPr>
          <w:rFonts w:ascii="Times New Roman" w:hAnsi="Times New Roman" w:cs="Times New Roman"/>
          <w:sz w:val="24"/>
          <w:szCs w:val="24"/>
        </w:rPr>
        <w:t xml:space="preserve"> </w:t>
      </w:r>
      <w:proofErr w:type="spellStart"/>
      <w:r w:rsidRPr="00947662">
        <w:rPr>
          <w:rFonts w:ascii="Times New Roman" w:hAnsi="Times New Roman" w:cs="Times New Roman"/>
          <w:sz w:val="24"/>
          <w:szCs w:val="24"/>
        </w:rPr>
        <w:t>основи</w:t>
      </w:r>
      <w:proofErr w:type="spellEnd"/>
      <w:r w:rsidRPr="00947662">
        <w:rPr>
          <w:rFonts w:ascii="Times New Roman" w:hAnsi="Times New Roman" w:cs="Times New Roman"/>
          <w:sz w:val="24"/>
          <w:szCs w:val="24"/>
        </w:rPr>
        <w:t xml:space="preserve"> </w:t>
      </w:r>
      <w:proofErr w:type="spellStart"/>
      <w:r w:rsidRPr="00947662">
        <w:rPr>
          <w:rFonts w:ascii="Times New Roman" w:hAnsi="Times New Roman" w:cs="Times New Roman"/>
          <w:sz w:val="24"/>
          <w:szCs w:val="24"/>
        </w:rPr>
        <w:t>рибництва</w:t>
      </w:r>
      <w:proofErr w:type="spellEnd"/>
      <w:r w:rsidRPr="00947662">
        <w:rPr>
          <w:rFonts w:ascii="Times New Roman" w:hAnsi="Times New Roman" w:cs="Times New Roman"/>
          <w:sz w:val="24"/>
          <w:szCs w:val="24"/>
        </w:rPr>
        <w:t xml:space="preserve">: </w:t>
      </w:r>
      <w:proofErr w:type="spellStart"/>
      <w:proofErr w:type="gramStart"/>
      <w:r w:rsidRPr="00947662">
        <w:rPr>
          <w:rFonts w:ascii="Times New Roman" w:hAnsi="Times New Roman" w:cs="Times New Roman"/>
          <w:sz w:val="24"/>
          <w:szCs w:val="24"/>
        </w:rPr>
        <w:t>п</w:t>
      </w:r>
      <w:proofErr w:type="gramEnd"/>
      <w:r w:rsidRPr="00947662">
        <w:rPr>
          <w:rFonts w:ascii="Times New Roman" w:hAnsi="Times New Roman" w:cs="Times New Roman"/>
          <w:sz w:val="24"/>
          <w:szCs w:val="24"/>
        </w:rPr>
        <w:t>ідручник</w:t>
      </w:r>
      <w:proofErr w:type="spellEnd"/>
      <w:r w:rsidRPr="00947662">
        <w:rPr>
          <w:rFonts w:ascii="Times New Roman" w:hAnsi="Times New Roman" w:cs="Times New Roman"/>
          <w:sz w:val="24"/>
          <w:szCs w:val="24"/>
        </w:rPr>
        <w:t xml:space="preserve"> – К.:</w:t>
      </w:r>
      <w:r w:rsidRPr="00947662">
        <w:rPr>
          <w:rFonts w:ascii="Times New Roman" w:hAnsi="Times New Roman" w:cs="Times New Roman"/>
          <w:sz w:val="24"/>
          <w:szCs w:val="24"/>
          <w:lang w:val="uk-UA"/>
        </w:rPr>
        <w:t xml:space="preserve"> </w:t>
      </w:r>
      <w:r w:rsidRPr="00947662">
        <w:rPr>
          <w:rFonts w:ascii="Times New Roman" w:hAnsi="Times New Roman" w:cs="Times New Roman"/>
          <w:sz w:val="24"/>
          <w:szCs w:val="24"/>
        </w:rPr>
        <w:t xml:space="preserve">2011. – </w:t>
      </w:r>
      <w:r w:rsidRPr="00947662">
        <w:rPr>
          <w:rFonts w:ascii="Times New Roman" w:hAnsi="Times New Roman" w:cs="Times New Roman"/>
          <w:sz w:val="24"/>
          <w:szCs w:val="24"/>
          <w:lang w:val="uk-UA"/>
        </w:rPr>
        <w:t xml:space="preserve">499 </w:t>
      </w:r>
      <w:r w:rsidRPr="00947662">
        <w:rPr>
          <w:rFonts w:ascii="Times New Roman" w:hAnsi="Times New Roman" w:cs="Times New Roman"/>
          <w:sz w:val="24"/>
          <w:szCs w:val="24"/>
        </w:rPr>
        <w:t>с</w:t>
      </w:r>
      <w:r w:rsidRPr="00947662">
        <w:rPr>
          <w:rFonts w:ascii="Times New Roman" w:hAnsi="Times New Roman" w:cs="Times New Roman"/>
          <w:sz w:val="24"/>
          <w:szCs w:val="24"/>
          <w:lang w:val="uk-UA"/>
        </w:rPr>
        <w:t>.</w:t>
      </w:r>
    </w:p>
    <w:p w:rsidR="00912E77" w:rsidRPr="007429DC" w:rsidRDefault="00912E77" w:rsidP="00912E77">
      <w:pPr>
        <w:spacing w:after="0" w:line="240" w:lineRule="auto"/>
        <w:ind w:firstLine="567"/>
        <w:jc w:val="center"/>
        <w:rPr>
          <w:rFonts w:ascii="Times New Roman" w:hAnsi="Times New Roman" w:cs="Times New Roman"/>
          <w:b/>
          <w:color w:val="FF0000"/>
          <w:sz w:val="28"/>
          <w:szCs w:val="28"/>
          <w:lang w:val="uk-UA"/>
        </w:rPr>
      </w:pPr>
    </w:p>
    <w:p w:rsidR="00912E77" w:rsidRPr="00E9329B" w:rsidRDefault="00912E77" w:rsidP="00912E77">
      <w:pPr>
        <w:spacing w:after="0" w:line="240" w:lineRule="auto"/>
        <w:ind w:firstLine="567"/>
        <w:jc w:val="center"/>
        <w:rPr>
          <w:rFonts w:ascii="Times New Roman" w:hAnsi="Times New Roman" w:cs="Times New Roman"/>
          <w:b/>
          <w:sz w:val="28"/>
          <w:szCs w:val="28"/>
          <w:lang w:val="uk-UA"/>
        </w:rPr>
      </w:pPr>
      <w:proofErr w:type="spellStart"/>
      <w:r w:rsidRPr="00E9329B">
        <w:rPr>
          <w:rFonts w:ascii="Times New Roman" w:hAnsi="Times New Roman" w:cs="Times New Roman"/>
          <w:b/>
          <w:sz w:val="28"/>
          <w:szCs w:val="28"/>
          <w:lang w:val="uk-UA"/>
        </w:rPr>
        <w:t>Запитаня</w:t>
      </w:r>
      <w:proofErr w:type="spellEnd"/>
      <w:r w:rsidRPr="00E9329B">
        <w:rPr>
          <w:rFonts w:ascii="Times New Roman" w:hAnsi="Times New Roman" w:cs="Times New Roman"/>
          <w:b/>
          <w:sz w:val="28"/>
          <w:szCs w:val="28"/>
          <w:lang w:val="uk-UA"/>
        </w:rPr>
        <w:t xml:space="preserve"> для самопер</w:t>
      </w:r>
      <w:r w:rsidR="00E9329B">
        <w:rPr>
          <w:rFonts w:ascii="Times New Roman" w:hAnsi="Times New Roman" w:cs="Times New Roman"/>
          <w:b/>
          <w:sz w:val="28"/>
          <w:szCs w:val="28"/>
          <w:lang w:val="uk-UA"/>
        </w:rPr>
        <w:t>е</w:t>
      </w:r>
      <w:r w:rsidRPr="00E9329B">
        <w:rPr>
          <w:rFonts w:ascii="Times New Roman" w:hAnsi="Times New Roman" w:cs="Times New Roman"/>
          <w:b/>
          <w:sz w:val="28"/>
          <w:szCs w:val="28"/>
          <w:lang w:val="uk-UA"/>
        </w:rPr>
        <w:t>вір</w:t>
      </w:r>
      <w:r w:rsidR="00E9329B">
        <w:rPr>
          <w:rFonts w:ascii="Times New Roman" w:hAnsi="Times New Roman" w:cs="Times New Roman"/>
          <w:b/>
          <w:sz w:val="28"/>
          <w:szCs w:val="28"/>
          <w:lang w:val="uk-UA"/>
        </w:rPr>
        <w:t>к</w:t>
      </w:r>
      <w:r w:rsidRPr="00E9329B">
        <w:rPr>
          <w:rFonts w:ascii="Times New Roman" w:hAnsi="Times New Roman" w:cs="Times New Roman"/>
          <w:b/>
          <w:sz w:val="28"/>
          <w:szCs w:val="28"/>
          <w:lang w:val="uk-UA"/>
        </w:rPr>
        <w:t>и.</w:t>
      </w:r>
    </w:p>
    <w:p w:rsidR="00E934DF" w:rsidRDefault="00947662" w:rsidP="00E934DF">
      <w:pPr>
        <w:spacing w:after="0"/>
        <w:ind w:right="-284" w:firstLine="567"/>
        <w:jc w:val="both"/>
        <w:rPr>
          <w:rFonts w:ascii="Times New Roman" w:hAnsi="Times New Roman"/>
          <w:bCs/>
          <w:sz w:val="28"/>
          <w:szCs w:val="28"/>
          <w:lang w:val="uk-UA"/>
        </w:rPr>
      </w:pPr>
      <w:r>
        <w:rPr>
          <w:rFonts w:ascii="TimesNewRomanPSMT" w:hAnsi="TimesNewRomanPSMT" w:cs="TimesNewRomanPSMT"/>
          <w:sz w:val="28"/>
          <w:szCs w:val="28"/>
          <w:lang w:val="uk-UA"/>
        </w:rPr>
        <w:t>1. Опишіть с</w:t>
      </w:r>
      <w:r w:rsidRPr="00562048">
        <w:rPr>
          <w:rFonts w:ascii="Times New Roman" w:hAnsi="Times New Roman"/>
          <w:bCs/>
          <w:sz w:val="28"/>
          <w:szCs w:val="28"/>
          <w:lang w:val="uk-UA"/>
        </w:rPr>
        <w:t>истем</w:t>
      </w:r>
      <w:r>
        <w:rPr>
          <w:rFonts w:ascii="Times New Roman" w:hAnsi="Times New Roman"/>
          <w:bCs/>
          <w:sz w:val="28"/>
          <w:szCs w:val="28"/>
          <w:lang w:val="uk-UA"/>
        </w:rPr>
        <w:t>у</w:t>
      </w:r>
      <w:r w:rsidRPr="00562048">
        <w:rPr>
          <w:rFonts w:ascii="Times New Roman" w:hAnsi="Times New Roman"/>
          <w:bCs/>
          <w:sz w:val="28"/>
          <w:szCs w:val="28"/>
          <w:lang w:val="uk-UA"/>
        </w:rPr>
        <w:t xml:space="preserve"> підготовки фахівців із технології виробництва продукції аквакультури в західноєвропейських університетах. </w:t>
      </w:r>
    </w:p>
    <w:p w:rsidR="00947662" w:rsidRPr="00562048" w:rsidRDefault="00947662" w:rsidP="00E934DF">
      <w:pPr>
        <w:spacing w:after="0"/>
        <w:ind w:right="-284" w:firstLine="567"/>
        <w:jc w:val="both"/>
        <w:rPr>
          <w:rFonts w:ascii="Times New Roman" w:hAnsi="Times New Roman"/>
          <w:bCs/>
          <w:sz w:val="28"/>
          <w:szCs w:val="28"/>
          <w:lang w:val="uk-UA"/>
        </w:rPr>
      </w:pPr>
      <w:r>
        <w:rPr>
          <w:rFonts w:ascii="Times New Roman" w:hAnsi="Times New Roman"/>
          <w:bCs/>
          <w:sz w:val="28"/>
          <w:szCs w:val="28"/>
          <w:lang w:val="uk-UA"/>
        </w:rPr>
        <w:t>2. Охарактеризуйте о</w:t>
      </w:r>
      <w:r w:rsidRPr="00562048">
        <w:rPr>
          <w:rFonts w:ascii="Times New Roman" w:hAnsi="Times New Roman"/>
          <w:bCs/>
          <w:sz w:val="28"/>
          <w:szCs w:val="28"/>
          <w:lang w:val="uk-UA"/>
        </w:rPr>
        <w:t>рганізаційне, структурне та матеріально-технічне забезпечення підготовки фахівців.</w:t>
      </w:r>
    </w:p>
    <w:p w:rsidR="00947662" w:rsidRDefault="00E934DF" w:rsidP="00E934DF">
      <w:pPr>
        <w:autoSpaceDE w:val="0"/>
        <w:autoSpaceDN w:val="0"/>
        <w:adjustRightInd w:val="0"/>
        <w:spacing w:after="0" w:line="240" w:lineRule="auto"/>
        <w:ind w:right="-284" w:firstLine="567"/>
        <w:jc w:val="both"/>
        <w:rPr>
          <w:rFonts w:ascii="TimesNewRomanPSMT" w:hAnsi="TimesNewRomanPSMT" w:cs="TimesNewRomanPSMT"/>
          <w:sz w:val="28"/>
          <w:szCs w:val="28"/>
        </w:rPr>
      </w:pPr>
      <w:r>
        <w:rPr>
          <w:rFonts w:ascii="TimesNewRomanPSMT" w:hAnsi="TimesNewRomanPSMT" w:cs="TimesNewRomanPSMT"/>
          <w:sz w:val="28"/>
          <w:szCs w:val="28"/>
          <w:lang w:val="uk-UA"/>
        </w:rPr>
        <w:t>3</w:t>
      </w:r>
      <w:r w:rsidR="00947662">
        <w:rPr>
          <w:rFonts w:ascii="TimesNewRomanPSMT" w:hAnsi="TimesNewRomanPSMT" w:cs="TimesNewRomanPSMT"/>
          <w:sz w:val="28"/>
          <w:szCs w:val="28"/>
          <w:lang w:val="uk-UA"/>
        </w:rPr>
        <w:t xml:space="preserve">. </w:t>
      </w:r>
      <w:r w:rsidR="00947662">
        <w:rPr>
          <w:rFonts w:ascii="TimesNewRomanPSMT" w:hAnsi="TimesNewRomanPSMT" w:cs="TimesNewRomanPSMT"/>
          <w:sz w:val="28"/>
          <w:szCs w:val="28"/>
        </w:rPr>
        <w:t xml:space="preserve">Охарактеризуйте </w:t>
      </w:r>
      <w:proofErr w:type="spellStart"/>
      <w:r w:rsidR="00947662">
        <w:rPr>
          <w:rFonts w:ascii="TimesNewRomanPSMT" w:hAnsi="TimesNewRomanPSMT" w:cs="TimesNewRomanPSMT"/>
          <w:sz w:val="28"/>
          <w:szCs w:val="28"/>
        </w:rPr>
        <w:t>основні</w:t>
      </w:r>
      <w:proofErr w:type="spellEnd"/>
      <w:r w:rsidR="00947662">
        <w:rPr>
          <w:rFonts w:ascii="TimesNewRomanPSMT" w:hAnsi="TimesNewRomanPSMT" w:cs="TimesNewRomanPSMT"/>
          <w:sz w:val="28"/>
          <w:szCs w:val="28"/>
        </w:rPr>
        <w:t xml:space="preserve"> </w:t>
      </w:r>
      <w:proofErr w:type="spellStart"/>
      <w:r w:rsidR="00947662">
        <w:rPr>
          <w:rFonts w:ascii="TimesNewRomanPSMT" w:hAnsi="TimesNewRomanPSMT" w:cs="TimesNewRomanPSMT"/>
          <w:sz w:val="28"/>
          <w:szCs w:val="28"/>
        </w:rPr>
        <w:t>принципи</w:t>
      </w:r>
      <w:proofErr w:type="spellEnd"/>
      <w:r w:rsidR="00947662">
        <w:rPr>
          <w:rFonts w:ascii="TimesNewRomanPSMT" w:hAnsi="TimesNewRomanPSMT" w:cs="TimesNewRomanPSMT"/>
          <w:sz w:val="28"/>
          <w:szCs w:val="28"/>
        </w:rPr>
        <w:t xml:space="preserve"> </w:t>
      </w:r>
      <w:proofErr w:type="spellStart"/>
      <w:r w:rsidR="00947662">
        <w:rPr>
          <w:rFonts w:ascii="TimesNewRomanPSMT" w:hAnsi="TimesNewRomanPSMT" w:cs="TimesNewRomanPSMT"/>
          <w:sz w:val="28"/>
          <w:szCs w:val="28"/>
        </w:rPr>
        <w:t>міжнародного</w:t>
      </w:r>
      <w:proofErr w:type="spellEnd"/>
      <w:r w:rsidR="00947662">
        <w:rPr>
          <w:rFonts w:ascii="TimesNewRomanPSMT" w:hAnsi="TimesNewRomanPSMT" w:cs="TimesNewRomanPSMT"/>
          <w:sz w:val="28"/>
          <w:szCs w:val="28"/>
        </w:rPr>
        <w:t xml:space="preserve"> </w:t>
      </w:r>
      <w:proofErr w:type="spellStart"/>
      <w:r w:rsidR="00947662">
        <w:rPr>
          <w:rFonts w:ascii="TimesNewRomanPSMT" w:hAnsi="TimesNewRomanPSMT" w:cs="TimesNewRomanPSMT"/>
          <w:sz w:val="28"/>
          <w:szCs w:val="28"/>
        </w:rPr>
        <w:t>співтовариства</w:t>
      </w:r>
      <w:proofErr w:type="spellEnd"/>
      <w:r w:rsidR="00947662">
        <w:rPr>
          <w:rFonts w:ascii="TimesNewRomanPSMT" w:hAnsi="TimesNewRomanPSMT" w:cs="TimesNewRomanPSMT"/>
          <w:sz w:val="28"/>
          <w:szCs w:val="28"/>
        </w:rPr>
        <w:t xml:space="preserve"> в</w:t>
      </w:r>
    </w:p>
    <w:p w:rsidR="00947662" w:rsidRDefault="00947662" w:rsidP="00E934DF">
      <w:pPr>
        <w:autoSpaceDE w:val="0"/>
        <w:autoSpaceDN w:val="0"/>
        <w:adjustRightInd w:val="0"/>
        <w:spacing w:after="0" w:line="240" w:lineRule="auto"/>
        <w:ind w:right="-284"/>
        <w:jc w:val="both"/>
        <w:rPr>
          <w:rFonts w:ascii="TimesNewRomanPSMT" w:hAnsi="TimesNewRomanPSMT" w:cs="TimesNewRomanPSMT"/>
          <w:sz w:val="28"/>
          <w:szCs w:val="28"/>
        </w:rPr>
      </w:pPr>
      <w:proofErr w:type="spellStart"/>
      <w:r>
        <w:rPr>
          <w:rFonts w:ascii="TimesNewRomanPSMT" w:hAnsi="TimesNewRomanPSMT" w:cs="TimesNewRomanPSMT"/>
          <w:sz w:val="28"/>
          <w:szCs w:val="28"/>
        </w:rPr>
        <w:t>галузі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охорони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навколишнього</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середовища</w:t>
      </w:r>
      <w:proofErr w:type="spellEnd"/>
      <w:r>
        <w:rPr>
          <w:rFonts w:ascii="TimesNewRomanPSMT" w:hAnsi="TimesNewRomanPSMT" w:cs="TimesNewRomanPSMT"/>
          <w:sz w:val="28"/>
          <w:szCs w:val="28"/>
        </w:rPr>
        <w:t>.</w:t>
      </w:r>
    </w:p>
    <w:p w:rsidR="005C1A78" w:rsidRPr="00E934DF" w:rsidRDefault="005C1A78" w:rsidP="00E934DF">
      <w:pPr>
        <w:tabs>
          <w:tab w:val="left" w:pos="900"/>
        </w:tabs>
        <w:ind w:right="-284"/>
        <w:jc w:val="both"/>
        <w:rPr>
          <w:rFonts w:ascii="Times New Roman" w:hAnsi="Times New Roman" w:cs="Times New Roman"/>
          <w:sz w:val="28"/>
          <w:szCs w:val="28"/>
          <w:lang w:val="uk-UA"/>
        </w:rPr>
      </w:pPr>
    </w:p>
    <w:p w:rsidR="00A5270E" w:rsidRPr="00E934DF" w:rsidRDefault="00A5270E" w:rsidP="00232A8C">
      <w:pPr>
        <w:tabs>
          <w:tab w:val="left" w:pos="900"/>
        </w:tabs>
        <w:rPr>
          <w:rFonts w:ascii="Times New Roman" w:hAnsi="Times New Roman" w:cs="Times New Roman"/>
          <w:sz w:val="28"/>
          <w:szCs w:val="28"/>
          <w:lang w:val="uk-UA"/>
        </w:rPr>
      </w:pPr>
    </w:p>
    <w:p w:rsidR="00A5270E" w:rsidRPr="00E934DF" w:rsidRDefault="00A5270E" w:rsidP="00232A8C">
      <w:pPr>
        <w:tabs>
          <w:tab w:val="left" w:pos="900"/>
        </w:tabs>
        <w:rPr>
          <w:rFonts w:ascii="Times New Roman" w:hAnsi="Times New Roman" w:cs="Times New Roman"/>
          <w:sz w:val="28"/>
          <w:szCs w:val="28"/>
          <w:lang w:val="uk-UA"/>
        </w:rPr>
      </w:pPr>
    </w:p>
    <w:p w:rsidR="00A5270E" w:rsidRPr="00E934DF" w:rsidRDefault="00A5270E" w:rsidP="00232A8C">
      <w:pPr>
        <w:tabs>
          <w:tab w:val="left" w:pos="900"/>
        </w:tabs>
        <w:rPr>
          <w:rFonts w:ascii="Times New Roman" w:hAnsi="Times New Roman" w:cs="Times New Roman"/>
          <w:sz w:val="28"/>
          <w:szCs w:val="28"/>
          <w:lang w:val="uk-UA"/>
        </w:rPr>
      </w:pPr>
    </w:p>
    <w:p w:rsidR="00A5270E" w:rsidRPr="00E934DF" w:rsidRDefault="00A5270E" w:rsidP="00232A8C">
      <w:pPr>
        <w:tabs>
          <w:tab w:val="left" w:pos="900"/>
        </w:tabs>
        <w:rPr>
          <w:rFonts w:ascii="Times New Roman" w:hAnsi="Times New Roman" w:cs="Times New Roman"/>
          <w:sz w:val="28"/>
          <w:szCs w:val="28"/>
          <w:lang w:val="uk-UA"/>
        </w:rPr>
      </w:pPr>
    </w:p>
    <w:p w:rsidR="00A5270E" w:rsidRPr="00E934DF" w:rsidRDefault="00A5270E" w:rsidP="00232A8C">
      <w:pPr>
        <w:tabs>
          <w:tab w:val="left" w:pos="900"/>
        </w:tabs>
        <w:rPr>
          <w:rFonts w:ascii="Times New Roman" w:hAnsi="Times New Roman" w:cs="Times New Roman"/>
          <w:sz w:val="28"/>
          <w:szCs w:val="28"/>
          <w:lang w:val="uk-UA"/>
        </w:rPr>
      </w:pPr>
    </w:p>
    <w:p w:rsidR="00507141" w:rsidRPr="00CA10F0" w:rsidRDefault="00A5270E" w:rsidP="00E66784">
      <w:pPr>
        <w:tabs>
          <w:tab w:val="left" w:pos="900"/>
        </w:tabs>
        <w:jc w:val="center"/>
        <w:rPr>
          <w:rFonts w:ascii="Times New Roman" w:hAnsi="Times New Roman" w:cs="Times New Roman"/>
          <w:sz w:val="28"/>
          <w:szCs w:val="28"/>
          <w:lang w:val="uk-UA"/>
        </w:rPr>
      </w:pPr>
      <w:r w:rsidRPr="00CA10F0">
        <w:rPr>
          <w:rFonts w:ascii="Times New Roman" w:hAnsi="Times New Roman" w:cs="Times New Roman"/>
          <w:sz w:val="28"/>
          <w:szCs w:val="28"/>
          <w:lang w:val="uk-UA"/>
        </w:rPr>
        <w:t>Навчально-методичне видання</w:t>
      </w:r>
    </w:p>
    <w:p w:rsidR="00E66784" w:rsidRPr="00CA10F0" w:rsidRDefault="00E66784" w:rsidP="0091602D">
      <w:pPr>
        <w:spacing w:after="0"/>
        <w:ind w:right="-1" w:firstLine="567"/>
        <w:jc w:val="center"/>
        <w:rPr>
          <w:rFonts w:ascii="Times New Roman" w:hAnsi="Times New Roman" w:cs="Times New Roman"/>
          <w:sz w:val="44"/>
          <w:szCs w:val="44"/>
          <w:lang w:val="uk-UA"/>
        </w:rPr>
      </w:pPr>
    </w:p>
    <w:p w:rsidR="00E66784" w:rsidRPr="00CA10F0" w:rsidRDefault="00E66784" w:rsidP="0091602D">
      <w:pPr>
        <w:spacing w:after="0"/>
        <w:ind w:right="-1" w:firstLine="567"/>
        <w:jc w:val="center"/>
        <w:rPr>
          <w:rFonts w:ascii="Times New Roman" w:hAnsi="Times New Roman" w:cs="Times New Roman"/>
          <w:b/>
          <w:sz w:val="28"/>
          <w:szCs w:val="28"/>
          <w:lang w:val="uk-UA"/>
        </w:rPr>
      </w:pPr>
      <w:r w:rsidRPr="00CA10F0">
        <w:rPr>
          <w:rFonts w:ascii="Times New Roman" w:hAnsi="Times New Roman" w:cs="Times New Roman"/>
          <w:b/>
          <w:sz w:val="28"/>
          <w:szCs w:val="28"/>
          <w:lang w:val="uk-UA"/>
        </w:rPr>
        <w:t>ВСТУП ДО ФАХУ</w:t>
      </w:r>
    </w:p>
    <w:p w:rsidR="0091602D" w:rsidRDefault="0091602D" w:rsidP="0091602D">
      <w:pPr>
        <w:pStyle w:val="a7"/>
        <w:spacing w:before="0" w:beforeAutospacing="0" w:after="0" w:afterAutospacing="0" w:line="360" w:lineRule="auto"/>
        <w:ind w:right="-1"/>
        <w:jc w:val="center"/>
        <w:rPr>
          <w:b/>
          <w:sz w:val="28"/>
          <w:szCs w:val="28"/>
          <w:lang w:val="uk-UA"/>
        </w:rPr>
      </w:pPr>
    </w:p>
    <w:p w:rsidR="0091602D" w:rsidRDefault="0091602D" w:rsidP="0091602D">
      <w:pPr>
        <w:pStyle w:val="a7"/>
        <w:spacing w:before="0" w:beforeAutospacing="0" w:after="0" w:afterAutospacing="0" w:line="360" w:lineRule="auto"/>
        <w:ind w:right="-1"/>
        <w:jc w:val="center"/>
        <w:rPr>
          <w:b/>
          <w:sz w:val="28"/>
          <w:szCs w:val="28"/>
          <w:lang w:val="uk-UA"/>
        </w:rPr>
      </w:pPr>
    </w:p>
    <w:p w:rsidR="0091602D" w:rsidRPr="00EA583D" w:rsidRDefault="0091602D" w:rsidP="0091602D">
      <w:pPr>
        <w:pStyle w:val="a7"/>
        <w:spacing w:before="0" w:beforeAutospacing="0" w:after="0" w:afterAutospacing="0" w:line="360" w:lineRule="auto"/>
        <w:ind w:right="-1"/>
        <w:jc w:val="center"/>
        <w:rPr>
          <w:b/>
          <w:sz w:val="28"/>
          <w:szCs w:val="28"/>
          <w:lang w:val="uk-UA"/>
        </w:rPr>
      </w:pPr>
      <w:r w:rsidRPr="00EA583D">
        <w:rPr>
          <w:b/>
          <w:sz w:val="28"/>
          <w:szCs w:val="28"/>
          <w:lang w:val="uk-UA"/>
        </w:rPr>
        <w:t>Конспект лекцій</w:t>
      </w:r>
    </w:p>
    <w:p w:rsidR="0091602D" w:rsidRPr="00EA583D" w:rsidRDefault="0091602D" w:rsidP="0091602D">
      <w:pPr>
        <w:spacing w:after="0" w:line="360" w:lineRule="auto"/>
        <w:ind w:right="-1" w:firstLine="567"/>
        <w:jc w:val="center"/>
        <w:rPr>
          <w:rFonts w:ascii="Times New Roman" w:hAnsi="Times New Roman" w:cs="Times New Roman"/>
          <w:b/>
          <w:color w:val="000000"/>
          <w:sz w:val="28"/>
          <w:szCs w:val="28"/>
          <w:lang w:val="uk-UA"/>
        </w:rPr>
      </w:pPr>
      <w:r w:rsidRPr="00EA583D">
        <w:rPr>
          <w:rFonts w:ascii="Times New Roman" w:hAnsi="Times New Roman" w:cs="Times New Roman"/>
          <w:b/>
          <w:color w:val="000000"/>
          <w:sz w:val="28"/>
          <w:szCs w:val="28"/>
        </w:rPr>
        <w:t>для</w:t>
      </w:r>
      <w:r w:rsidRPr="00EA583D">
        <w:rPr>
          <w:rFonts w:ascii="Times New Roman" w:hAnsi="Times New Roman" w:cs="Times New Roman"/>
          <w:b/>
          <w:color w:val="000000"/>
          <w:sz w:val="28"/>
          <w:szCs w:val="28"/>
          <w:lang w:val="uk-UA"/>
        </w:rPr>
        <w:t xml:space="preserve"> здобувачів першого (бакалаврського) </w:t>
      </w:r>
      <w:proofErr w:type="gramStart"/>
      <w:r w:rsidRPr="00EA583D">
        <w:rPr>
          <w:rFonts w:ascii="Times New Roman" w:hAnsi="Times New Roman" w:cs="Times New Roman"/>
          <w:b/>
          <w:color w:val="000000"/>
          <w:sz w:val="28"/>
          <w:szCs w:val="28"/>
          <w:lang w:val="uk-UA"/>
        </w:rPr>
        <w:t>р</w:t>
      </w:r>
      <w:proofErr w:type="gramEnd"/>
      <w:r w:rsidRPr="00EA583D">
        <w:rPr>
          <w:rFonts w:ascii="Times New Roman" w:hAnsi="Times New Roman" w:cs="Times New Roman"/>
          <w:b/>
          <w:color w:val="000000"/>
          <w:sz w:val="28"/>
          <w:szCs w:val="28"/>
          <w:lang w:val="uk-UA"/>
        </w:rPr>
        <w:t>івня</w:t>
      </w:r>
    </w:p>
    <w:p w:rsidR="0091602D" w:rsidRPr="00EA583D" w:rsidRDefault="0091602D" w:rsidP="0091602D">
      <w:pPr>
        <w:spacing w:after="0" w:line="360" w:lineRule="auto"/>
        <w:ind w:right="-1" w:firstLine="567"/>
        <w:jc w:val="center"/>
        <w:rPr>
          <w:rFonts w:ascii="Times New Roman" w:hAnsi="Times New Roman" w:cs="Times New Roman"/>
          <w:b/>
          <w:color w:val="000000"/>
          <w:sz w:val="28"/>
          <w:szCs w:val="28"/>
          <w:lang w:val="uk-UA"/>
        </w:rPr>
      </w:pPr>
      <w:r w:rsidRPr="00EA583D">
        <w:rPr>
          <w:rFonts w:ascii="Times New Roman" w:hAnsi="Times New Roman" w:cs="Times New Roman"/>
          <w:b/>
          <w:color w:val="000000"/>
          <w:sz w:val="28"/>
          <w:szCs w:val="28"/>
          <w:lang w:val="uk-UA"/>
        </w:rPr>
        <w:t>зі спеціальності</w:t>
      </w:r>
      <w:r w:rsidRPr="00EA583D">
        <w:rPr>
          <w:rFonts w:ascii="Times New Roman" w:hAnsi="Times New Roman" w:cs="Times New Roman"/>
          <w:b/>
          <w:color w:val="000000"/>
          <w:sz w:val="28"/>
          <w:szCs w:val="28"/>
        </w:rPr>
        <w:t> </w:t>
      </w:r>
      <w:r w:rsidRPr="00EA583D">
        <w:rPr>
          <w:rFonts w:ascii="Times New Roman" w:hAnsi="Times New Roman" w:cs="Times New Roman"/>
          <w:b/>
          <w:color w:val="000000"/>
          <w:sz w:val="28"/>
          <w:szCs w:val="28"/>
          <w:lang w:val="uk-UA"/>
        </w:rPr>
        <w:t>207</w:t>
      </w:r>
      <w:r w:rsidRPr="00EA583D">
        <w:rPr>
          <w:rFonts w:ascii="Times New Roman" w:hAnsi="Times New Roman" w:cs="Times New Roman"/>
          <w:b/>
          <w:color w:val="000000"/>
          <w:sz w:val="28"/>
          <w:szCs w:val="28"/>
        </w:rPr>
        <w:t> </w:t>
      </w:r>
      <w:r w:rsidRPr="00EA583D">
        <w:rPr>
          <w:rFonts w:ascii="Times New Roman" w:hAnsi="Times New Roman" w:cs="Times New Roman"/>
          <w:b/>
          <w:color w:val="000000"/>
          <w:sz w:val="28"/>
          <w:szCs w:val="28"/>
          <w:lang w:val="uk-UA"/>
        </w:rPr>
        <w:t>«Водні біоресурси та аквакультура»</w:t>
      </w:r>
    </w:p>
    <w:p w:rsidR="0091602D" w:rsidRPr="00EA583D" w:rsidRDefault="0091602D" w:rsidP="0091602D">
      <w:pPr>
        <w:pStyle w:val="a7"/>
        <w:spacing w:before="0" w:beforeAutospacing="0" w:after="0" w:afterAutospacing="0" w:line="360" w:lineRule="auto"/>
        <w:ind w:right="-1"/>
        <w:jc w:val="center"/>
        <w:rPr>
          <w:b/>
          <w:sz w:val="28"/>
          <w:szCs w:val="28"/>
          <w:lang w:val="uk-UA"/>
        </w:rPr>
      </w:pPr>
    </w:p>
    <w:p w:rsidR="00E66784" w:rsidRPr="007429DC" w:rsidRDefault="00E66784" w:rsidP="00E66784">
      <w:pPr>
        <w:tabs>
          <w:tab w:val="left" w:pos="900"/>
        </w:tabs>
        <w:jc w:val="center"/>
        <w:rPr>
          <w:rFonts w:ascii="Times New Roman" w:hAnsi="Times New Roman" w:cs="Times New Roman"/>
          <w:color w:val="FF0000"/>
          <w:sz w:val="28"/>
          <w:szCs w:val="28"/>
          <w:lang w:val="uk-UA"/>
        </w:rPr>
      </w:pPr>
    </w:p>
    <w:p w:rsidR="00E66784" w:rsidRPr="00CA10F0" w:rsidRDefault="00E66784" w:rsidP="00E66784">
      <w:pPr>
        <w:tabs>
          <w:tab w:val="left" w:pos="900"/>
        </w:tabs>
        <w:jc w:val="center"/>
        <w:rPr>
          <w:rFonts w:ascii="Times New Roman" w:hAnsi="Times New Roman" w:cs="Times New Roman"/>
          <w:b/>
          <w:sz w:val="28"/>
          <w:szCs w:val="28"/>
          <w:lang w:val="uk-UA"/>
        </w:rPr>
      </w:pPr>
    </w:p>
    <w:p w:rsidR="007E5726" w:rsidRPr="00CA10F0" w:rsidRDefault="007E5726" w:rsidP="007E5726">
      <w:pPr>
        <w:spacing w:after="0" w:line="240" w:lineRule="auto"/>
        <w:ind w:right="-1" w:firstLine="567"/>
        <w:jc w:val="center"/>
        <w:rPr>
          <w:rFonts w:ascii="Times New Roman" w:hAnsi="Times New Roman" w:cs="Times New Roman"/>
          <w:b/>
          <w:caps/>
          <w:sz w:val="28"/>
          <w:szCs w:val="28"/>
          <w:lang w:val="uk-UA"/>
        </w:rPr>
      </w:pPr>
      <w:proofErr w:type="spellStart"/>
      <w:r w:rsidRPr="00CA10F0">
        <w:rPr>
          <w:rFonts w:ascii="Times New Roman" w:hAnsi="Times New Roman" w:cs="Times New Roman"/>
          <w:b/>
          <w:caps/>
          <w:sz w:val="28"/>
          <w:szCs w:val="28"/>
        </w:rPr>
        <w:t>О</w:t>
      </w:r>
      <w:r w:rsidRPr="00CA10F0">
        <w:rPr>
          <w:rFonts w:ascii="Times New Roman" w:hAnsi="Times New Roman" w:cs="Times New Roman"/>
          <w:b/>
          <w:sz w:val="28"/>
          <w:szCs w:val="28"/>
        </w:rPr>
        <w:t>лешко</w:t>
      </w:r>
      <w:proofErr w:type="spellEnd"/>
      <w:r w:rsidRPr="00CA10F0">
        <w:rPr>
          <w:rFonts w:ascii="Times New Roman" w:hAnsi="Times New Roman" w:cs="Times New Roman"/>
          <w:b/>
          <w:caps/>
          <w:sz w:val="28"/>
          <w:szCs w:val="28"/>
        </w:rPr>
        <w:t xml:space="preserve"> В</w:t>
      </w:r>
      <w:proofErr w:type="spellStart"/>
      <w:r w:rsidRPr="00CA10F0">
        <w:rPr>
          <w:rFonts w:ascii="Times New Roman" w:hAnsi="Times New Roman" w:cs="Times New Roman"/>
          <w:b/>
          <w:sz w:val="28"/>
          <w:szCs w:val="28"/>
          <w:lang w:val="uk-UA"/>
        </w:rPr>
        <w:t>алентина</w:t>
      </w:r>
      <w:proofErr w:type="spellEnd"/>
      <w:r w:rsidRPr="00CA10F0">
        <w:rPr>
          <w:rFonts w:ascii="Times New Roman" w:hAnsi="Times New Roman" w:cs="Times New Roman"/>
          <w:b/>
          <w:caps/>
          <w:sz w:val="28"/>
          <w:szCs w:val="28"/>
          <w:lang w:val="uk-UA"/>
        </w:rPr>
        <w:t xml:space="preserve"> </w:t>
      </w:r>
      <w:r w:rsidRPr="00CA10F0">
        <w:rPr>
          <w:rFonts w:ascii="Times New Roman" w:hAnsi="Times New Roman" w:cs="Times New Roman"/>
          <w:b/>
          <w:caps/>
          <w:sz w:val="28"/>
          <w:szCs w:val="28"/>
        </w:rPr>
        <w:t>П</w:t>
      </w:r>
      <w:proofErr w:type="spellStart"/>
      <w:r w:rsidRPr="00CA10F0">
        <w:rPr>
          <w:rFonts w:ascii="Times New Roman" w:hAnsi="Times New Roman" w:cs="Times New Roman"/>
          <w:b/>
          <w:sz w:val="28"/>
          <w:szCs w:val="28"/>
          <w:lang w:val="uk-UA"/>
        </w:rPr>
        <w:t>етрівна</w:t>
      </w:r>
      <w:proofErr w:type="spellEnd"/>
    </w:p>
    <w:p w:rsidR="007E5726" w:rsidRPr="00CA10F0" w:rsidRDefault="007E5726" w:rsidP="007E5726">
      <w:pPr>
        <w:spacing w:after="0" w:line="240" w:lineRule="auto"/>
        <w:ind w:right="-1" w:firstLine="567"/>
        <w:jc w:val="center"/>
        <w:rPr>
          <w:rFonts w:ascii="Times New Roman" w:hAnsi="Times New Roman" w:cs="Times New Roman"/>
          <w:b/>
          <w:spacing w:val="-6"/>
          <w:sz w:val="28"/>
          <w:szCs w:val="28"/>
          <w:lang w:val="uk-UA"/>
        </w:rPr>
      </w:pPr>
      <w:r w:rsidRPr="00CA10F0">
        <w:rPr>
          <w:rFonts w:ascii="Times New Roman" w:hAnsi="Times New Roman" w:cs="Times New Roman"/>
          <w:b/>
          <w:spacing w:val="-6"/>
          <w:sz w:val="28"/>
          <w:szCs w:val="28"/>
          <w:lang w:val="uk-UA"/>
        </w:rPr>
        <w:t>Олешко Олександр Анатолійович</w:t>
      </w:r>
    </w:p>
    <w:p w:rsidR="007E5726" w:rsidRPr="00CA10F0" w:rsidRDefault="007E5726" w:rsidP="007E5726">
      <w:pPr>
        <w:spacing w:after="0" w:line="240" w:lineRule="auto"/>
        <w:ind w:right="-1" w:firstLine="567"/>
        <w:jc w:val="center"/>
        <w:rPr>
          <w:rFonts w:ascii="Times New Roman" w:hAnsi="Times New Roman" w:cs="Times New Roman"/>
          <w:b/>
          <w:spacing w:val="-6"/>
          <w:sz w:val="28"/>
          <w:szCs w:val="28"/>
          <w:lang w:val="uk-UA"/>
        </w:rPr>
      </w:pPr>
      <w:proofErr w:type="spellStart"/>
      <w:r w:rsidRPr="00CA10F0">
        <w:rPr>
          <w:rFonts w:ascii="Times New Roman" w:hAnsi="Times New Roman" w:cs="Times New Roman"/>
          <w:b/>
          <w:spacing w:val="-6"/>
          <w:sz w:val="28"/>
          <w:szCs w:val="28"/>
          <w:lang w:val="uk-UA"/>
        </w:rPr>
        <w:t>Куновський</w:t>
      </w:r>
      <w:proofErr w:type="spellEnd"/>
      <w:r w:rsidRPr="00CA10F0">
        <w:rPr>
          <w:rFonts w:ascii="Times New Roman" w:hAnsi="Times New Roman" w:cs="Times New Roman"/>
          <w:b/>
          <w:spacing w:val="-6"/>
          <w:sz w:val="28"/>
          <w:szCs w:val="28"/>
          <w:lang w:val="uk-UA"/>
        </w:rPr>
        <w:t>, Юрій Володимирович</w:t>
      </w:r>
    </w:p>
    <w:p w:rsidR="007E5726" w:rsidRPr="00CA10F0" w:rsidRDefault="007E5726" w:rsidP="007E5726">
      <w:pPr>
        <w:spacing w:after="0" w:line="240" w:lineRule="auto"/>
        <w:ind w:right="-1" w:firstLine="567"/>
        <w:jc w:val="center"/>
        <w:rPr>
          <w:rFonts w:ascii="Times New Roman" w:hAnsi="Times New Roman" w:cs="Times New Roman"/>
          <w:b/>
          <w:spacing w:val="-6"/>
          <w:sz w:val="28"/>
          <w:szCs w:val="28"/>
          <w:lang w:val="uk-UA"/>
        </w:rPr>
      </w:pPr>
      <w:proofErr w:type="spellStart"/>
      <w:r w:rsidRPr="00CA10F0">
        <w:rPr>
          <w:rFonts w:ascii="Times New Roman" w:hAnsi="Times New Roman" w:cs="Times New Roman"/>
          <w:b/>
          <w:spacing w:val="-6"/>
          <w:sz w:val="28"/>
          <w:szCs w:val="28"/>
          <w:lang w:val="uk-UA"/>
        </w:rPr>
        <w:t>Гейко</w:t>
      </w:r>
      <w:proofErr w:type="spellEnd"/>
      <w:r w:rsidRPr="00CA10F0">
        <w:rPr>
          <w:rFonts w:ascii="Times New Roman" w:hAnsi="Times New Roman" w:cs="Times New Roman"/>
          <w:b/>
          <w:spacing w:val="-6"/>
          <w:sz w:val="28"/>
          <w:szCs w:val="28"/>
          <w:lang w:val="uk-UA"/>
        </w:rPr>
        <w:t xml:space="preserve"> Леонід Миколайович</w:t>
      </w:r>
    </w:p>
    <w:p w:rsidR="007E5726" w:rsidRPr="00CA10F0" w:rsidRDefault="007E5726" w:rsidP="007E5726">
      <w:pPr>
        <w:spacing w:after="0" w:line="240" w:lineRule="auto"/>
        <w:ind w:right="-1" w:firstLine="567"/>
        <w:jc w:val="center"/>
        <w:rPr>
          <w:rFonts w:ascii="Times New Roman" w:hAnsi="Times New Roman" w:cs="Times New Roman"/>
          <w:b/>
          <w:spacing w:val="-6"/>
          <w:sz w:val="28"/>
          <w:szCs w:val="28"/>
          <w:lang w:val="uk-UA"/>
        </w:rPr>
      </w:pPr>
      <w:proofErr w:type="spellStart"/>
      <w:r w:rsidRPr="00CA10F0">
        <w:rPr>
          <w:rFonts w:ascii="Times New Roman" w:hAnsi="Times New Roman" w:cs="Times New Roman"/>
          <w:b/>
          <w:spacing w:val="-6"/>
          <w:sz w:val="28"/>
          <w:szCs w:val="28"/>
          <w:lang w:val="uk-UA"/>
        </w:rPr>
        <w:t>Жорова</w:t>
      </w:r>
      <w:proofErr w:type="spellEnd"/>
      <w:r w:rsidRPr="00CA10F0">
        <w:rPr>
          <w:rFonts w:ascii="Times New Roman" w:hAnsi="Times New Roman" w:cs="Times New Roman"/>
          <w:b/>
          <w:spacing w:val="-6"/>
          <w:sz w:val="28"/>
          <w:szCs w:val="28"/>
          <w:lang w:val="uk-UA"/>
        </w:rPr>
        <w:t xml:space="preserve"> Анна Вікторівна</w:t>
      </w:r>
    </w:p>
    <w:p w:rsidR="007E5726" w:rsidRPr="00CA10F0" w:rsidRDefault="007E5726" w:rsidP="007E5726">
      <w:pPr>
        <w:spacing w:after="0" w:line="240" w:lineRule="auto"/>
        <w:ind w:right="-1" w:firstLine="567"/>
        <w:jc w:val="center"/>
        <w:rPr>
          <w:rFonts w:ascii="Times New Roman" w:hAnsi="Times New Roman" w:cs="Times New Roman"/>
          <w:b/>
          <w:caps/>
          <w:sz w:val="28"/>
          <w:szCs w:val="28"/>
          <w:lang w:val="uk-UA"/>
        </w:rPr>
      </w:pPr>
      <w:proofErr w:type="spellStart"/>
      <w:r w:rsidRPr="00CA10F0">
        <w:rPr>
          <w:rFonts w:ascii="Times New Roman" w:hAnsi="Times New Roman" w:cs="Times New Roman"/>
          <w:b/>
          <w:spacing w:val="-6"/>
          <w:sz w:val="28"/>
          <w:szCs w:val="28"/>
          <w:lang w:val="uk-UA"/>
        </w:rPr>
        <w:t>Дідківська</w:t>
      </w:r>
      <w:proofErr w:type="spellEnd"/>
      <w:r w:rsidRPr="00CA10F0">
        <w:rPr>
          <w:rFonts w:ascii="Times New Roman" w:hAnsi="Times New Roman" w:cs="Times New Roman"/>
          <w:b/>
          <w:spacing w:val="-6"/>
          <w:sz w:val="28"/>
          <w:szCs w:val="28"/>
          <w:lang w:val="uk-UA"/>
        </w:rPr>
        <w:t xml:space="preserve"> Галина Петрівна</w:t>
      </w:r>
    </w:p>
    <w:p w:rsidR="00E66784" w:rsidRPr="00CA10F0" w:rsidRDefault="00E66784" w:rsidP="007E5726">
      <w:pPr>
        <w:tabs>
          <w:tab w:val="left" w:pos="900"/>
        </w:tabs>
        <w:spacing w:after="0" w:line="240" w:lineRule="auto"/>
        <w:ind w:firstLine="567"/>
        <w:jc w:val="center"/>
        <w:rPr>
          <w:rFonts w:ascii="Times New Roman" w:hAnsi="Times New Roman" w:cs="Times New Roman"/>
          <w:b/>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b/>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b/>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b/>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b/>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b/>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b/>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b/>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sz w:val="28"/>
          <w:szCs w:val="28"/>
          <w:lang w:val="uk-UA"/>
        </w:rPr>
      </w:pPr>
    </w:p>
    <w:p w:rsidR="00507141" w:rsidRPr="00CA10F0" w:rsidRDefault="00A5270E" w:rsidP="00E66784">
      <w:pPr>
        <w:tabs>
          <w:tab w:val="left" w:pos="900"/>
        </w:tabs>
        <w:spacing w:after="0" w:line="240" w:lineRule="auto"/>
        <w:jc w:val="center"/>
        <w:rPr>
          <w:rFonts w:ascii="Times New Roman" w:hAnsi="Times New Roman" w:cs="Times New Roman"/>
          <w:sz w:val="28"/>
          <w:szCs w:val="28"/>
          <w:lang w:val="uk-UA"/>
        </w:rPr>
      </w:pPr>
      <w:r w:rsidRPr="00CA10F0">
        <w:rPr>
          <w:rFonts w:ascii="Times New Roman" w:hAnsi="Times New Roman" w:cs="Times New Roman"/>
          <w:sz w:val="28"/>
          <w:szCs w:val="28"/>
          <w:lang w:val="uk-UA"/>
        </w:rPr>
        <w:t>Редактор:</w:t>
      </w:r>
    </w:p>
    <w:p w:rsidR="00507141" w:rsidRPr="00CA10F0" w:rsidRDefault="00A5270E" w:rsidP="00E66784">
      <w:pPr>
        <w:tabs>
          <w:tab w:val="left" w:pos="900"/>
        </w:tabs>
        <w:spacing w:after="0" w:line="240" w:lineRule="auto"/>
        <w:jc w:val="center"/>
        <w:rPr>
          <w:rFonts w:ascii="Times New Roman" w:hAnsi="Times New Roman" w:cs="Times New Roman"/>
          <w:sz w:val="28"/>
          <w:szCs w:val="28"/>
          <w:lang w:val="uk-UA"/>
        </w:rPr>
      </w:pPr>
      <w:r w:rsidRPr="00CA10F0">
        <w:rPr>
          <w:rFonts w:ascii="Times New Roman" w:hAnsi="Times New Roman" w:cs="Times New Roman"/>
          <w:sz w:val="28"/>
          <w:szCs w:val="28"/>
          <w:lang w:val="uk-UA"/>
        </w:rPr>
        <w:t>Комп’ютерна верстка:</w:t>
      </w:r>
    </w:p>
    <w:p w:rsidR="00E66784" w:rsidRPr="00CA10F0" w:rsidRDefault="00E66784" w:rsidP="00E66784">
      <w:pPr>
        <w:tabs>
          <w:tab w:val="left" w:pos="900"/>
        </w:tabs>
        <w:spacing w:after="0" w:line="240" w:lineRule="auto"/>
        <w:jc w:val="center"/>
        <w:rPr>
          <w:rFonts w:ascii="Times New Roman" w:hAnsi="Times New Roman" w:cs="Times New Roman"/>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sz w:val="28"/>
          <w:szCs w:val="28"/>
          <w:lang w:val="uk-UA"/>
        </w:rPr>
      </w:pPr>
    </w:p>
    <w:p w:rsidR="00E66784" w:rsidRPr="00CA10F0" w:rsidRDefault="00E66784" w:rsidP="00E66784">
      <w:pPr>
        <w:tabs>
          <w:tab w:val="left" w:pos="900"/>
        </w:tabs>
        <w:spacing w:after="0" w:line="240" w:lineRule="auto"/>
        <w:jc w:val="center"/>
        <w:rPr>
          <w:rFonts w:ascii="Times New Roman" w:hAnsi="Times New Roman" w:cs="Times New Roman"/>
          <w:sz w:val="28"/>
          <w:szCs w:val="28"/>
          <w:lang w:val="uk-UA"/>
        </w:rPr>
      </w:pPr>
    </w:p>
    <w:p w:rsidR="00E66784" w:rsidRPr="00CA10F0" w:rsidRDefault="00A5270E" w:rsidP="00E66784">
      <w:pPr>
        <w:tabs>
          <w:tab w:val="left" w:pos="900"/>
        </w:tabs>
        <w:spacing w:after="0" w:line="240" w:lineRule="auto"/>
        <w:rPr>
          <w:rFonts w:ascii="Times New Roman" w:hAnsi="Times New Roman" w:cs="Times New Roman"/>
          <w:sz w:val="24"/>
          <w:szCs w:val="24"/>
          <w:lang w:val="uk-UA"/>
        </w:rPr>
      </w:pPr>
      <w:r w:rsidRPr="00CA10F0">
        <w:rPr>
          <w:rFonts w:ascii="Times New Roman" w:hAnsi="Times New Roman" w:cs="Times New Roman"/>
          <w:sz w:val="24"/>
          <w:szCs w:val="24"/>
          <w:lang w:val="uk-UA"/>
        </w:rPr>
        <w:t>Здано до складання . .</w:t>
      </w:r>
      <w:r w:rsidRPr="00CA10F0">
        <w:rPr>
          <w:rFonts w:ascii="Times New Roman" w:hAnsi="Times New Roman" w:cs="Times New Roman"/>
          <w:sz w:val="24"/>
          <w:szCs w:val="24"/>
        </w:rPr>
        <w:t xml:space="preserve">2021. </w:t>
      </w:r>
      <w:proofErr w:type="spellStart"/>
      <w:proofErr w:type="gramStart"/>
      <w:r w:rsidRPr="00CA10F0">
        <w:rPr>
          <w:rFonts w:ascii="Times New Roman" w:hAnsi="Times New Roman" w:cs="Times New Roman"/>
          <w:sz w:val="24"/>
          <w:szCs w:val="24"/>
        </w:rPr>
        <w:t>П</w:t>
      </w:r>
      <w:proofErr w:type="gramEnd"/>
      <w:r w:rsidRPr="00CA10F0">
        <w:rPr>
          <w:rFonts w:ascii="Times New Roman" w:hAnsi="Times New Roman" w:cs="Times New Roman"/>
          <w:sz w:val="24"/>
          <w:szCs w:val="24"/>
        </w:rPr>
        <w:t>ідп</w:t>
      </w:r>
      <w:proofErr w:type="spellEnd"/>
      <w:r w:rsidRPr="00CA10F0">
        <w:rPr>
          <w:rFonts w:ascii="Times New Roman" w:hAnsi="Times New Roman" w:cs="Times New Roman"/>
          <w:sz w:val="24"/>
          <w:szCs w:val="24"/>
        </w:rPr>
        <w:t xml:space="preserve">. до </w:t>
      </w:r>
      <w:proofErr w:type="spellStart"/>
      <w:r w:rsidRPr="00CA10F0">
        <w:rPr>
          <w:rFonts w:ascii="Times New Roman" w:hAnsi="Times New Roman" w:cs="Times New Roman"/>
          <w:sz w:val="24"/>
          <w:szCs w:val="24"/>
        </w:rPr>
        <w:t>друку</w:t>
      </w:r>
      <w:proofErr w:type="spellEnd"/>
      <w:r w:rsidRPr="00CA10F0">
        <w:rPr>
          <w:rFonts w:ascii="Times New Roman" w:hAnsi="Times New Roman" w:cs="Times New Roman"/>
          <w:sz w:val="24"/>
          <w:szCs w:val="24"/>
        </w:rPr>
        <w:t xml:space="preserve"> </w:t>
      </w:r>
    </w:p>
    <w:p w:rsidR="00E66784" w:rsidRPr="00CA10F0" w:rsidRDefault="00A5270E" w:rsidP="00E66784">
      <w:pPr>
        <w:tabs>
          <w:tab w:val="left" w:pos="900"/>
        </w:tabs>
        <w:spacing w:after="0" w:line="240" w:lineRule="auto"/>
        <w:rPr>
          <w:rFonts w:ascii="Times New Roman" w:hAnsi="Times New Roman" w:cs="Times New Roman"/>
          <w:sz w:val="24"/>
          <w:szCs w:val="24"/>
          <w:lang w:val="uk-UA"/>
        </w:rPr>
      </w:pPr>
      <w:r w:rsidRPr="00CA10F0">
        <w:rPr>
          <w:rFonts w:ascii="Times New Roman" w:hAnsi="Times New Roman" w:cs="Times New Roman"/>
          <w:sz w:val="24"/>
          <w:szCs w:val="24"/>
        </w:rPr>
        <w:t>Формат Ум</w:t>
      </w:r>
      <w:proofErr w:type="gramStart"/>
      <w:r w:rsidRPr="00CA10F0">
        <w:rPr>
          <w:rFonts w:ascii="Times New Roman" w:hAnsi="Times New Roman" w:cs="Times New Roman"/>
          <w:sz w:val="24"/>
          <w:szCs w:val="24"/>
        </w:rPr>
        <w:t>.</w:t>
      </w:r>
      <w:proofErr w:type="gramEnd"/>
      <w:r w:rsidRPr="00CA10F0">
        <w:rPr>
          <w:rFonts w:ascii="Times New Roman" w:hAnsi="Times New Roman" w:cs="Times New Roman"/>
          <w:sz w:val="24"/>
          <w:szCs w:val="24"/>
        </w:rPr>
        <w:t xml:space="preserve"> </w:t>
      </w:r>
      <w:proofErr w:type="gramStart"/>
      <w:r w:rsidRPr="00CA10F0">
        <w:rPr>
          <w:rFonts w:ascii="Times New Roman" w:hAnsi="Times New Roman" w:cs="Times New Roman"/>
          <w:sz w:val="24"/>
          <w:szCs w:val="24"/>
        </w:rPr>
        <w:t>д</w:t>
      </w:r>
      <w:proofErr w:type="gramEnd"/>
      <w:r w:rsidRPr="00CA10F0">
        <w:rPr>
          <w:rFonts w:ascii="Times New Roman" w:hAnsi="Times New Roman" w:cs="Times New Roman"/>
          <w:sz w:val="24"/>
          <w:szCs w:val="24"/>
        </w:rPr>
        <w:t xml:space="preserve">р. </w:t>
      </w:r>
      <w:proofErr w:type="spellStart"/>
      <w:r w:rsidRPr="00CA10F0">
        <w:rPr>
          <w:rFonts w:ascii="Times New Roman" w:hAnsi="Times New Roman" w:cs="Times New Roman"/>
          <w:sz w:val="24"/>
          <w:szCs w:val="24"/>
        </w:rPr>
        <w:t>арк</w:t>
      </w:r>
      <w:proofErr w:type="spellEnd"/>
      <w:r w:rsidRPr="00CA10F0">
        <w:rPr>
          <w:rFonts w:ascii="Times New Roman" w:hAnsi="Times New Roman" w:cs="Times New Roman"/>
          <w:sz w:val="24"/>
          <w:szCs w:val="24"/>
        </w:rPr>
        <w:t xml:space="preserve">. Тираж РВ, </w:t>
      </w:r>
    </w:p>
    <w:p w:rsidR="00E66784" w:rsidRPr="00CA10F0" w:rsidRDefault="00A5270E" w:rsidP="00E66784">
      <w:pPr>
        <w:tabs>
          <w:tab w:val="left" w:pos="900"/>
        </w:tabs>
        <w:spacing w:after="0" w:line="240" w:lineRule="auto"/>
        <w:rPr>
          <w:rFonts w:ascii="Times New Roman" w:hAnsi="Times New Roman" w:cs="Times New Roman"/>
          <w:sz w:val="24"/>
          <w:szCs w:val="24"/>
          <w:lang w:val="uk-UA"/>
        </w:rPr>
      </w:pPr>
      <w:r w:rsidRPr="00CA10F0">
        <w:rPr>
          <w:rFonts w:ascii="Times New Roman" w:hAnsi="Times New Roman" w:cs="Times New Roman"/>
          <w:sz w:val="24"/>
          <w:szCs w:val="24"/>
        </w:rPr>
        <w:t xml:space="preserve">Сектор </w:t>
      </w:r>
      <w:proofErr w:type="spellStart"/>
      <w:r w:rsidRPr="00CA10F0">
        <w:rPr>
          <w:rFonts w:ascii="Times New Roman" w:hAnsi="Times New Roman" w:cs="Times New Roman"/>
          <w:sz w:val="24"/>
          <w:szCs w:val="24"/>
        </w:rPr>
        <w:t>оперативної</w:t>
      </w:r>
      <w:proofErr w:type="spellEnd"/>
      <w:r w:rsidRPr="00CA10F0">
        <w:rPr>
          <w:rFonts w:ascii="Times New Roman" w:hAnsi="Times New Roman" w:cs="Times New Roman"/>
          <w:sz w:val="24"/>
          <w:szCs w:val="24"/>
        </w:rPr>
        <w:t xml:space="preserve"> </w:t>
      </w:r>
      <w:proofErr w:type="spellStart"/>
      <w:r w:rsidRPr="00CA10F0">
        <w:rPr>
          <w:rFonts w:ascii="Times New Roman" w:hAnsi="Times New Roman" w:cs="Times New Roman"/>
          <w:sz w:val="24"/>
          <w:szCs w:val="24"/>
        </w:rPr>
        <w:t>поліграфії</w:t>
      </w:r>
      <w:proofErr w:type="spellEnd"/>
      <w:r w:rsidRPr="00CA10F0">
        <w:rPr>
          <w:rFonts w:ascii="Times New Roman" w:hAnsi="Times New Roman" w:cs="Times New Roman"/>
          <w:sz w:val="24"/>
          <w:szCs w:val="24"/>
        </w:rPr>
        <w:t xml:space="preserve"> БНАУ. </w:t>
      </w:r>
    </w:p>
    <w:p w:rsidR="00A5270E" w:rsidRPr="00CA10F0" w:rsidRDefault="00A5270E" w:rsidP="00E66784">
      <w:pPr>
        <w:tabs>
          <w:tab w:val="left" w:pos="900"/>
        </w:tabs>
        <w:spacing w:after="0" w:line="240" w:lineRule="auto"/>
        <w:rPr>
          <w:rFonts w:ascii="Times New Roman" w:hAnsi="Times New Roman" w:cs="Times New Roman"/>
          <w:sz w:val="24"/>
          <w:szCs w:val="24"/>
          <w:lang w:val="uk-UA"/>
        </w:rPr>
      </w:pPr>
      <w:r w:rsidRPr="00CA10F0">
        <w:rPr>
          <w:rFonts w:ascii="Times New Roman" w:hAnsi="Times New Roman" w:cs="Times New Roman"/>
          <w:sz w:val="24"/>
          <w:szCs w:val="24"/>
        </w:rPr>
        <w:t xml:space="preserve">09117, </w:t>
      </w:r>
      <w:proofErr w:type="spellStart"/>
      <w:r w:rsidRPr="00CA10F0">
        <w:rPr>
          <w:rFonts w:ascii="Times New Roman" w:hAnsi="Times New Roman" w:cs="Times New Roman"/>
          <w:sz w:val="24"/>
          <w:szCs w:val="24"/>
        </w:rPr>
        <w:t>Біла</w:t>
      </w:r>
      <w:proofErr w:type="spellEnd"/>
      <w:r w:rsidRPr="00CA10F0">
        <w:rPr>
          <w:rFonts w:ascii="Times New Roman" w:hAnsi="Times New Roman" w:cs="Times New Roman"/>
          <w:sz w:val="24"/>
          <w:szCs w:val="24"/>
        </w:rPr>
        <w:t xml:space="preserve"> </w:t>
      </w:r>
      <w:proofErr w:type="spellStart"/>
      <w:r w:rsidRPr="00CA10F0">
        <w:rPr>
          <w:rFonts w:ascii="Times New Roman" w:hAnsi="Times New Roman" w:cs="Times New Roman"/>
          <w:sz w:val="24"/>
          <w:szCs w:val="24"/>
        </w:rPr>
        <w:t>Церква</w:t>
      </w:r>
      <w:proofErr w:type="spellEnd"/>
      <w:r w:rsidRPr="00CA10F0">
        <w:rPr>
          <w:rFonts w:ascii="Times New Roman" w:hAnsi="Times New Roman" w:cs="Times New Roman"/>
          <w:sz w:val="24"/>
          <w:szCs w:val="24"/>
        </w:rPr>
        <w:t xml:space="preserve">, </w:t>
      </w:r>
      <w:proofErr w:type="spellStart"/>
      <w:r w:rsidRPr="00CA10F0">
        <w:rPr>
          <w:rFonts w:ascii="Times New Roman" w:hAnsi="Times New Roman" w:cs="Times New Roman"/>
          <w:sz w:val="24"/>
          <w:szCs w:val="24"/>
        </w:rPr>
        <w:t>Соборна</w:t>
      </w:r>
      <w:proofErr w:type="spellEnd"/>
      <w:r w:rsidRPr="00CA10F0">
        <w:rPr>
          <w:rFonts w:ascii="Times New Roman" w:hAnsi="Times New Roman" w:cs="Times New Roman"/>
          <w:sz w:val="24"/>
          <w:szCs w:val="24"/>
        </w:rPr>
        <w:t xml:space="preserve"> </w:t>
      </w:r>
      <w:proofErr w:type="spellStart"/>
      <w:r w:rsidRPr="00CA10F0">
        <w:rPr>
          <w:rFonts w:ascii="Times New Roman" w:hAnsi="Times New Roman" w:cs="Times New Roman"/>
          <w:sz w:val="24"/>
          <w:szCs w:val="24"/>
        </w:rPr>
        <w:t>площа</w:t>
      </w:r>
      <w:proofErr w:type="spellEnd"/>
      <w:r w:rsidRPr="00CA10F0">
        <w:rPr>
          <w:rFonts w:ascii="Times New Roman" w:hAnsi="Times New Roman" w:cs="Times New Roman"/>
          <w:sz w:val="24"/>
          <w:szCs w:val="24"/>
        </w:rPr>
        <w:t>, 8/1; тел. 33-11-0</w:t>
      </w:r>
      <w:r w:rsidR="00507141" w:rsidRPr="00CA10F0">
        <w:rPr>
          <w:rFonts w:ascii="Times New Roman" w:hAnsi="Times New Roman" w:cs="Times New Roman"/>
          <w:sz w:val="24"/>
          <w:szCs w:val="24"/>
          <w:lang w:val="uk-UA"/>
        </w:rPr>
        <w:t>1</w:t>
      </w:r>
    </w:p>
    <w:p w:rsidR="00A5270E" w:rsidRPr="007429DC" w:rsidRDefault="00A5270E" w:rsidP="00232A8C">
      <w:pPr>
        <w:tabs>
          <w:tab w:val="left" w:pos="900"/>
        </w:tabs>
        <w:rPr>
          <w:rFonts w:ascii="Times New Roman" w:hAnsi="Times New Roman" w:cs="Times New Roman"/>
          <w:color w:val="FF0000"/>
          <w:sz w:val="28"/>
          <w:szCs w:val="28"/>
          <w:lang w:val="uk-UA"/>
        </w:rPr>
      </w:pPr>
    </w:p>
    <w:sectPr w:rsidR="00A5270E" w:rsidRPr="007429DC" w:rsidSect="00BE66CC">
      <w:headerReference w:type="default" r:id="rId40"/>
      <w:pgSz w:w="11906" w:h="16838"/>
      <w:pgMar w:top="1134" w:right="566"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64" w:rsidRDefault="00FA2364" w:rsidP="00CA4279">
      <w:pPr>
        <w:spacing w:after="0" w:line="240" w:lineRule="auto"/>
      </w:pPr>
      <w:r>
        <w:separator/>
      </w:r>
    </w:p>
  </w:endnote>
  <w:endnote w:type="continuationSeparator" w:id="0">
    <w:p w:rsidR="00FA2364" w:rsidRDefault="00FA2364" w:rsidP="00CA4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64" w:rsidRDefault="00FA2364" w:rsidP="00CA4279">
      <w:pPr>
        <w:spacing w:after="0" w:line="240" w:lineRule="auto"/>
      </w:pPr>
      <w:r>
        <w:separator/>
      </w:r>
    </w:p>
  </w:footnote>
  <w:footnote w:type="continuationSeparator" w:id="0">
    <w:p w:rsidR="00FA2364" w:rsidRDefault="00FA2364" w:rsidP="00CA4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188"/>
      <w:docPartObj>
        <w:docPartGallery w:val="Page Numbers (Top of Page)"/>
        <w:docPartUnique/>
      </w:docPartObj>
    </w:sdtPr>
    <w:sdtContent>
      <w:p w:rsidR="000B3047" w:rsidRDefault="000B3047">
        <w:pPr>
          <w:pStyle w:val="aa"/>
          <w:jc w:val="right"/>
        </w:pPr>
        <w:fldSimple w:instr=" PAGE   \* MERGEFORMAT ">
          <w:r w:rsidR="00BE66CC">
            <w:rPr>
              <w:noProof/>
            </w:rPr>
            <w:t>1</w:t>
          </w:r>
        </w:fldSimple>
      </w:p>
    </w:sdtContent>
  </w:sdt>
  <w:p w:rsidR="000B3047" w:rsidRDefault="000B304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151"/>
    <w:multiLevelType w:val="multilevel"/>
    <w:tmpl w:val="73225F7C"/>
    <w:lvl w:ilvl="0">
      <w:start w:val="1"/>
      <w:numFmt w:val="decimal"/>
      <w:lvlText w:val="%1."/>
      <w:lvlJc w:val="left"/>
      <w:pPr>
        <w:tabs>
          <w:tab w:val="num" w:pos="720"/>
        </w:tabs>
        <w:ind w:left="720" w:hanging="360"/>
      </w:pPr>
      <w:rPr>
        <w:lang w:val="uk-UA"/>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07C5F"/>
    <w:multiLevelType w:val="hybridMultilevel"/>
    <w:tmpl w:val="9084BE0E"/>
    <w:lvl w:ilvl="0" w:tplc="9EF80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0D02BB"/>
    <w:multiLevelType w:val="hybridMultilevel"/>
    <w:tmpl w:val="BA56EE4C"/>
    <w:lvl w:ilvl="0" w:tplc="A17CB30E">
      <w:start w:val="1"/>
      <w:numFmt w:val="decimal"/>
      <w:lvlText w:val="%1."/>
      <w:lvlJc w:val="left"/>
      <w:pPr>
        <w:ind w:left="1350" w:hanging="348"/>
      </w:pPr>
      <w:rPr>
        <w:rFonts w:ascii="Times New Roman" w:eastAsia="Times New Roman" w:hAnsi="Times New Roman" w:cs="Times New Roman" w:hint="default"/>
        <w:spacing w:val="0"/>
        <w:w w:val="100"/>
        <w:sz w:val="28"/>
        <w:szCs w:val="28"/>
        <w:lang w:val="uk-UA" w:eastAsia="uk-UA" w:bidi="uk-UA"/>
      </w:rPr>
    </w:lvl>
    <w:lvl w:ilvl="1" w:tplc="98488D1C">
      <w:numFmt w:val="bullet"/>
      <w:lvlText w:val="•"/>
      <w:lvlJc w:val="left"/>
      <w:pPr>
        <w:ind w:left="2284" w:hanging="348"/>
      </w:pPr>
      <w:rPr>
        <w:rFonts w:hint="default"/>
        <w:lang w:val="uk-UA" w:eastAsia="uk-UA" w:bidi="uk-UA"/>
      </w:rPr>
    </w:lvl>
    <w:lvl w:ilvl="2" w:tplc="E6FA9B8E">
      <w:numFmt w:val="bullet"/>
      <w:lvlText w:val="•"/>
      <w:lvlJc w:val="left"/>
      <w:pPr>
        <w:ind w:left="3209" w:hanging="348"/>
      </w:pPr>
      <w:rPr>
        <w:rFonts w:hint="default"/>
        <w:lang w:val="uk-UA" w:eastAsia="uk-UA" w:bidi="uk-UA"/>
      </w:rPr>
    </w:lvl>
    <w:lvl w:ilvl="3" w:tplc="18283F6E">
      <w:numFmt w:val="bullet"/>
      <w:lvlText w:val="•"/>
      <w:lvlJc w:val="left"/>
      <w:pPr>
        <w:ind w:left="4133" w:hanging="348"/>
      </w:pPr>
      <w:rPr>
        <w:rFonts w:hint="default"/>
        <w:lang w:val="uk-UA" w:eastAsia="uk-UA" w:bidi="uk-UA"/>
      </w:rPr>
    </w:lvl>
    <w:lvl w:ilvl="4" w:tplc="EC2ABE3E">
      <w:numFmt w:val="bullet"/>
      <w:lvlText w:val="•"/>
      <w:lvlJc w:val="left"/>
      <w:pPr>
        <w:ind w:left="5058" w:hanging="348"/>
      </w:pPr>
      <w:rPr>
        <w:rFonts w:hint="default"/>
        <w:lang w:val="uk-UA" w:eastAsia="uk-UA" w:bidi="uk-UA"/>
      </w:rPr>
    </w:lvl>
    <w:lvl w:ilvl="5" w:tplc="C7326244">
      <w:numFmt w:val="bullet"/>
      <w:lvlText w:val="•"/>
      <w:lvlJc w:val="left"/>
      <w:pPr>
        <w:ind w:left="5983" w:hanging="348"/>
      </w:pPr>
      <w:rPr>
        <w:rFonts w:hint="default"/>
        <w:lang w:val="uk-UA" w:eastAsia="uk-UA" w:bidi="uk-UA"/>
      </w:rPr>
    </w:lvl>
    <w:lvl w:ilvl="6" w:tplc="502AC272">
      <w:numFmt w:val="bullet"/>
      <w:lvlText w:val="•"/>
      <w:lvlJc w:val="left"/>
      <w:pPr>
        <w:ind w:left="6907" w:hanging="348"/>
      </w:pPr>
      <w:rPr>
        <w:rFonts w:hint="default"/>
        <w:lang w:val="uk-UA" w:eastAsia="uk-UA" w:bidi="uk-UA"/>
      </w:rPr>
    </w:lvl>
    <w:lvl w:ilvl="7" w:tplc="401E3278">
      <w:numFmt w:val="bullet"/>
      <w:lvlText w:val="•"/>
      <w:lvlJc w:val="left"/>
      <w:pPr>
        <w:ind w:left="7832" w:hanging="348"/>
      </w:pPr>
      <w:rPr>
        <w:rFonts w:hint="default"/>
        <w:lang w:val="uk-UA" w:eastAsia="uk-UA" w:bidi="uk-UA"/>
      </w:rPr>
    </w:lvl>
    <w:lvl w:ilvl="8" w:tplc="9048BD78">
      <w:numFmt w:val="bullet"/>
      <w:lvlText w:val="•"/>
      <w:lvlJc w:val="left"/>
      <w:pPr>
        <w:ind w:left="8757" w:hanging="348"/>
      </w:pPr>
      <w:rPr>
        <w:rFonts w:hint="default"/>
        <w:lang w:val="uk-UA" w:eastAsia="uk-UA" w:bidi="uk-UA"/>
      </w:rPr>
    </w:lvl>
  </w:abstractNum>
  <w:abstractNum w:abstractNumId="3">
    <w:nsid w:val="13000883"/>
    <w:multiLevelType w:val="singleLevel"/>
    <w:tmpl w:val="7FCE89A2"/>
    <w:lvl w:ilvl="0">
      <w:start w:val="1"/>
      <w:numFmt w:val="decimal"/>
      <w:lvlText w:val="%1."/>
      <w:lvlJc w:val="left"/>
      <w:pPr>
        <w:tabs>
          <w:tab w:val="num" w:pos="502"/>
        </w:tabs>
        <w:ind w:left="502" w:hanging="360"/>
      </w:pPr>
      <w:rPr>
        <w:rFonts w:hint="default"/>
      </w:rPr>
    </w:lvl>
  </w:abstractNum>
  <w:abstractNum w:abstractNumId="4">
    <w:nsid w:val="176B2126"/>
    <w:multiLevelType w:val="hybridMultilevel"/>
    <w:tmpl w:val="56406190"/>
    <w:lvl w:ilvl="0" w:tplc="032AD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AC0B23"/>
    <w:multiLevelType w:val="hybridMultilevel"/>
    <w:tmpl w:val="03285FE0"/>
    <w:lvl w:ilvl="0" w:tplc="5C7EB91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8D3DB9"/>
    <w:multiLevelType w:val="multilevel"/>
    <w:tmpl w:val="30F4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35A2C"/>
    <w:multiLevelType w:val="multilevel"/>
    <w:tmpl w:val="1396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F83979"/>
    <w:multiLevelType w:val="hybridMultilevel"/>
    <w:tmpl w:val="CDA4ADB0"/>
    <w:lvl w:ilvl="0" w:tplc="BDCE01B0">
      <w:start w:val="1"/>
      <w:numFmt w:val="decimal"/>
      <w:lvlText w:val="%1."/>
      <w:lvlJc w:val="left"/>
      <w:pPr>
        <w:ind w:left="252" w:hanging="708"/>
      </w:pPr>
      <w:rPr>
        <w:rFonts w:ascii="Times New Roman" w:eastAsia="Times New Roman" w:hAnsi="Times New Roman" w:cs="Times New Roman" w:hint="default"/>
        <w:color w:val="auto"/>
        <w:spacing w:val="0"/>
        <w:w w:val="100"/>
        <w:sz w:val="28"/>
        <w:szCs w:val="28"/>
        <w:lang w:val="uk-UA" w:eastAsia="en-US" w:bidi="ar-SA"/>
      </w:rPr>
    </w:lvl>
    <w:lvl w:ilvl="1" w:tplc="97E842B6">
      <w:numFmt w:val="bullet"/>
      <w:lvlText w:val="•"/>
      <w:lvlJc w:val="left"/>
      <w:pPr>
        <w:ind w:left="3740" w:hanging="708"/>
      </w:pPr>
      <w:rPr>
        <w:rFonts w:hint="default"/>
        <w:lang w:val="uk-UA" w:eastAsia="en-US" w:bidi="ar-SA"/>
      </w:rPr>
    </w:lvl>
    <w:lvl w:ilvl="2" w:tplc="CD9A01DA">
      <w:numFmt w:val="bullet"/>
      <w:lvlText w:val="•"/>
      <w:lvlJc w:val="left"/>
      <w:pPr>
        <w:ind w:left="4511" w:hanging="708"/>
      </w:pPr>
      <w:rPr>
        <w:rFonts w:hint="default"/>
        <w:lang w:val="uk-UA" w:eastAsia="en-US" w:bidi="ar-SA"/>
      </w:rPr>
    </w:lvl>
    <w:lvl w:ilvl="3" w:tplc="56A46A8C">
      <w:numFmt w:val="bullet"/>
      <w:lvlText w:val="•"/>
      <w:lvlJc w:val="left"/>
      <w:pPr>
        <w:ind w:left="5283" w:hanging="708"/>
      </w:pPr>
      <w:rPr>
        <w:rFonts w:hint="default"/>
        <w:lang w:val="uk-UA" w:eastAsia="en-US" w:bidi="ar-SA"/>
      </w:rPr>
    </w:lvl>
    <w:lvl w:ilvl="4" w:tplc="17A431E4">
      <w:numFmt w:val="bullet"/>
      <w:lvlText w:val="•"/>
      <w:lvlJc w:val="left"/>
      <w:pPr>
        <w:ind w:left="6055" w:hanging="708"/>
      </w:pPr>
      <w:rPr>
        <w:rFonts w:hint="default"/>
        <w:lang w:val="uk-UA" w:eastAsia="en-US" w:bidi="ar-SA"/>
      </w:rPr>
    </w:lvl>
    <w:lvl w:ilvl="5" w:tplc="5C129FC4">
      <w:numFmt w:val="bullet"/>
      <w:lvlText w:val="•"/>
      <w:lvlJc w:val="left"/>
      <w:pPr>
        <w:ind w:left="6827" w:hanging="708"/>
      </w:pPr>
      <w:rPr>
        <w:rFonts w:hint="default"/>
        <w:lang w:val="uk-UA" w:eastAsia="en-US" w:bidi="ar-SA"/>
      </w:rPr>
    </w:lvl>
    <w:lvl w:ilvl="6" w:tplc="88CA1666">
      <w:numFmt w:val="bullet"/>
      <w:lvlText w:val="•"/>
      <w:lvlJc w:val="left"/>
      <w:pPr>
        <w:ind w:left="7599" w:hanging="708"/>
      </w:pPr>
      <w:rPr>
        <w:rFonts w:hint="default"/>
        <w:lang w:val="uk-UA" w:eastAsia="en-US" w:bidi="ar-SA"/>
      </w:rPr>
    </w:lvl>
    <w:lvl w:ilvl="7" w:tplc="AD52BFE8">
      <w:numFmt w:val="bullet"/>
      <w:lvlText w:val="•"/>
      <w:lvlJc w:val="left"/>
      <w:pPr>
        <w:ind w:left="8370" w:hanging="708"/>
      </w:pPr>
      <w:rPr>
        <w:rFonts w:hint="default"/>
        <w:lang w:val="uk-UA" w:eastAsia="en-US" w:bidi="ar-SA"/>
      </w:rPr>
    </w:lvl>
    <w:lvl w:ilvl="8" w:tplc="998C1EF6">
      <w:numFmt w:val="bullet"/>
      <w:lvlText w:val="•"/>
      <w:lvlJc w:val="left"/>
      <w:pPr>
        <w:ind w:left="9142" w:hanging="708"/>
      </w:pPr>
      <w:rPr>
        <w:rFonts w:hint="default"/>
        <w:lang w:val="uk-UA" w:eastAsia="en-US" w:bidi="ar-SA"/>
      </w:rPr>
    </w:lvl>
  </w:abstractNum>
  <w:abstractNum w:abstractNumId="9">
    <w:nsid w:val="23DD0236"/>
    <w:multiLevelType w:val="multilevel"/>
    <w:tmpl w:val="AF280200"/>
    <w:lvl w:ilvl="0">
      <w:start w:val="6"/>
      <w:numFmt w:val="decimal"/>
      <w:lvlText w:val="%1"/>
      <w:lvlJc w:val="left"/>
      <w:pPr>
        <w:ind w:left="944" w:hanging="653"/>
      </w:pPr>
      <w:rPr>
        <w:rFonts w:hint="default"/>
        <w:lang w:val="uk-UA" w:eastAsia="uk-UA" w:bidi="uk-UA"/>
      </w:rPr>
    </w:lvl>
    <w:lvl w:ilvl="1">
      <w:start w:val="1"/>
      <w:numFmt w:val="decimal"/>
      <w:lvlText w:val="%1.%2."/>
      <w:lvlJc w:val="left"/>
      <w:pPr>
        <w:ind w:left="944" w:hanging="653"/>
      </w:pPr>
      <w:rPr>
        <w:rFonts w:ascii="Times New Roman" w:eastAsia="Times New Roman" w:hAnsi="Times New Roman" w:cs="Times New Roman" w:hint="default"/>
        <w:spacing w:val="-4"/>
        <w:w w:val="100"/>
        <w:sz w:val="30"/>
        <w:szCs w:val="30"/>
        <w:lang w:val="uk-UA" w:eastAsia="uk-UA" w:bidi="uk-UA"/>
      </w:rPr>
    </w:lvl>
    <w:lvl w:ilvl="2">
      <w:numFmt w:val="bullet"/>
      <w:lvlText w:val="•"/>
      <w:lvlJc w:val="left"/>
      <w:pPr>
        <w:ind w:left="2720" w:hanging="653"/>
      </w:pPr>
      <w:rPr>
        <w:rFonts w:hint="default"/>
        <w:lang w:val="uk-UA" w:eastAsia="uk-UA" w:bidi="uk-UA"/>
      </w:rPr>
    </w:lvl>
    <w:lvl w:ilvl="3">
      <w:numFmt w:val="bullet"/>
      <w:lvlText w:val="•"/>
      <w:lvlJc w:val="left"/>
      <w:pPr>
        <w:ind w:left="3610" w:hanging="653"/>
      </w:pPr>
      <w:rPr>
        <w:rFonts w:hint="default"/>
        <w:lang w:val="uk-UA" w:eastAsia="uk-UA" w:bidi="uk-UA"/>
      </w:rPr>
    </w:lvl>
    <w:lvl w:ilvl="4">
      <w:numFmt w:val="bullet"/>
      <w:lvlText w:val="•"/>
      <w:lvlJc w:val="left"/>
      <w:pPr>
        <w:ind w:left="4500" w:hanging="653"/>
      </w:pPr>
      <w:rPr>
        <w:rFonts w:hint="default"/>
        <w:lang w:val="uk-UA" w:eastAsia="uk-UA" w:bidi="uk-UA"/>
      </w:rPr>
    </w:lvl>
    <w:lvl w:ilvl="5">
      <w:numFmt w:val="bullet"/>
      <w:lvlText w:val="•"/>
      <w:lvlJc w:val="left"/>
      <w:pPr>
        <w:ind w:left="5390" w:hanging="653"/>
      </w:pPr>
      <w:rPr>
        <w:rFonts w:hint="default"/>
        <w:lang w:val="uk-UA" w:eastAsia="uk-UA" w:bidi="uk-UA"/>
      </w:rPr>
    </w:lvl>
    <w:lvl w:ilvl="6">
      <w:numFmt w:val="bullet"/>
      <w:lvlText w:val="•"/>
      <w:lvlJc w:val="left"/>
      <w:pPr>
        <w:ind w:left="6280" w:hanging="653"/>
      </w:pPr>
      <w:rPr>
        <w:rFonts w:hint="default"/>
        <w:lang w:val="uk-UA" w:eastAsia="uk-UA" w:bidi="uk-UA"/>
      </w:rPr>
    </w:lvl>
    <w:lvl w:ilvl="7">
      <w:numFmt w:val="bullet"/>
      <w:lvlText w:val="•"/>
      <w:lvlJc w:val="left"/>
      <w:pPr>
        <w:ind w:left="7170" w:hanging="653"/>
      </w:pPr>
      <w:rPr>
        <w:rFonts w:hint="default"/>
        <w:lang w:val="uk-UA" w:eastAsia="uk-UA" w:bidi="uk-UA"/>
      </w:rPr>
    </w:lvl>
    <w:lvl w:ilvl="8">
      <w:numFmt w:val="bullet"/>
      <w:lvlText w:val="•"/>
      <w:lvlJc w:val="left"/>
      <w:pPr>
        <w:ind w:left="8060" w:hanging="653"/>
      </w:pPr>
      <w:rPr>
        <w:rFonts w:hint="default"/>
        <w:lang w:val="uk-UA" w:eastAsia="uk-UA" w:bidi="uk-UA"/>
      </w:rPr>
    </w:lvl>
  </w:abstractNum>
  <w:abstractNum w:abstractNumId="10">
    <w:nsid w:val="27DD7B4E"/>
    <w:multiLevelType w:val="multilevel"/>
    <w:tmpl w:val="6898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EF3959"/>
    <w:multiLevelType w:val="multilevel"/>
    <w:tmpl w:val="72D4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5C7CE9"/>
    <w:multiLevelType w:val="multilevel"/>
    <w:tmpl w:val="8A94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DA7A14"/>
    <w:multiLevelType w:val="multilevel"/>
    <w:tmpl w:val="3CD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02810"/>
    <w:multiLevelType w:val="hybridMultilevel"/>
    <w:tmpl w:val="67C6AEE6"/>
    <w:lvl w:ilvl="0" w:tplc="474C8776">
      <w:start w:val="1"/>
      <w:numFmt w:val="decimal"/>
      <w:lvlText w:val="%1."/>
      <w:lvlJc w:val="left"/>
      <w:pPr>
        <w:ind w:left="1350" w:hanging="348"/>
      </w:pPr>
      <w:rPr>
        <w:rFonts w:ascii="Times New Roman" w:eastAsia="Times New Roman" w:hAnsi="Times New Roman" w:cs="Times New Roman" w:hint="default"/>
        <w:spacing w:val="0"/>
        <w:w w:val="100"/>
        <w:sz w:val="28"/>
        <w:szCs w:val="28"/>
        <w:lang w:val="uk-UA" w:eastAsia="uk-UA" w:bidi="uk-UA"/>
      </w:rPr>
    </w:lvl>
    <w:lvl w:ilvl="1" w:tplc="4EDA6756">
      <w:numFmt w:val="bullet"/>
      <w:lvlText w:val="•"/>
      <w:lvlJc w:val="left"/>
      <w:pPr>
        <w:ind w:left="2284" w:hanging="348"/>
      </w:pPr>
      <w:rPr>
        <w:rFonts w:hint="default"/>
        <w:lang w:val="uk-UA" w:eastAsia="uk-UA" w:bidi="uk-UA"/>
      </w:rPr>
    </w:lvl>
    <w:lvl w:ilvl="2" w:tplc="C32CFF8C">
      <w:numFmt w:val="bullet"/>
      <w:lvlText w:val="•"/>
      <w:lvlJc w:val="left"/>
      <w:pPr>
        <w:ind w:left="3209" w:hanging="348"/>
      </w:pPr>
      <w:rPr>
        <w:rFonts w:hint="default"/>
        <w:lang w:val="uk-UA" w:eastAsia="uk-UA" w:bidi="uk-UA"/>
      </w:rPr>
    </w:lvl>
    <w:lvl w:ilvl="3" w:tplc="3D54345A">
      <w:numFmt w:val="bullet"/>
      <w:lvlText w:val="•"/>
      <w:lvlJc w:val="left"/>
      <w:pPr>
        <w:ind w:left="4133" w:hanging="348"/>
      </w:pPr>
      <w:rPr>
        <w:rFonts w:hint="default"/>
        <w:lang w:val="uk-UA" w:eastAsia="uk-UA" w:bidi="uk-UA"/>
      </w:rPr>
    </w:lvl>
    <w:lvl w:ilvl="4" w:tplc="CCBA8A72">
      <w:numFmt w:val="bullet"/>
      <w:lvlText w:val="•"/>
      <w:lvlJc w:val="left"/>
      <w:pPr>
        <w:ind w:left="5058" w:hanging="348"/>
      </w:pPr>
      <w:rPr>
        <w:rFonts w:hint="default"/>
        <w:lang w:val="uk-UA" w:eastAsia="uk-UA" w:bidi="uk-UA"/>
      </w:rPr>
    </w:lvl>
    <w:lvl w:ilvl="5" w:tplc="C9321E32">
      <w:numFmt w:val="bullet"/>
      <w:lvlText w:val="•"/>
      <w:lvlJc w:val="left"/>
      <w:pPr>
        <w:ind w:left="5983" w:hanging="348"/>
      </w:pPr>
      <w:rPr>
        <w:rFonts w:hint="default"/>
        <w:lang w:val="uk-UA" w:eastAsia="uk-UA" w:bidi="uk-UA"/>
      </w:rPr>
    </w:lvl>
    <w:lvl w:ilvl="6" w:tplc="CD12C82A">
      <w:numFmt w:val="bullet"/>
      <w:lvlText w:val="•"/>
      <w:lvlJc w:val="left"/>
      <w:pPr>
        <w:ind w:left="6907" w:hanging="348"/>
      </w:pPr>
      <w:rPr>
        <w:rFonts w:hint="default"/>
        <w:lang w:val="uk-UA" w:eastAsia="uk-UA" w:bidi="uk-UA"/>
      </w:rPr>
    </w:lvl>
    <w:lvl w:ilvl="7" w:tplc="658050EE">
      <w:numFmt w:val="bullet"/>
      <w:lvlText w:val="•"/>
      <w:lvlJc w:val="left"/>
      <w:pPr>
        <w:ind w:left="7832" w:hanging="348"/>
      </w:pPr>
      <w:rPr>
        <w:rFonts w:hint="default"/>
        <w:lang w:val="uk-UA" w:eastAsia="uk-UA" w:bidi="uk-UA"/>
      </w:rPr>
    </w:lvl>
    <w:lvl w:ilvl="8" w:tplc="38C64F82">
      <w:numFmt w:val="bullet"/>
      <w:lvlText w:val="•"/>
      <w:lvlJc w:val="left"/>
      <w:pPr>
        <w:ind w:left="8757" w:hanging="348"/>
      </w:pPr>
      <w:rPr>
        <w:rFonts w:hint="default"/>
        <w:lang w:val="uk-UA" w:eastAsia="uk-UA" w:bidi="uk-UA"/>
      </w:rPr>
    </w:lvl>
  </w:abstractNum>
  <w:abstractNum w:abstractNumId="15">
    <w:nsid w:val="3E4221DB"/>
    <w:multiLevelType w:val="hybridMultilevel"/>
    <w:tmpl w:val="7A7088C0"/>
    <w:lvl w:ilvl="0" w:tplc="071CF640">
      <w:start w:val="1"/>
      <w:numFmt w:val="decimal"/>
      <w:lvlText w:val="%1."/>
      <w:lvlJc w:val="left"/>
      <w:pPr>
        <w:ind w:left="927" w:hanging="360"/>
      </w:pPr>
      <w:rPr>
        <w:rFonts w:ascii="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920A63"/>
    <w:multiLevelType w:val="hybridMultilevel"/>
    <w:tmpl w:val="4692C70C"/>
    <w:lvl w:ilvl="0" w:tplc="AC2EE26A">
      <w:start w:val="1"/>
      <w:numFmt w:val="decimal"/>
      <w:lvlText w:val="%1."/>
      <w:lvlJc w:val="left"/>
      <w:pPr>
        <w:ind w:left="1494" w:hanging="360"/>
      </w:pPr>
      <w:rPr>
        <w:rFonts w:ascii="Times New Roman" w:eastAsia="Times New Roman" w:hAnsi="Times New Roman" w:cs="Times New Roman" w:hint="default"/>
        <w:spacing w:val="0"/>
        <w:w w:val="100"/>
        <w:sz w:val="28"/>
        <w:szCs w:val="28"/>
        <w:lang w:val="uk-UA" w:eastAsia="uk-UA" w:bidi="uk-UA"/>
      </w:rPr>
    </w:lvl>
    <w:lvl w:ilvl="1" w:tplc="AB0A3090">
      <w:numFmt w:val="bullet"/>
      <w:lvlText w:val="•"/>
      <w:lvlJc w:val="left"/>
      <w:pPr>
        <w:ind w:left="2388" w:hanging="360"/>
      </w:pPr>
      <w:rPr>
        <w:rFonts w:hint="default"/>
        <w:lang w:val="uk-UA" w:eastAsia="uk-UA" w:bidi="uk-UA"/>
      </w:rPr>
    </w:lvl>
    <w:lvl w:ilvl="2" w:tplc="70722596">
      <w:numFmt w:val="bullet"/>
      <w:lvlText w:val="•"/>
      <w:lvlJc w:val="left"/>
      <w:pPr>
        <w:ind w:left="3272" w:hanging="360"/>
      </w:pPr>
      <w:rPr>
        <w:rFonts w:hint="default"/>
        <w:lang w:val="uk-UA" w:eastAsia="uk-UA" w:bidi="uk-UA"/>
      </w:rPr>
    </w:lvl>
    <w:lvl w:ilvl="3" w:tplc="5F9098E6">
      <w:numFmt w:val="bullet"/>
      <w:lvlText w:val="•"/>
      <w:lvlJc w:val="left"/>
      <w:pPr>
        <w:ind w:left="4156" w:hanging="360"/>
      </w:pPr>
      <w:rPr>
        <w:rFonts w:hint="default"/>
        <w:lang w:val="uk-UA" w:eastAsia="uk-UA" w:bidi="uk-UA"/>
      </w:rPr>
    </w:lvl>
    <w:lvl w:ilvl="4" w:tplc="41526862">
      <w:numFmt w:val="bullet"/>
      <w:lvlText w:val="•"/>
      <w:lvlJc w:val="left"/>
      <w:pPr>
        <w:ind w:left="5040" w:hanging="360"/>
      </w:pPr>
      <w:rPr>
        <w:rFonts w:hint="default"/>
        <w:lang w:val="uk-UA" w:eastAsia="uk-UA" w:bidi="uk-UA"/>
      </w:rPr>
    </w:lvl>
    <w:lvl w:ilvl="5" w:tplc="CF30FF8E">
      <w:numFmt w:val="bullet"/>
      <w:lvlText w:val="•"/>
      <w:lvlJc w:val="left"/>
      <w:pPr>
        <w:ind w:left="5924" w:hanging="360"/>
      </w:pPr>
      <w:rPr>
        <w:rFonts w:hint="default"/>
        <w:lang w:val="uk-UA" w:eastAsia="uk-UA" w:bidi="uk-UA"/>
      </w:rPr>
    </w:lvl>
    <w:lvl w:ilvl="6" w:tplc="75083E16">
      <w:numFmt w:val="bullet"/>
      <w:lvlText w:val="•"/>
      <w:lvlJc w:val="left"/>
      <w:pPr>
        <w:ind w:left="6808" w:hanging="360"/>
      </w:pPr>
      <w:rPr>
        <w:rFonts w:hint="default"/>
        <w:lang w:val="uk-UA" w:eastAsia="uk-UA" w:bidi="uk-UA"/>
      </w:rPr>
    </w:lvl>
    <w:lvl w:ilvl="7" w:tplc="54EE9C02">
      <w:numFmt w:val="bullet"/>
      <w:lvlText w:val="•"/>
      <w:lvlJc w:val="left"/>
      <w:pPr>
        <w:ind w:left="7692" w:hanging="360"/>
      </w:pPr>
      <w:rPr>
        <w:rFonts w:hint="default"/>
        <w:lang w:val="uk-UA" w:eastAsia="uk-UA" w:bidi="uk-UA"/>
      </w:rPr>
    </w:lvl>
    <w:lvl w:ilvl="8" w:tplc="6E3EA0A0">
      <w:numFmt w:val="bullet"/>
      <w:lvlText w:val="•"/>
      <w:lvlJc w:val="left"/>
      <w:pPr>
        <w:ind w:left="8576" w:hanging="360"/>
      </w:pPr>
      <w:rPr>
        <w:rFonts w:hint="default"/>
        <w:lang w:val="uk-UA" w:eastAsia="uk-UA" w:bidi="uk-UA"/>
      </w:rPr>
    </w:lvl>
  </w:abstractNum>
  <w:abstractNum w:abstractNumId="17">
    <w:nsid w:val="437D6394"/>
    <w:multiLevelType w:val="multilevel"/>
    <w:tmpl w:val="73225F7C"/>
    <w:lvl w:ilvl="0">
      <w:start w:val="1"/>
      <w:numFmt w:val="decimal"/>
      <w:lvlText w:val="%1."/>
      <w:lvlJc w:val="left"/>
      <w:pPr>
        <w:tabs>
          <w:tab w:val="num" w:pos="720"/>
        </w:tabs>
        <w:ind w:left="720" w:hanging="360"/>
      </w:pPr>
      <w:rPr>
        <w:lang w:val="uk-UA"/>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4702D9"/>
    <w:multiLevelType w:val="multilevel"/>
    <w:tmpl w:val="013A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32088"/>
    <w:multiLevelType w:val="multilevel"/>
    <w:tmpl w:val="92A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D607C2"/>
    <w:multiLevelType w:val="multilevel"/>
    <w:tmpl w:val="AF9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E52423"/>
    <w:multiLevelType w:val="hybridMultilevel"/>
    <w:tmpl w:val="721895C0"/>
    <w:lvl w:ilvl="0" w:tplc="412460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4665ED7"/>
    <w:multiLevelType w:val="multilevel"/>
    <w:tmpl w:val="380C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6D4B6A"/>
    <w:multiLevelType w:val="hybridMultilevel"/>
    <w:tmpl w:val="DCE6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7472BF"/>
    <w:multiLevelType w:val="multilevel"/>
    <w:tmpl w:val="94E2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9F68F8"/>
    <w:multiLevelType w:val="multilevel"/>
    <w:tmpl w:val="73225F7C"/>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474F8F"/>
    <w:multiLevelType w:val="hybridMultilevel"/>
    <w:tmpl w:val="C2085F92"/>
    <w:lvl w:ilvl="0" w:tplc="CE9CEAD6">
      <w:start w:val="2"/>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7AAA0C08"/>
    <w:multiLevelType w:val="multilevel"/>
    <w:tmpl w:val="73225F7C"/>
    <w:lvl w:ilvl="0">
      <w:start w:val="1"/>
      <w:numFmt w:val="decimal"/>
      <w:lvlText w:val="%1."/>
      <w:lvlJc w:val="left"/>
      <w:pPr>
        <w:tabs>
          <w:tab w:val="num" w:pos="720"/>
        </w:tabs>
        <w:ind w:left="720" w:hanging="360"/>
      </w:pPr>
      <w:rPr>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0935C1"/>
    <w:multiLevelType w:val="hybridMultilevel"/>
    <w:tmpl w:val="B44EB6E6"/>
    <w:lvl w:ilvl="0" w:tplc="15A6E3EC">
      <w:start w:val="1"/>
      <w:numFmt w:val="decimal"/>
      <w:lvlText w:val="%1."/>
      <w:lvlJc w:val="left"/>
      <w:pPr>
        <w:ind w:left="142" w:hanging="425"/>
      </w:pPr>
      <w:rPr>
        <w:rFonts w:hint="default"/>
        <w:spacing w:val="0"/>
        <w:w w:val="100"/>
        <w:lang w:val="uk-UA" w:eastAsia="en-US" w:bidi="ar-SA"/>
      </w:rPr>
    </w:lvl>
    <w:lvl w:ilvl="1" w:tplc="7AD239BA">
      <w:numFmt w:val="bullet"/>
      <w:lvlText w:val="•"/>
      <w:lvlJc w:val="left"/>
      <w:pPr>
        <w:ind w:left="1090" w:hanging="425"/>
      </w:pPr>
      <w:rPr>
        <w:rFonts w:hint="default"/>
        <w:lang w:val="uk-UA" w:eastAsia="en-US" w:bidi="ar-SA"/>
      </w:rPr>
    </w:lvl>
    <w:lvl w:ilvl="2" w:tplc="E9D8C61A">
      <w:numFmt w:val="bullet"/>
      <w:lvlText w:val="•"/>
      <w:lvlJc w:val="left"/>
      <w:pPr>
        <w:ind w:left="2041" w:hanging="425"/>
      </w:pPr>
      <w:rPr>
        <w:rFonts w:hint="default"/>
        <w:lang w:val="uk-UA" w:eastAsia="en-US" w:bidi="ar-SA"/>
      </w:rPr>
    </w:lvl>
    <w:lvl w:ilvl="3" w:tplc="7182FD48">
      <w:numFmt w:val="bullet"/>
      <w:lvlText w:val="•"/>
      <w:lvlJc w:val="left"/>
      <w:pPr>
        <w:ind w:left="2991" w:hanging="425"/>
      </w:pPr>
      <w:rPr>
        <w:rFonts w:hint="default"/>
        <w:lang w:val="uk-UA" w:eastAsia="en-US" w:bidi="ar-SA"/>
      </w:rPr>
    </w:lvl>
    <w:lvl w:ilvl="4" w:tplc="6612256C">
      <w:numFmt w:val="bullet"/>
      <w:lvlText w:val="•"/>
      <w:lvlJc w:val="left"/>
      <w:pPr>
        <w:ind w:left="3942" w:hanging="425"/>
      </w:pPr>
      <w:rPr>
        <w:rFonts w:hint="default"/>
        <w:lang w:val="uk-UA" w:eastAsia="en-US" w:bidi="ar-SA"/>
      </w:rPr>
    </w:lvl>
    <w:lvl w:ilvl="5" w:tplc="279E5D16">
      <w:numFmt w:val="bullet"/>
      <w:lvlText w:val="•"/>
      <w:lvlJc w:val="left"/>
      <w:pPr>
        <w:ind w:left="4893" w:hanging="425"/>
      </w:pPr>
      <w:rPr>
        <w:rFonts w:hint="default"/>
        <w:lang w:val="uk-UA" w:eastAsia="en-US" w:bidi="ar-SA"/>
      </w:rPr>
    </w:lvl>
    <w:lvl w:ilvl="6" w:tplc="81ECB178">
      <w:numFmt w:val="bullet"/>
      <w:lvlText w:val="•"/>
      <w:lvlJc w:val="left"/>
      <w:pPr>
        <w:ind w:left="5843" w:hanging="425"/>
      </w:pPr>
      <w:rPr>
        <w:rFonts w:hint="default"/>
        <w:lang w:val="uk-UA" w:eastAsia="en-US" w:bidi="ar-SA"/>
      </w:rPr>
    </w:lvl>
    <w:lvl w:ilvl="7" w:tplc="CB4E2A2A">
      <w:numFmt w:val="bullet"/>
      <w:lvlText w:val="•"/>
      <w:lvlJc w:val="left"/>
      <w:pPr>
        <w:ind w:left="6794" w:hanging="425"/>
      </w:pPr>
      <w:rPr>
        <w:rFonts w:hint="default"/>
        <w:lang w:val="uk-UA" w:eastAsia="en-US" w:bidi="ar-SA"/>
      </w:rPr>
    </w:lvl>
    <w:lvl w:ilvl="8" w:tplc="1AF8F54A">
      <w:numFmt w:val="bullet"/>
      <w:lvlText w:val="•"/>
      <w:lvlJc w:val="left"/>
      <w:pPr>
        <w:ind w:left="7745" w:hanging="425"/>
      </w:pPr>
      <w:rPr>
        <w:rFonts w:hint="default"/>
        <w:lang w:val="uk-UA" w:eastAsia="en-US" w:bidi="ar-SA"/>
      </w:rPr>
    </w:lvl>
  </w:abstractNum>
  <w:abstractNum w:abstractNumId="29">
    <w:nsid w:val="7DE63956"/>
    <w:multiLevelType w:val="multilevel"/>
    <w:tmpl w:val="9878CA6A"/>
    <w:lvl w:ilvl="0">
      <w:start w:val="3"/>
      <w:numFmt w:val="decimal"/>
      <w:lvlText w:val="%1"/>
      <w:lvlJc w:val="left"/>
      <w:pPr>
        <w:ind w:left="1775" w:hanging="500"/>
      </w:pPr>
      <w:rPr>
        <w:rFonts w:hint="default"/>
        <w:lang w:val="uk-UA" w:eastAsia="uk-UA" w:bidi="uk-UA"/>
      </w:rPr>
    </w:lvl>
    <w:lvl w:ilvl="1">
      <w:start w:val="1"/>
      <w:numFmt w:val="decimal"/>
      <w:lvlText w:val="%1.%2."/>
      <w:lvlJc w:val="left"/>
      <w:pPr>
        <w:ind w:left="1775" w:hanging="500"/>
        <w:jc w:val="right"/>
      </w:pPr>
      <w:rPr>
        <w:rFonts w:ascii="Times New Roman" w:eastAsia="Times New Roman" w:hAnsi="Times New Roman" w:cs="Times New Roman" w:hint="default"/>
        <w:b/>
        <w:bCs/>
        <w:spacing w:val="-8"/>
        <w:w w:val="100"/>
        <w:sz w:val="30"/>
        <w:szCs w:val="30"/>
        <w:lang w:val="uk-UA" w:eastAsia="uk-UA" w:bidi="uk-UA"/>
      </w:rPr>
    </w:lvl>
    <w:lvl w:ilvl="2">
      <w:start w:val="1"/>
      <w:numFmt w:val="decimal"/>
      <w:lvlText w:val="%1.%2.%3."/>
      <w:lvlJc w:val="left"/>
      <w:pPr>
        <w:ind w:left="2223" w:hanging="663"/>
        <w:jc w:val="right"/>
      </w:pPr>
      <w:rPr>
        <w:rFonts w:ascii="Times New Roman" w:eastAsia="Times New Roman" w:hAnsi="Times New Roman" w:cs="Times New Roman" w:hint="default"/>
        <w:b/>
        <w:bCs/>
        <w:i/>
        <w:spacing w:val="-9"/>
        <w:w w:val="100"/>
        <w:sz w:val="28"/>
        <w:szCs w:val="28"/>
        <w:lang w:val="uk-UA" w:eastAsia="uk-UA" w:bidi="uk-UA"/>
      </w:rPr>
    </w:lvl>
    <w:lvl w:ilvl="3">
      <w:start w:val="1"/>
      <w:numFmt w:val="decimal"/>
      <w:lvlText w:val="%1.%2.%3.%4."/>
      <w:lvlJc w:val="left"/>
      <w:pPr>
        <w:ind w:left="292" w:hanging="932"/>
        <w:jc w:val="right"/>
      </w:pPr>
      <w:rPr>
        <w:rFonts w:ascii="Times New Roman" w:eastAsia="Times New Roman" w:hAnsi="Times New Roman" w:cs="Times New Roman" w:hint="default"/>
        <w:b/>
        <w:bCs/>
        <w:i/>
        <w:spacing w:val="-8"/>
        <w:w w:val="100"/>
        <w:sz w:val="30"/>
        <w:szCs w:val="30"/>
        <w:lang w:val="uk-UA" w:eastAsia="uk-UA" w:bidi="uk-UA"/>
      </w:rPr>
    </w:lvl>
    <w:lvl w:ilvl="4">
      <w:numFmt w:val="bullet"/>
      <w:lvlText w:val="•"/>
      <w:lvlJc w:val="left"/>
      <w:pPr>
        <w:ind w:left="3795" w:hanging="932"/>
      </w:pPr>
      <w:rPr>
        <w:rFonts w:hint="default"/>
        <w:lang w:val="uk-UA" w:eastAsia="uk-UA" w:bidi="uk-UA"/>
      </w:rPr>
    </w:lvl>
    <w:lvl w:ilvl="5">
      <w:numFmt w:val="bullet"/>
      <w:lvlText w:val="•"/>
      <w:lvlJc w:val="left"/>
      <w:pPr>
        <w:ind w:left="4802" w:hanging="932"/>
      </w:pPr>
      <w:rPr>
        <w:rFonts w:hint="default"/>
        <w:lang w:val="uk-UA" w:eastAsia="uk-UA" w:bidi="uk-UA"/>
      </w:rPr>
    </w:lvl>
    <w:lvl w:ilvl="6">
      <w:numFmt w:val="bullet"/>
      <w:lvlText w:val="•"/>
      <w:lvlJc w:val="left"/>
      <w:pPr>
        <w:ind w:left="5810" w:hanging="932"/>
      </w:pPr>
      <w:rPr>
        <w:rFonts w:hint="default"/>
        <w:lang w:val="uk-UA" w:eastAsia="uk-UA" w:bidi="uk-UA"/>
      </w:rPr>
    </w:lvl>
    <w:lvl w:ilvl="7">
      <w:numFmt w:val="bullet"/>
      <w:lvlText w:val="•"/>
      <w:lvlJc w:val="left"/>
      <w:pPr>
        <w:ind w:left="6817" w:hanging="932"/>
      </w:pPr>
      <w:rPr>
        <w:rFonts w:hint="default"/>
        <w:lang w:val="uk-UA" w:eastAsia="uk-UA" w:bidi="uk-UA"/>
      </w:rPr>
    </w:lvl>
    <w:lvl w:ilvl="8">
      <w:numFmt w:val="bullet"/>
      <w:lvlText w:val="•"/>
      <w:lvlJc w:val="left"/>
      <w:pPr>
        <w:ind w:left="7825" w:hanging="932"/>
      </w:pPr>
      <w:rPr>
        <w:rFonts w:hint="default"/>
        <w:lang w:val="uk-UA" w:eastAsia="uk-UA" w:bidi="uk-UA"/>
      </w:rPr>
    </w:lvl>
  </w:abstractNum>
  <w:abstractNum w:abstractNumId="30">
    <w:nsid w:val="7E4155F6"/>
    <w:multiLevelType w:val="multilevel"/>
    <w:tmpl w:val="1166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23"/>
  </w:num>
  <w:num w:numId="4">
    <w:abstractNumId w:val="20"/>
  </w:num>
  <w:num w:numId="5">
    <w:abstractNumId w:val="18"/>
  </w:num>
  <w:num w:numId="6">
    <w:abstractNumId w:val="19"/>
  </w:num>
  <w:num w:numId="7">
    <w:abstractNumId w:val="12"/>
  </w:num>
  <w:num w:numId="8">
    <w:abstractNumId w:val="22"/>
  </w:num>
  <w:num w:numId="9">
    <w:abstractNumId w:val="6"/>
  </w:num>
  <w:num w:numId="10">
    <w:abstractNumId w:val="24"/>
  </w:num>
  <w:num w:numId="11">
    <w:abstractNumId w:val="13"/>
  </w:num>
  <w:num w:numId="12">
    <w:abstractNumId w:val="3"/>
  </w:num>
  <w:num w:numId="13">
    <w:abstractNumId w:val="8"/>
  </w:num>
  <w:num w:numId="14">
    <w:abstractNumId w:val="4"/>
  </w:num>
  <w:num w:numId="15">
    <w:abstractNumId w:val="29"/>
  </w:num>
  <w:num w:numId="16">
    <w:abstractNumId w:val="27"/>
  </w:num>
  <w:num w:numId="17">
    <w:abstractNumId w:val="10"/>
  </w:num>
  <w:num w:numId="18">
    <w:abstractNumId w:val="25"/>
  </w:num>
  <w:num w:numId="19">
    <w:abstractNumId w:val="16"/>
  </w:num>
  <w:num w:numId="20">
    <w:abstractNumId w:val="17"/>
  </w:num>
  <w:num w:numId="21">
    <w:abstractNumId w:val="0"/>
  </w:num>
  <w:num w:numId="22">
    <w:abstractNumId w:val="26"/>
  </w:num>
  <w:num w:numId="23">
    <w:abstractNumId w:val="11"/>
  </w:num>
  <w:num w:numId="24">
    <w:abstractNumId w:val="30"/>
  </w:num>
  <w:num w:numId="25">
    <w:abstractNumId w:val="2"/>
  </w:num>
  <w:num w:numId="26">
    <w:abstractNumId w:val="14"/>
  </w:num>
  <w:num w:numId="27">
    <w:abstractNumId w:val="21"/>
  </w:num>
  <w:num w:numId="28">
    <w:abstractNumId w:val="9"/>
  </w:num>
  <w:num w:numId="29">
    <w:abstractNumId w:val="7"/>
  </w:num>
  <w:num w:numId="30">
    <w:abstractNumId w:val="5"/>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E358EC"/>
    <w:rsid w:val="000060C1"/>
    <w:rsid w:val="0000696E"/>
    <w:rsid w:val="000074EF"/>
    <w:rsid w:val="00010F17"/>
    <w:rsid w:val="00012171"/>
    <w:rsid w:val="000129C1"/>
    <w:rsid w:val="0001353A"/>
    <w:rsid w:val="00014128"/>
    <w:rsid w:val="00014EB6"/>
    <w:rsid w:val="00014FA3"/>
    <w:rsid w:val="00015DED"/>
    <w:rsid w:val="000175CB"/>
    <w:rsid w:val="000218D2"/>
    <w:rsid w:val="00022395"/>
    <w:rsid w:val="00022FCF"/>
    <w:rsid w:val="000249D3"/>
    <w:rsid w:val="0002602E"/>
    <w:rsid w:val="0002710E"/>
    <w:rsid w:val="00030ABC"/>
    <w:rsid w:val="00032436"/>
    <w:rsid w:val="0003609F"/>
    <w:rsid w:val="000369D8"/>
    <w:rsid w:val="0004004B"/>
    <w:rsid w:val="00040174"/>
    <w:rsid w:val="00041387"/>
    <w:rsid w:val="000413D2"/>
    <w:rsid w:val="00043D30"/>
    <w:rsid w:val="00044E7F"/>
    <w:rsid w:val="0004591F"/>
    <w:rsid w:val="000515BE"/>
    <w:rsid w:val="00051D2A"/>
    <w:rsid w:val="00056114"/>
    <w:rsid w:val="00056639"/>
    <w:rsid w:val="000573E7"/>
    <w:rsid w:val="00057C90"/>
    <w:rsid w:val="00060F39"/>
    <w:rsid w:val="00064116"/>
    <w:rsid w:val="000667EE"/>
    <w:rsid w:val="00072539"/>
    <w:rsid w:val="00073B44"/>
    <w:rsid w:val="000759E7"/>
    <w:rsid w:val="00076215"/>
    <w:rsid w:val="000804F1"/>
    <w:rsid w:val="000806BB"/>
    <w:rsid w:val="00081BA8"/>
    <w:rsid w:val="00083076"/>
    <w:rsid w:val="000841AF"/>
    <w:rsid w:val="00085491"/>
    <w:rsid w:val="000871D4"/>
    <w:rsid w:val="00090ACA"/>
    <w:rsid w:val="00093C1C"/>
    <w:rsid w:val="00095AA3"/>
    <w:rsid w:val="00097912"/>
    <w:rsid w:val="00097A9C"/>
    <w:rsid w:val="000A16E4"/>
    <w:rsid w:val="000A1E12"/>
    <w:rsid w:val="000A3381"/>
    <w:rsid w:val="000A39BC"/>
    <w:rsid w:val="000A4602"/>
    <w:rsid w:val="000A4711"/>
    <w:rsid w:val="000A4A0A"/>
    <w:rsid w:val="000B07F0"/>
    <w:rsid w:val="000B3047"/>
    <w:rsid w:val="000B3E63"/>
    <w:rsid w:val="000B4158"/>
    <w:rsid w:val="000B584E"/>
    <w:rsid w:val="000B5D42"/>
    <w:rsid w:val="000B603F"/>
    <w:rsid w:val="000B6402"/>
    <w:rsid w:val="000B6A32"/>
    <w:rsid w:val="000B78D2"/>
    <w:rsid w:val="000C136E"/>
    <w:rsid w:val="000C1CC4"/>
    <w:rsid w:val="000C2AD2"/>
    <w:rsid w:val="000C3B60"/>
    <w:rsid w:val="000C58FC"/>
    <w:rsid w:val="000C5D71"/>
    <w:rsid w:val="000C62D0"/>
    <w:rsid w:val="000D11C9"/>
    <w:rsid w:val="000D1791"/>
    <w:rsid w:val="000D2082"/>
    <w:rsid w:val="000D2342"/>
    <w:rsid w:val="000D5394"/>
    <w:rsid w:val="000D5665"/>
    <w:rsid w:val="000D5851"/>
    <w:rsid w:val="000D6207"/>
    <w:rsid w:val="000D6368"/>
    <w:rsid w:val="000D7AAA"/>
    <w:rsid w:val="000E0793"/>
    <w:rsid w:val="000E07D4"/>
    <w:rsid w:val="000E0F56"/>
    <w:rsid w:val="000E10CD"/>
    <w:rsid w:val="000E56ED"/>
    <w:rsid w:val="000E60A6"/>
    <w:rsid w:val="000F24EB"/>
    <w:rsid w:val="000F4765"/>
    <w:rsid w:val="000F557F"/>
    <w:rsid w:val="000F569F"/>
    <w:rsid w:val="000F7042"/>
    <w:rsid w:val="000F79FA"/>
    <w:rsid w:val="001014DC"/>
    <w:rsid w:val="00101EFA"/>
    <w:rsid w:val="00103130"/>
    <w:rsid w:val="0010336B"/>
    <w:rsid w:val="00103CDD"/>
    <w:rsid w:val="0010475B"/>
    <w:rsid w:val="00104CA2"/>
    <w:rsid w:val="00105145"/>
    <w:rsid w:val="00106728"/>
    <w:rsid w:val="00107619"/>
    <w:rsid w:val="00110409"/>
    <w:rsid w:val="0011138A"/>
    <w:rsid w:val="00112A7A"/>
    <w:rsid w:val="00112BA2"/>
    <w:rsid w:val="00114A78"/>
    <w:rsid w:val="001150C6"/>
    <w:rsid w:val="001150DC"/>
    <w:rsid w:val="00115834"/>
    <w:rsid w:val="001172FB"/>
    <w:rsid w:val="00117BF2"/>
    <w:rsid w:val="00117C5B"/>
    <w:rsid w:val="00117D3A"/>
    <w:rsid w:val="00121556"/>
    <w:rsid w:val="00121AF4"/>
    <w:rsid w:val="00122CD2"/>
    <w:rsid w:val="00122EC8"/>
    <w:rsid w:val="00124D57"/>
    <w:rsid w:val="0012613E"/>
    <w:rsid w:val="001263D1"/>
    <w:rsid w:val="0012648C"/>
    <w:rsid w:val="0013013B"/>
    <w:rsid w:val="00132CAC"/>
    <w:rsid w:val="00133592"/>
    <w:rsid w:val="00135F95"/>
    <w:rsid w:val="001368D2"/>
    <w:rsid w:val="00137684"/>
    <w:rsid w:val="0014181D"/>
    <w:rsid w:val="00142051"/>
    <w:rsid w:val="00142A28"/>
    <w:rsid w:val="00142BCC"/>
    <w:rsid w:val="00143E61"/>
    <w:rsid w:val="00146476"/>
    <w:rsid w:val="00146739"/>
    <w:rsid w:val="00152080"/>
    <w:rsid w:val="00152160"/>
    <w:rsid w:val="001555FF"/>
    <w:rsid w:val="0015682A"/>
    <w:rsid w:val="00157EB4"/>
    <w:rsid w:val="00160334"/>
    <w:rsid w:val="0016091F"/>
    <w:rsid w:val="00161320"/>
    <w:rsid w:val="00162294"/>
    <w:rsid w:val="00162A29"/>
    <w:rsid w:val="00163A18"/>
    <w:rsid w:val="00164040"/>
    <w:rsid w:val="001651ED"/>
    <w:rsid w:val="00166470"/>
    <w:rsid w:val="00167DB5"/>
    <w:rsid w:val="001713D8"/>
    <w:rsid w:val="001723C6"/>
    <w:rsid w:val="00174E4A"/>
    <w:rsid w:val="0017711E"/>
    <w:rsid w:val="001772BB"/>
    <w:rsid w:val="0017768F"/>
    <w:rsid w:val="001800E1"/>
    <w:rsid w:val="00180E9E"/>
    <w:rsid w:val="00180FE2"/>
    <w:rsid w:val="00181715"/>
    <w:rsid w:val="001841C4"/>
    <w:rsid w:val="00184FB3"/>
    <w:rsid w:val="00185D50"/>
    <w:rsid w:val="00185E20"/>
    <w:rsid w:val="001901F1"/>
    <w:rsid w:val="00191F45"/>
    <w:rsid w:val="001922C8"/>
    <w:rsid w:val="00192718"/>
    <w:rsid w:val="00193560"/>
    <w:rsid w:val="001939C5"/>
    <w:rsid w:val="0019416A"/>
    <w:rsid w:val="00194BF6"/>
    <w:rsid w:val="00195E45"/>
    <w:rsid w:val="001963C3"/>
    <w:rsid w:val="00196AA8"/>
    <w:rsid w:val="00197FAB"/>
    <w:rsid w:val="001A038B"/>
    <w:rsid w:val="001A094A"/>
    <w:rsid w:val="001A15FC"/>
    <w:rsid w:val="001A2251"/>
    <w:rsid w:val="001A242C"/>
    <w:rsid w:val="001A3EC5"/>
    <w:rsid w:val="001A44B6"/>
    <w:rsid w:val="001A4686"/>
    <w:rsid w:val="001A4E6D"/>
    <w:rsid w:val="001A67B0"/>
    <w:rsid w:val="001B416A"/>
    <w:rsid w:val="001B49A1"/>
    <w:rsid w:val="001B5F51"/>
    <w:rsid w:val="001B6203"/>
    <w:rsid w:val="001B620B"/>
    <w:rsid w:val="001B644F"/>
    <w:rsid w:val="001B7023"/>
    <w:rsid w:val="001B7B4E"/>
    <w:rsid w:val="001C3A04"/>
    <w:rsid w:val="001C3D7F"/>
    <w:rsid w:val="001C4D78"/>
    <w:rsid w:val="001C5AAC"/>
    <w:rsid w:val="001C6AA5"/>
    <w:rsid w:val="001C6FF5"/>
    <w:rsid w:val="001C7176"/>
    <w:rsid w:val="001C7D8C"/>
    <w:rsid w:val="001D1111"/>
    <w:rsid w:val="001D1230"/>
    <w:rsid w:val="001D1DFB"/>
    <w:rsid w:val="001D211D"/>
    <w:rsid w:val="001D3509"/>
    <w:rsid w:val="001D5389"/>
    <w:rsid w:val="001E0C2E"/>
    <w:rsid w:val="001E0F6E"/>
    <w:rsid w:val="001E1084"/>
    <w:rsid w:val="001E1C66"/>
    <w:rsid w:val="001E469A"/>
    <w:rsid w:val="001E4846"/>
    <w:rsid w:val="001E5DDB"/>
    <w:rsid w:val="001E7621"/>
    <w:rsid w:val="001E79BE"/>
    <w:rsid w:val="001F31B4"/>
    <w:rsid w:val="001F35DA"/>
    <w:rsid w:val="001F39DE"/>
    <w:rsid w:val="001F3F24"/>
    <w:rsid w:val="001F4664"/>
    <w:rsid w:val="001F5C6A"/>
    <w:rsid w:val="001F644F"/>
    <w:rsid w:val="00200B96"/>
    <w:rsid w:val="0020371C"/>
    <w:rsid w:val="00203EDE"/>
    <w:rsid w:val="002040F9"/>
    <w:rsid w:val="00204E6D"/>
    <w:rsid w:val="002072DD"/>
    <w:rsid w:val="002113AD"/>
    <w:rsid w:val="002150C8"/>
    <w:rsid w:val="0021564E"/>
    <w:rsid w:val="00216311"/>
    <w:rsid w:val="00217B11"/>
    <w:rsid w:val="00217CB0"/>
    <w:rsid w:val="00221BF6"/>
    <w:rsid w:val="0022500E"/>
    <w:rsid w:val="0022537E"/>
    <w:rsid w:val="0022568F"/>
    <w:rsid w:val="002265FB"/>
    <w:rsid w:val="0022721F"/>
    <w:rsid w:val="00227227"/>
    <w:rsid w:val="00230433"/>
    <w:rsid w:val="00231675"/>
    <w:rsid w:val="00232022"/>
    <w:rsid w:val="00232A8C"/>
    <w:rsid w:val="002334B4"/>
    <w:rsid w:val="00233774"/>
    <w:rsid w:val="00236F81"/>
    <w:rsid w:val="00240573"/>
    <w:rsid w:val="00240B1C"/>
    <w:rsid w:val="00241497"/>
    <w:rsid w:val="0024349F"/>
    <w:rsid w:val="00243F1B"/>
    <w:rsid w:val="002450BC"/>
    <w:rsid w:val="00245686"/>
    <w:rsid w:val="00246D05"/>
    <w:rsid w:val="0024787D"/>
    <w:rsid w:val="00247D98"/>
    <w:rsid w:val="00252D45"/>
    <w:rsid w:val="00253542"/>
    <w:rsid w:val="00254671"/>
    <w:rsid w:val="002560B0"/>
    <w:rsid w:val="002574DF"/>
    <w:rsid w:val="0026131D"/>
    <w:rsid w:val="00261C9E"/>
    <w:rsid w:val="002621AD"/>
    <w:rsid w:val="002636CD"/>
    <w:rsid w:val="00266EE2"/>
    <w:rsid w:val="0027197B"/>
    <w:rsid w:val="00273378"/>
    <w:rsid w:val="00274172"/>
    <w:rsid w:val="00274714"/>
    <w:rsid w:val="00276CBB"/>
    <w:rsid w:val="002770DC"/>
    <w:rsid w:val="00282485"/>
    <w:rsid w:val="00283F20"/>
    <w:rsid w:val="00284281"/>
    <w:rsid w:val="00284B74"/>
    <w:rsid w:val="00285E70"/>
    <w:rsid w:val="00286DD7"/>
    <w:rsid w:val="00287AD1"/>
    <w:rsid w:val="00287CD5"/>
    <w:rsid w:val="00287F0F"/>
    <w:rsid w:val="00290436"/>
    <w:rsid w:val="0029363C"/>
    <w:rsid w:val="00293DC8"/>
    <w:rsid w:val="002957DE"/>
    <w:rsid w:val="0029776E"/>
    <w:rsid w:val="002A0E86"/>
    <w:rsid w:val="002A3636"/>
    <w:rsid w:val="002A58D4"/>
    <w:rsid w:val="002A6439"/>
    <w:rsid w:val="002A6AAE"/>
    <w:rsid w:val="002B044D"/>
    <w:rsid w:val="002B0474"/>
    <w:rsid w:val="002B120E"/>
    <w:rsid w:val="002B1FA1"/>
    <w:rsid w:val="002B2494"/>
    <w:rsid w:val="002B24DC"/>
    <w:rsid w:val="002B2B53"/>
    <w:rsid w:val="002B4728"/>
    <w:rsid w:val="002B5E86"/>
    <w:rsid w:val="002B6A5D"/>
    <w:rsid w:val="002B6F19"/>
    <w:rsid w:val="002C039E"/>
    <w:rsid w:val="002C0F65"/>
    <w:rsid w:val="002C0FF7"/>
    <w:rsid w:val="002C40DF"/>
    <w:rsid w:val="002C6B13"/>
    <w:rsid w:val="002C6B7E"/>
    <w:rsid w:val="002C7C2D"/>
    <w:rsid w:val="002D0ECC"/>
    <w:rsid w:val="002D1289"/>
    <w:rsid w:val="002D2D7C"/>
    <w:rsid w:val="002D66CF"/>
    <w:rsid w:val="002D74A7"/>
    <w:rsid w:val="002D7CCA"/>
    <w:rsid w:val="002E0A58"/>
    <w:rsid w:val="002E2A52"/>
    <w:rsid w:val="002E4007"/>
    <w:rsid w:val="002E52F3"/>
    <w:rsid w:val="002E56CF"/>
    <w:rsid w:val="002E5AA2"/>
    <w:rsid w:val="002E7083"/>
    <w:rsid w:val="002F0D51"/>
    <w:rsid w:val="002F136C"/>
    <w:rsid w:val="002F23F8"/>
    <w:rsid w:val="002F25BD"/>
    <w:rsid w:val="002F2E0B"/>
    <w:rsid w:val="002F5674"/>
    <w:rsid w:val="003002C0"/>
    <w:rsid w:val="00300773"/>
    <w:rsid w:val="00300D1B"/>
    <w:rsid w:val="00303274"/>
    <w:rsid w:val="00311D23"/>
    <w:rsid w:val="0031255A"/>
    <w:rsid w:val="00313089"/>
    <w:rsid w:val="00316722"/>
    <w:rsid w:val="00321153"/>
    <w:rsid w:val="00321F0B"/>
    <w:rsid w:val="00322271"/>
    <w:rsid w:val="00322CEB"/>
    <w:rsid w:val="0032435C"/>
    <w:rsid w:val="00324B86"/>
    <w:rsid w:val="00325547"/>
    <w:rsid w:val="00326BCD"/>
    <w:rsid w:val="00327BAC"/>
    <w:rsid w:val="003413E5"/>
    <w:rsid w:val="00343431"/>
    <w:rsid w:val="003456AC"/>
    <w:rsid w:val="00346F41"/>
    <w:rsid w:val="00350595"/>
    <w:rsid w:val="00350D48"/>
    <w:rsid w:val="00355BC1"/>
    <w:rsid w:val="003606C2"/>
    <w:rsid w:val="00360FE2"/>
    <w:rsid w:val="00361A50"/>
    <w:rsid w:val="00363756"/>
    <w:rsid w:val="003640F4"/>
    <w:rsid w:val="00365712"/>
    <w:rsid w:val="00365CFE"/>
    <w:rsid w:val="003714C8"/>
    <w:rsid w:val="00372E63"/>
    <w:rsid w:val="00373075"/>
    <w:rsid w:val="00375A7A"/>
    <w:rsid w:val="00376410"/>
    <w:rsid w:val="00376E20"/>
    <w:rsid w:val="00383BCE"/>
    <w:rsid w:val="00384C1F"/>
    <w:rsid w:val="00385C26"/>
    <w:rsid w:val="003869CF"/>
    <w:rsid w:val="00386B38"/>
    <w:rsid w:val="0038728C"/>
    <w:rsid w:val="00390FA5"/>
    <w:rsid w:val="003911FE"/>
    <w:rsid w:val="00392098"/>
    <w:rsid w:val="00392A66"/>
    <w:rsid w:val="00392E35"/>
    <w:rsid w:val="003A0D62"/>
    <w:rsid w:val="003A221E"/>
    <w:rsid w:val="003A22F2"/>
    <w:rsid w:val="003A3CAC"/>
    <w:rsid w:val="003A40FF"/>
    <w:rsid w:val="003A7789"/>
    <w:rsid w:val="003A7F85"/>
    <w:rsid w:val="003B0272"/>
    <w:rsid w:val="003B1A2C"/>
    <w:rsid w:val="003B3A29"/>
    <w:rsid w:val="003B406C"/>
    <w:rsid w:val="003B45C8"/>
    <w:rsid w:val="003B45DB"/>
    <w:rsid w:val="003B6F54"/>
    <w:rsid w:val="003B7453"/>
    <w:rsid w:val="003B7A72"/>
    <w:rsid w:val="003C0639"/>
    <w:rsid w:val="003C1FB6"/>
    <w:rsid w:val="003C3E48"/>
    <w:rsid w:val="003C3F22"/>
    <w:rsid w:val="003C5268"/>
    <w:rsid w:val="003D0041"/>
    <w:rsid w:val="003D0C59"/>
    <w:rsid w:val="003D1D18"/>
    <w:rsid w:val="003D1D4F"/>
    <w:rsid w:val="003D2C62"/>
    <w:rsid w:val="003D4F45"/>
    <w:rsid w:val="003D5D27"/>
    <w:rsid w:val="003E0451"/>
    <w:rsid w:val="003E0C3B"/>
    <w:rsid w:val="003E11CB"/>
    <w:rsid w:val="003E2413"/>
    <w:rsid w:val="003E2A57"/>
    <w:rsid w:val="003E3772"/>
    <w:rsid w:val="003E3CA9"/>
    <w:rsid w:val="003E41AA"/>
    <w:rsid w:val="003E4F1D"/>
    <w:rsid w:val="003E525D"/>
    <w:rsid w:val="003F06E3"/>
    <w:rsid w:val="003F0CA7"/>
    <w:rsid w:val="003F1AC1"/>
    <w:rsid w:val="003F20B2"/>
    <w:rsid w:val="003F4E9E"/>
    <w:rsid w:val="003F5EA1"/>
    <w:rsid w:val="003F73A7"/>
    <w:rsid w:val="0040037A"/>
    <w:rsid w:val="00401017"/>
    <w:rsid w:val="0040121F"/>
    <w:rsid w:val="00402236"/>
    <w:rsid w:val="00403148"/>
    <w:rsid w:val="00404924"/>
    <w:rsid w:val="00405A85"/>
    <w:rsid w:val="004067C1"/>
    <w:rsid w:val="004069F0"/>
    <w:rsid w:val="00407324"/>
    <w:rsid w:val="00407B67"/>
    <w:rsid w:val="004112DB"/>
    <w:rsid w:val="00413907"/>
    <w:rsid w:val="00417FB4"/>
    <w:rsid w:val="0042029B"/>
    <w:rsid w:val="004211A8"/>
    <w:rsid w:val="00422579"/>
    <w:rsid w:val="00423071"/>
    <w:rsid w:val="004243D1"/>
    <w:rsid w:val="004256C2"/>
    <w:rsid w:val="00427031"/>
    <w:rsid w:val="00427815"/>
    <w:rsid w:val="00430F87"/>
    <w:rsid w:val="004311BD"/>
    <w:rsid w:val="00431748"/>
    <w:rsid w:val="00431E97"/>
    <w:rsid w:val="004348B2"/>
    <w:rsid w:val="00434BDA"/>
    <w:rsid w:val="00434CAB"/>
    <w:rsid w:val="00435A4A"/>
    <w:rsid w:val="00436095"/>
    <w:rsid w:val="0043694C"/>
    <w:rsid w:val="00440620"/>
    <w:rsid w:val="004409E8"/>
    <w:rsid w:val="00440E12"/>
    <w:rsid w:val="004421B4"/>
    <w:rsid w:val="00442A1B"/>
    <w:rsid w:val="00443068"/>
    <w:rsid w:val="004436D7"/>
    <w:rsid w:val="00444481"/>
    <w:rsid w:val="00446B6B"/>
    <w:rsid w:val="004472B5"/>
    <w:rsid w:val="0044790C"/>
    <w:rsid w:val="0045011B"/>
    <w:rsid w:val="00451455"/>
    <w:rsid w:val="004528F4"/>
    <w:rsid w:val="00452925"/>
    <w:rsid w:val="00453012"/>
    <w:rsid w:val="0045307D"/>
    <w:rsid w:val="004535B7"/>
    <w:rsid w:val="0045383C"/>
    <w:rsid w:val="00453EBB"/>
    <w:rsid w:val="0045435A"/>
    <w:rsid w:val="004547E7"/>
    <w:rsid w:val="00455CBA"/>
    <w:rsid w:val="00457357"/>
    <w:rsid w:val="00460CA6"/>
    <w:rsid w:val="00461810"/>
    <w:rsid w:val="004647DD"/>
    <w:rsid w:val="00465542"/>
    <w:rsid w:val="004665A3"/>
    <w:rsid w:val="00470708"/>
    <w:rsid w:val="00470994"/>
    <w:rsid w:val="00472497"/>
    <w:rsid w:val="004726F3"/>
    <w:rsid w:val="00473024"/>
    <w:rsid w:val="004732DB"/>
    <w:rsid w:val="004738B0"/>
    <w:rsid w:val="00473C6F"/>
    <w:rsid w:val="00474963"/>
    <w:rsid w:val="00474E6C"/>
    <w:rsid w:val="0047588C"/>
    <w:rsid w:val="0047600B"/>
    <w:rsid w:val="004761E3"/>
    <w:rsid w:val="004770F6"/>
    <w:rsid w:val="004776A4"/>
    <w:rsid w:val="00480775"/>
    <w:rsid w:val="004836A4"/>
    <w:rsid w:val="00484656"/>
    <w:rsid w:val="004859BA"/>
    <w:rsid w:val="0048606B"/>
    <w:rsid w:val="004903A2"/>
    <w:rsid w:val="00490C7A"/>
    <w:rsid w:val="00491A63"/>
    <w:rsid w:val="004921A7"/>
    <w:rsid w:val="00492AE4"/>
    <w:rsid w:val="00493D8E"/>
    <w:rsid w:val="004940A3"/>
    <w:rsid w:val="0049444B"/>
    <w:rsid w:val="004944B6"/>
    <w:rsid w:val="00494A2C"/>
    <w:rsid w:val="00495899"/>
    <w:rsid w:val="0049619B"/>
    <w:rsid w:val="00497BF6"/>
    <w:rsid w:val="004A0136"/>
    <w:rsid w:val="004A135B"/>
    <w:rsid w:val="004A2032"/>
    <w:rsid w:val="004A29F1"/>
    <w:rsid w:val="004A4A8D"/>
    <w:rsid w:val="004A4E42"/>
    <w:rsid w:val="004A5834"/>
    <w:rsid w:val="004A6DCF"/>
    <w:rsid w:val="004B2ADF"/>
    <w:rsid w:val="004B3037"/>
    <w:rsid w:val="004B699C"/>
    <w:rsid w:val="004B71F5"/>
    <w:rsid w:val="004C281F"/>
    <w:rsid w:val="004C3BAE"/>
    <w:rsid w:val="004C3DDE"/>
    <w:rsid w:val="004C6939"/>
    <w:rsid w:val="004D24F7"/>
    <w:rsid w:val="004D2760"/>
    <w:rsid w:val="004D2DE2"/>
    <w:rsid w:val="004D36B7"/>
    <w:rsid w:val="004D3C39"/>
    <w:rsid w:val="004D4739"/>
    <w:rsid w:val="004D48AC"/>
    <w:rsid w:val="004D4BD4"/>
    <w:rsid w:val="004D5096"/>
    <w:rsid w:val="004E0D12"/>
    <w:rsid w:val="004E0D77"/>
    <w:rsid w:val="004E2A8B"/>
    <w:rsid w:val="004E2AA9"/>
    <w:rsid w:val="004E5183"/>
    <w:rsid w:val="004E669E"/>
    <w:rsid w:val="004E78BB"/>
    <w:rsid w:val="004E7FF3"/>
    <w:rsid w:val="004F0D3C"/>
    <w:rsid w:val="004F2729"/>
    <w:rsid w:val="004F2AFC"/>
    <w:rsid w:val="004F341D"/>
    <w:rsid w:val="004F3629"/>
    <w:rsid w:val="004F38DD"/>
    <w:rsid w:val="004F4729"/>
    <w:rsid w:val="004F56BD"/>
    <w:rsid w:val="004F58B8"/>
    <w:rsid w:val="004F58D0"/>
    <w:rsid w:val="004F6FF1"/>
    <w:rsid w:val="004F75AE"/>
    <w:rsid w:val="00500172"/>
    <w:rsid w:val="00501EDF"/>
    <w:rsid w:val="00504B3B"/>
    <w:rsid w:val="00505777"/>
    <w:rsid w:val="00507141"/>
    <w:rsid w:val="005072B8"/>
    <w:rsid w:val="00507B1B"/>
    <w:rsid w:val="0051091E"/>
    <w:rsid w:val="005112B1"/>
    <w:rsid w:val="00511365"/>
    <w:rsid w:val="00511AC7"/>
    <w:rsid w:val="00511F7F"/>
    <w:rsid w:val="00512696"/>
    <w:rsid w:val="00512ABB"/>
    <w:rsid w:val="00513166"/>
    <w:rsid w:val="00515311"/>
    <w:rsid w:val="005165E3"/>
    <w:rsid w:val="00517292"/>
    <w:rsid w:val="005178D6"/>
    <w:rsid w:val="00517DFF"/>
    <w:rsid w:val="005204CE"/>
    <w:rsid w:val="00520B72"/>
    <w:rsid w:val="00522515"/>
    <w:rsid w:val="00522DF8"/>
    <w:rsid w:val="005302FA"/>
    <w:rsid w:val="00530899"/>
    <w:rsid w:val="00531AC8"/>
    <w:rsid w:val="00534236"/>
    <w:rsid w:val="00534B63"/>
    <w:rsid w:val="00534C14"/>
    <w:rsid w:val="00534C2C"/>
    <w:rsid w:val="00536528"/>
    <w:rsid w:val="00540073"/>
    <w:rsid w:val="005405F5"/>
    <w:rsid w:val="00540B13"/>
    <w:rsid w:val="00540B1D"/>
    <w:rsid w:val="00541218"/>
    <w:rsid w:val="005414FA"/>
    <w:rsid w:val="00541680"/>
    <w:rsid w:val="005433FF"/>
    <w:rsid w:val="00543F9C"/>
    <w:rsid w:val="0054464F"/>
    <w:rsid w:val="00545496"/>
    <w:rsid w:val="005455EF"/>
    <w:rsid w:val="00545678"/>
    <w:rsid w:val="00545F97"/>
    <w:rsid w:val="005460BD"/>
    <w:rsid w:val="005463C1"/>
    <w:rsid w:val="00546866"/>
    <w:rsid w:val="00550AB7"/>
    <w:rsid w:val="00551AA2"/>
    <w:rsid w:val="00551B2A"/>
    <w:rsid w:val="00551C5E"/>
    <w:rsid w:val="00551D89"/>
    <w:rsid w:val="0055280C"/>
    <w:rsid w:val="00552A18"/>
    <w:rsid w:val="00552A5F"/>
    <w:rsid w:val="005534D0"/>
    <w:rsid w:val="00554083"/>
    <w:rsid w:val="00557330"/>
    <w:rsid w:val="005577C6"/>
    <w:rsid w:val="00560A6C"/>
    <w:rsid w:val="00561712"/>
    <w:rsid w:val="00562048"/>
    <w:rsid w:val="00562D67"/>
    <w:rsid w:val="00563882"/>
    <w:rsid w:val="00564ABE"/>
    <w:rsid w:val="005672D4"/>
    <w:rsid w:val="00572038"/>
    <w:rsid w:val="00573A91"/>
    <w:rsid w:val="00573AF7"/>
    <w:rsid w:val="00574310"/>
    <w:rsid w:val="005744D9"/>
    <w:rsid w:val="00576AB4"/>
    <w:rsid w:val="00576C56"/>
    <w:rsid w:val="00576C82"/>
    <w:rsid w:val="0057740B"/>
    <w:rsid w:val="00577B72"/>
    <w:rsid w:val="00580A89"/>
    <w:rsid w:val="005811FE"/>
    <w:rsid w:val="00583854"/>
    <w:rsid w:val="00583A22"/>
    <w:rsid w:val="0058449B"/>
    <w:rsid w:val="005851BA"/>
    <w:rsid w:val="00586DF5"/>
    <w:rsid w:val="005878CF"/>
    <w:rsid w:val="00587DC8"/>
    <w:rsid w:val="00591036"/>
    <w:rsid w:val="00591258"/>
    <w:rsid w:val="00591942"/>
    <w:rsid w:val="0059271D"/>
    <w:rsid w:val="00592826"/>
    <w:rsid w:val="00592F9D"/>
    <w:rsid w:val="005934C3"/>
    <w:rsid w:val="00594281"/>
    <w:rsid w:val="00595ABB"/>
    <w:rsid w:val="005961E5"/>
    <w:rsid w:val="00597D44"/>
    <w:rsid w:val="00597D61"/>
    <w:rsid w:val="005A07E5"/>
    <w:rsid w:val="005A0BBA"/>
    <w:rsid w:val="005A215D"/>
    <w:rsid w:val="005A2BAC"/>
    <w:rsid w:val="005A2BE4"/>
    <w:rsid w:val="005B2883"/>
    <w:rsid w:val="005B3EAB"/>
    <w:rsid w:val="005B5066"/>
    <w:rsid w:val="005B5FCF"/>
    <w:rsid w:val="005B6AEA"/>
    <w:rsid w:val="005B7501"/>
    <w:rsid w:val="005C0F9B"/>
    <w:rsid w:val="005C12C2"/>
    <w:rsid w:val="005C1A78"/>
    <w:rsid w:val="005C2220"/>
    <w:rsid w:val="005C29CC"/>
    <w:rsid w:val="005C2BB0"/>
    <w:rsid w:val="005C2D6C"/>
    <w:rsid w:val="005C4834"/>
    <w:rsid w:val="005C57B8"/>
    <w:rsid w:val="005C59AC"/>
    <w:rsid w:val="005C6D77"/>
    <w:rsid w:val="005C7FE6"/>
    <w:rsid w:val="005D0470"/>
    <w:rsid w:val="005D2592"/>
    <w:rsid w:val="005D5F4B"/>
    <w:rsid w:val="005D61FF"/>
    <w:rsid w:val="005D62E8"/>
    <w:rsid w:val="005E0D17"/>
    <w:rsid w:val="005E0F8F"/>
    <w:rsid w:val="005E3A54"/>
    <w:rsid w:val="005E53BA"/>
    <w:rsid w:val="005E5FFD"/>
    <w:rsid w:val="005E6761"/>
    <w:rsid w:val="005F2552"/>
    <w:rsid w:val="005F2EDC"/>
    <w:rsid w:val="005F3B14"/>
    <w:rsid w:val="005F3E36"/>
    <w:rsid w:val="005F48B9"/>
    <w:rsid w:val="005F5B79"/>
    <w:rsid w:val="005F794B"/>
    <w:rsid w:val="006025AA"/>
    <w:rsid w:val="00604E3F"/>
    <w:rsid w:val="00606837"/>
    <w:rsid w:val="00606A20"/>
    <w:rsid w:val="006107DB"/>
    <w:rsid w:val="00610C3B"/>
    <w:rsid w:val="00612DA4"/>
    <w:rsid w:val="006152FE"/>
    <w:rsid w:val="00615FDE"/>
    <w:rsid w:val="0061600C"/>
    <w:rsid w:val="0061645B"/>
    <w:rsid w:val="00616BFC"/>
    <w:rsid w:val="00617441"/>
    <w:rsid w:val="00617D62"/>
    <w:rsid w:val="0062060D"/>
    <w:rsid w:val="006209D4"/>
    <w:rsid w:val="00622453"/>
    <w:rsid w:val="00622B03"/>
    <w:rsid w:val="00624631"/>
    <w:rsid w:val="006256EC"/>
    <w:rsid w:val="00625EB5"/>
    <w:rsid w:val="00626450"/>
    <w:rsid w:val="00627E0B"/>
    <w:rsid w:val="00631F48"/>
    <w:rsid w:val="0063459D"/>
    <w:rsid w:val="00634A95"/>
    <w:rsid w:val="00634E26"/>
    <w:rsid w:val="00635347"/>
    <w:rsid w:val="00635FD2"/>
    <w:rsid w:val="00641A9B"/>
    <w:rsid w:val="00641FDC"/>
    <w:rsid w:val="006428AF"/>
    <w:rsid w:val="00642EA3"/>
    <w:rsid w:val="00644233"/>
    <w:rsid w:val="006455A2"/>
    <w:rsid w:val="00647C1E"/>
    <w:rsid w:val="00650C18"/>
    <w:rsid w:val="0065128B"/>
    <w:rsid w:val="00651D94"/>
    <w:rsid w:val="00652CE2"/>
    <w:rsid w:val="00653DF0"/>
    <w:rsid w:val="006553E5"/>
    <w:rsid w:val="00655BBA"/>
    <w:rsid w:val="00655E85"/>
    <w:rsid w:val="00660AD1"/>
    <w:rsid w:val="00661E4B"/>
    <w:rsid w:val="00662826"/>
    <w:rsid w:val="00662C49"/>
    <w:rsid w:val="00663F5B"/>
    <w:rsid w:val="00664473"/>
    <w:rsid w:val="006668BC"/>
    <w:rsid w:val="00666A91"/>
    <w:rsid w:val="00666DDA"/>
    <w:rsid w:val="0066734B"/>
    <w:rsid w:val="006676D3"/>
    <w:rsid w:val="00667825"/>
    <w:rsid w:val="00670B83"/>
    <w:rsid w:val="006735C0"/>
    <w:rsid w:val="006739E8"/>
    <w:rsid w:val="00674E18"/>
    <w:rsid w:val="0067667C"/>
    <w:rsid w:val="00677153"/>
    <w:rsid w:val="0068170D"/>
    <w:rsid w:val="0068259F"/>
    <w:rsid w:val="00682F47"/>
    <w:rsid w:val="00684D1D"/>
    <w:rsid w:val="00685302"/>
    <w:rsid w:val="00685DE9"/>
    <w:rsid w:val="006861AD"/>
    <w:rsid w:val="00687B32"/>
    <w:rsid w:val="00690C96"/>
    <w:rsid w:val="00690F8B"/>
    <w:rsid w:val="00693432"/>
    <w:rsid w:val="0069762B"/>
    <w:rsid w:val="006A02A7"/>
    <w:rsid w:val="006A204F"/>
    <w:rsid w:val="006A5EB4"/>
    <w:rsid w:val="006A7639"/>
    <w:rsid w:val="006A77DC"/>
    <w:rsid w:val="006B0E92"/>
    <w:rsid w:val="006B14B4"/>
    <w:rsid w:val="006B1681"/>
    <w:rsid w:val="006B18DF"/>
    <w:rsid w:val="006B4E66"/>
    <w:rsid w:val="006B55BF"/>
    <w:rsid w:val="006B5619"/>
    <w:rsid w:val="006B586E"/>
    <w:rsid w:val="006B5E88"/>
    <w:rsid w:val="006B6D3D"/>
    <w:rsid w:val="006B6F13"/>
    <w:rsid w:val="006C0014"/>
    <w:rsid w:val="006C0D31"/>
    <w:rsid w:val="006C0DAA"/>
    <w:rsid w:val="006C1E1A"/>
    <w:rsid w:val="006C1E61"/>
    <w:rsid w:val="006C403A"/>
    <w:rsid w:val="006C69F0"/>
    <w:rsid w:val="006C70EA"/>
    <w:rsid w:val="006C783B"/>
    <w:rsid w:val="006C7C49"/>
    <w:rsid w:val="006D14D3"/>
    <w:rsid w:val="006D34F7"/>
    <w:rsid w:val="006D38E5"/>
    <w:rsid w:val="006D448A"/>
    <w:rsid w:val="006D4779"/>
    <w:rsid w:val="006D5481"/>
    <w:rsid w:val="006D7BFB"/>
    <w:rsid w:val="006E0159"/>
    <w:rsid w:val="006E016D"/>
    <w:rsid w:val="006E1CDB"/>
    <w:rsid w:val="006E3553"/>
    <w:rsid w:val="006E3DA5"/>
    <w:rsid w:val="006E42D2"/>
    <w:rsid w:val="006E467C"/>
    <w:rsid w:val="006E5A7E"/>
    <w:rsid w:val="006F0802"/>
    <w:rsid w:val="006F27DF"/>
    <w:rsid w:val="006F287B"/>
    <w:rsid w:val="006F35BD"/>
    <w:rsid w:val="006F3E8D"/>
    <w:rsid w:val="006F430C"/>
    <w:rsid w:val="006F5859"/>
    <w:rsid w:val="006F60A5"/>
    <w:rsid w:val="006F6A71"/>
    <w:rsid w:val="006F76D7"/>
    <w:rsid w:val="00701744"/>
    <w:rsid w:val="007023CD"/>
    <w:rsid w:val="00702929"/>
    <w:rsid w:val="007041DA"/>
    <w:rsid w:val="00704D6D"/>
    <w:rsid w:val="00707187"/>
    <w:rsid w:val="00711191"/>
    <w:rsid w:val="007114E3"/>
    <w:rsid w:val="0071307E"/>
    <w:rsid w:val="00721166"/>
    <w:rsid w:val="00722E29"/>
    <w:rsid w:val="0072339A"/>
    <w:rsid w:val="0072356C"/>
    <w:rsid w:val="0072512C"/>
    <w:rsid w:val="00725361"/>
    <w:rsid w:val="00726F07"/>
    <w:rsid w:val="00727747"/>
    <w:rsid w:val="007305B9"/>
    <w:rsid w:val="00730D22"/>
    <w:rsid w:val="007311BC"/>
    <w:rsid w:val="00733A05"/>
    <w:rsid w:val="00733A29"/>
    <w:rsid w:val="00734C7C"/>
    <w:rsid w:val="00737AB3"/>
    <w:rsid w:val="0074133B"/>
    <w:rsid w:val="00742438"/>
    <w:rsid w:val="007429DC"/>
    <w:rsid w:val="00742A90"/>
    <w:rsid w:val="00742B70"/>
    <w:rsid w:val="0074454D"/>
    <w:rsid w:val="007461C0"/>
    <w:rsid w:val="0074653D"/>
    <w:rsid w:val="0074781F"/>
    <w:rsid w:val="0074799E"/>
    <w:rsid w:val="00750094"/>
    <w:rsid w:val="0075106F"/>
    <w:rsid w:val="007523BF"/>
    <w:rsid w:val="007528EC"/>
    <w:rsid w:val="00754646"/>
    <w:rsid w:val="00755DB2"/>
    <w:rsid w:val="0076112D"/>
    <w:rsid w:val="00761217"/>
    <w:rsid w:val="00761CBE"/>
    <w:rsid w:val="00762745"/>
    <w:rsid w:val="007640A5"/>
    <w:rsid w:val="007653D2"/>
    <w:rsid w:val="00765E81"/>
    <w:rsid w:val="00767343"/>
    <w:rsid w:val="00767AAB"/>
    <w:rsid w:val="007703C9"/>
    <w:rsid w:val="00771297"/>
    <w:rsid w:val="0077228E"/>
    <w:rsid w:val="00775C7B"/>
    <w:rsid w:val="00777C5E"/>
    <w:rsid w:val="00781231"/>
    <w:rsid w:val="00781EB3"/>
    <w:rsid w:val="00783F38"/>
    <w:rsid w:val="00783FD4"/>
    <w:rsid w:val="00786B0A"/>
    <w:rsid w:val="007874A9"/>
    <w:rsid w:val="0079169F"/>
    <w:rsid w:val="00793E7A"/>
    <w:rsid w:val="00794005"/>
    <w:rsid w:val="00794290"/>
    <w:rsid w:val="007964D1"/>
    <w:rsid w:val="007970D8"/>
    <w:rsid w:val="00797368"/>
    <w:rsid w:val="007976B7"/>
    <w:rsid w:val="007978D8"/>
    <w:rsid w:val="00797990"/>
    <w:rsid w:val="007A03CC"/>
    <w:rsid w:val="007A201A"/>
    <w:rsid w:val="007A31DD"/>
    <w:rsid w:val="007A3DD7"/>
    <w:rsid w:val="007A47E0"/>
    <w:rsid w:val="007A5078"/>
    <w:rsid w:val="007A56E9"/>
    <w:rsid w:val="007A6BEA"/>
    <w:rsid w:val="007A6E39"/>
    <w:rsid w:val="007B01BD"/>
    <w:rsid w:val="007B036D"/>
    <w:rsid w:val="007B055B"/>
    <w:rsid w:val="007B1C08"/>
    <w:rsid w:val="007B1CCC"/>
    <w:rsid w:val="007B1E32"/>
    <w:rsid w:val="007B2B87"/>
    <w:rsid w:val="007B356A"/>
    <w:rsid w:val="007B5E2C"/>
    <w:rsid w:val="007B5F93"/>
    <w:rsid w:val="007C0E59"/>
    <w:rsid w:val="007C1DBE"/>
    <w:rsid w:val="007C317B"/>
    <w:rsid w:val="007C363C"/>
    <w:rsid w:val="007C3641"/>
    <w:rsid w:val="007C398C"/>
    <w:rsid w:val="007C3C8E"/>
    <w:rsid w:val="007C3EBC"/>
    <w:rsid w:val="007C4A1F"/>
    <w:rsid w:val="007C6A0E"/>
    <w:rsid w:val="007C754E"/>
    <w:rsid w:val="007C7D79"/>
    <w:rsid w:val="007D1FC0"/>
    <w:rsid w:val="007D2B29"/>
    <w:rsid w:val="007D356D"/>
    <w:rsid w:val="007D442B"/>
    <w:rsid w:val="007D5A46"/>
    <w:rsid w:val="007D5E6B"/>
    <w:rsid w:val="007D62C6"/>
    <w:rsid w:val="007E023D"/>
    <w:rsid w:val="007E031D"/>
    <w:rsid w:val="007E4106"/>
    <w:rsid w:val="007E5726"/>
    <w:rsid w:val="007F0936"/>
    <w:rsid w:val="007F14F4"/>
    <w:rsid w:val="007F263C"/>
    <w:rsid w:val="007F49A3"/>
    <w:rsid w:val="007F74F6"/>
    <w:rsid w:val="007F7AFC"/>
    <w:rsid w:val="007F7BA9"/>
    <w:rsid w:val="00804325"/>
    <w:rsid w:val="00804739"/>
    <w:rsid w:val="008055E5"/>
    <w:rsid w:val="00806AC1"/>
    <w:rsid w:val="00807F06"/>
    <w:rsid w:val="00814AA3"/>
    <w:rsid w:val="008173DD"/>
    <w:rsid w:val="00817E25"/>
    <w:rsid w:val="00820804"/>
    <w:rsid w:val="008212C8"/>
    <w:rsid w:val="00821B48"/>
    <w:rsid w:val="00822AA0"/>
    <w:rsid w:val="00822DCB"/>
    <w:rsid w:val="008325FF"/>
    <w:rsid w:val="00832C03"/>
    <w:rsid w:val="00833E04"/>
    <w:rsid w:val="0083472F"/>
    <w:rsid w:val="008347B0"/>
    <w:rsid w:val="00835854"/>
    <w:rsid w:val="00835BC2"/>
    <w:rsid w:val="008360E2"/>
    <w:rsid w:val="00837E61"/>
    <w:rsid w:val="00840900"/>
    <w:rsid w:val="00841401"/>
    <w:rsid w:val="00841B73"/>
    <w:rsid w:val="0084223A"/>
    <w:rsid w:val="0084305B"/>
    <w:rsid w:val="00843B15"/>
    <w:rsid w:val="00844551"/>
    <w:rsid w:val="00844615"/>
    <w:rsid w:val="00845053"/>
    <w:rsid w:val="0084526A"/>
    <w:rsid w:val="008466F7"/>
    <w:rsid w:val="0084688C"/>
    <w:rsid w:val="0084692F"/>
    <w:rsid w:val="008478EB"/>
    <w:rsid w:val="00850D69"/>
    <w:rsid w:val="00850FBE"/>
    <w:rsid w:val="00852275"/>
    <w:rsid w:val="00852927"/>
    <w:rsid w:val="00853219"/>
    <w:rsid w:val="00856016"/>
    <w:rsid w:val="0085782B"/>
    <w:rsid w:val="0086074D"/>
    <w:rsid w:val="00863660"/>
    <w:rsid w:val="00863B18"/>
    <w:rsid w:val="0086524A"/>
    <w:rsid w:val="00866020"/>
    <w:rsid w:val="0086749F"/>
    <w:rsid w:val="0086787D"/>
    <w:rsid w:val="00871AA2"/>
    <w:rsid w:val="00872C24"/>
    <w:rsid w:val="00873319"/>
    <w:rsid w:val="0087332B"/>
    <w:rsid w:val="008736DE"/>
    <w:rsid w:val="008741F3"/>
    <w:rsid w:val="00877DB9"/>
    <w:rsid w:val="00881959"/>
    <w:rsid w:val="00881F02"/>
    <w:rsid w:val="0088249D"/>
    <w:rsid w:val="00882EC9"/>
    <w:rsid w:val="00882FFF"/>
    <w:rsid w:val="00883422"/>
    <w:rsid w:val="00883DB6"/>
    <w:rsid w:val="00886393"/>
    <w:rsid w:val="00890E58"/>
    <w:rsid w:val="0089240E"/>
    <w:rsid w:val="00892C08"/>
    <w:rsid w:val="00893445"/>
    <w:rsid w:val="008938D9"/>
    <w:rsid w:val="0089510F"/>
    <w:rsid w:val="00895C0A"/>
    <w:rsid w:val="00897314"/>
    <w:rsid w:val="008979B0"/>
    <w:rsid w:val="008A1F24"/>
    <w:rsid w:val="008A3BC7"/>
    <w:rsid w:val="008A3E21"/>
    <w:rsid w:val="008A4EAD"/>
    <w:rsid w:val="008A6682"/>
    <w:rsid w:val="008A7887"/>
    <w:rsid w:val="008B31B0"/>
    <w:rsid w:val="008B3CA4"/>
    <w:rsid w:val="008B4F1B"/>
    <w:rsid w:val="008B6FC4"/>
    <w:rsid w:val="008C06FD"/>
    <w:rsid w:val="008C21D9"/>
    <w:rsid w:val="008C2741"/>
    <w:rsid w:val="008C2F62"/>
    <w:rsid w:val="008C3120"/>
    <w:rsid w:val="008C3711"/>
    <w:rsid w:val="008C4737"/>
    <w:rsid w:val="008C4F23"/>
    <w:rsid w:val="008C4FEA"/>
    <w:rsid w:val="008C545F"/>
    <w:rsid w:val="008C6750"/>
    <w:rsid w:val="008D0778"/>
    <w:rsid w:val="008D0C1B"/>
    <w:rsid w:val="008D3C26"/>
    <w:rsid w:val="008D3D07"/>
    <w:rsid w:val="008D46CA"/>
    <w:rsid w:val="008D62D1"/>
    <w:rsid w:val="008D6C5D"/>
    <w:rsid w:val="008D7AB8"/>
    <w:rsid w:val="008D7C83"/>
    <w:rsid w:val="008D7CF0"/>
    <w:rsid w:val="008E0D0D"/>
    <w:rsid w:val="008E3224"/>
    <w:rsid w:val="008E7073"/>
    <w:rsid w:val="008E7BB7"/>
    <w:rsid w:val="008E7C09"/>
    <w:rsid w:val="008E7EE2"/>
    <w:rsid w:val="008F1312"/>
    <w:rsid w:val="008F201A"/>
    <w:rsid w:val="008F2BD1"/>
    <w:rsid w:val="008F2F60"/>
    <w:rsid w:val="008F384D"/>
    <w:rsid w:val="008F39F8"/>
    <w:rsid w:val="008F4003"/>
    <w:rsid w:val="008F563A"/>
    <w:rsid w:val="008F6C11"/>
    <w:rsid w:val="009021F0"/>
    <w:rsid w:val="00902A20"/>
    <w:rsid w:val="0090565E"/>
    <w:rsid w:val="00905D24"/>
    <w:rsid w:val="00906701"/>
    <w:rsid w:val="009114DE"/>
    <w:rsid w:val="0091257F"/>
    <w:rsid w:val="0091272A"/>
    <w:rsid w:val="0091299F"/>
    <w:rsid w:val="00912DE1"/>
    <w:rsid w:val="00912E77"/>
    <w:rsid w:val="00913349"/>
    <w:rsid w:val="009134F6"/>
    <w:rsid w:val="00914B67"/>
    <w:rsid w:val="00914DE9"/>
    <w:rsid w:val="009152B7"/>
    <w:rsid w:val="00915A68"/>
    <w:rsid w:val="0091602D"/>
    <w:rsid w:val="009214C9"/>
    <w:rsid w:val="00922147"/>
    <w:rsid w:val="00925AC5"/>
    <w:rsid w:val="0092624C"/>
    <w:rsid w:val="0093040A"/>
    <w:rsid w:val="00932DA3"/>
    <w:rsid w:val="00936CBC"/>
    <w:rsid w:val="00937077"/>
    <w:rsid w:val="00937BD9"/>
    <w:rsid w:val="00940A36"/>
    <w:rsid w:val="00940C35"/>
    <w:rsid w:val="00941B6D"/>
    <w:rsid w:val="00942263"/>
    <w:rsid w:val="00944889"/>
    <w:rsid w:val="00946214"/>
    <w:rsid w:val="009467A4"/>
    <w:rsid w:val="00947662"/>
    <w:rsid w:val="0095012E"/>
    <w:rsid w:val="00950266"/>
    <w:rsid w:val="00950A3D"/>
    <w:rsid w:val="00953499"/>
    <w:rsid w:val="00960806"/>
    <w:rsid w:val="00960C60"/>
    <w:rsid w:val="00965282"/>
    <w:rsid w:val="00970EA7"/>
    <w:rsid w:val="009713C7"/>
    <w:rsid w:val="00971596"/>
    <w:rsid w:val="00973C36"/>
    <w:rsid w:val="00974308"/>
    <w:rsid w:val="0097450C"/>
    <w:rsid w:val="009746F7"/>
    <w:rsid w:val="0097493C"/>
    <w:rsid w:val="009836AF"/>
    <w:rsid w:val="00984269"/>
    <w:rsid w:val="0098520C"/>
    <w:rsid w:val="00985555"/>
    <w:rsid w:val="00985997"/>
    <w:rsid w:val="00985C77"/>
    <w:rsid w:val="009864A3"/>
    <w:rsid w:val="00987D33"/>
    <w:rsid w:val="00990F90"/>
    <w:rsid w:val="0099198D"/>
    <w:rsid w:val="00992722"/>
    <w:rsid w:val="00993501"/>
    <w:rsid w:val="0099547D"/>
    <w:rsid w:val="009966D2"/>
    <w:rsid w:val="0099726B"/>
    <w:rsid w:val="009A0675"/>
    <w:rsid w:val="009A1051"/>
    <w:rsid w:val="009A1CD1"/>
    <w:rsid w:val="009A2EC4"/>
    <w:rsid w:val="009A350D"/>
    <w:rsid w:val="009A4BD7"/>
    <w:rsid w:val="009A4F4E"/>
    <w:rsid w:val="009A56E6"/>
    <w:rsid w:val="009A63AF"/>
    <w:rsid w:val="009A6A3C"/>
    <w:rsid w:val="009A7B87"/>
    <w:rsid w:val="009B0FBC"/>
    <w:rsid w:val="009B22F3"/>
    <w:rsid w:val="009B2582"/>
    <w:rsid w:val="009B2F27"/>
    <w:rsid w:val="009B3F15"/>
    <w:rsid w:val="009B520A"/>
    <w:rsid w:val="009B5304"/>
    <w:rsid w:val="009B5501"/>
    <w:rsid w:val="009C1188"/>
    <w:rsid w:val="009C191A"/>
    <w:rsid w:val="009C2D68"/>
    <w:rsid w:val="009C4264"/>
    <w:rsid w:val="009C441C"/>
    <w:rsid w:val="009C519E"/>
    <w:rsid w:val="009C5625"/>
    <w:rsid w:val="009C7885"/>
    <w:rsid w:val="009D0213"/>
    <w:rsid w:val="009D1E42"/>
    <w:rsid w:val="009D21D0"/>
    <w:rsid w:val="009D27ED"/>
    <w:rsid w:val="009D39FE"/>
    <w:rsid w:val="009E1C79"/>
    <w:rsid w:val="009E38CC"/>
    <w:rsid w:val="009E4487"/>
    <w:rsid w:val="009E4D0B"/>
    <w:rsid w:val="009E5BBB"/>
    <w:rsid w:val="009E7968"/>
    <w:rsid w:val="009F2AAF"/>
    <w:rsid w:val="009F2BFE"/>
    <w:rsid w:val="009F46E0"/>
    <w:rsid w:val="009F51CE"/>
    <w:rsid w:val="009F7BDB"/>
    <w:rsid w:val="009F7D4E"/>
    <w:rsid w:val="00A01439"/>
    <w:rsid w:val="00A017EC"/>
    <w:rsid w:val="00A01F66"/>
    <w:rsid w:val="00A12B2D"/>
    <w:rsid w:val="00A16360"/>
    <w:rsid w:val="00A17493"/>
    <w:rsid w:val="00A20573"/>
    <w:rsid w:val="00A20971"/>
    <w:rsid w:val="00A21FE8"/>
    <w:rsid w:val="00A233BD"/>
    <w:rsid w:val="00A2518C"/>
    <w:rsid w:val="00A25826"/>
    <w:rsid w:val="00A2627D"/>
    <w:rsid w:val="00A26C89"/>
    <w:rsid w:val="00A27FA2"/>
    <w:rsid w:val="00A319CC"/>
    <w:rsid w:val="00A34272"/>
    <w:rsid w:val="00A34391"/>
    <w:rsid w:val="00A35A77"/>
    <w:rsid w:val="00A360F7"/>
    <w:rsid w:val="00A3622F"/>
    <w:rsid w:val="00A3664E"/>
    <w:rsid w:val="00A3737E"/>
    <w:rsid w:val="00A3756E"/>
    <w:rsid w:val="00A437C6"/>
    <w:rsid w:val="00A458CE"/>
    <w:rsid w:val="00A46052"/>
    <w:rsid w:val="00A46574"/>
    <w:rsid w:val="00A46B0E"/>
    <w:rsid w:val="00A47380"/>
    <w:rsid w:val="00A47ADD"/>
    <w:rsid w:val="00A5267F"/>
    <w:rsid w:val="00A5270E"/>
    <w:rsid w:val="00A5280E"/>
    <w:rsid w:val="00A52876"/>
    <w:rsid w:val="00A52D74"/>
    <w:rsid w:val="00A54AC2"/>
    <w:rsid w:val="00A54E96"/>
    <w:rsid w:val="00A55065"/>
    <w:rsid w:val="00A60903"/>
    <w:rsid w:val="00A618E3"/>
    <w:rsid w:val="00A63B2D"/>
    <w:rsid w:val="00A64E75"/>
    <w:rsid w:val="00A660C0"/>
    <w:rsid w:val="00A66E10"/>
    <w:rsid w:val="00A70CE8"/>
    <w:rsid w:val="00A70EFA"/>
    <w:rsid w:val="00A70FB3"/>
    <w:rsid w:val="00A72543"/>
    <w:rsid w:val="00A72968"/>
    <w:rsid w:val="00A72C30"/>
    <w:rsid w:val="00A7549E"/>
    <w:rsid w:val="00A77C36"/>
    <w:rsid w:val="00A77FED"/>
    <w:rsid w:val="00A802C4"/>
    <w:rsid w:val="00A8228D"/>
    <w:rsid w:val="00A82432"/>
    <w:rsid w:val="00A83D3E"/>
    <w:rsid w:val="00A83F57"/>
    <w:rsid w:val="00A83FEB"/>
    <w:rsid w:val="00A86D3E"/>
    <w:rsid w:val="00A87133"/>
    <w:rsid w:val="00A91196"/>
    <w:rsid w:val="00A91980"/>
    <w:rsid w:val="00A923F7"/>
    <w:rsid w:val="00A92C4B"/>
    <w:rsid w:val="00A932DB"/>
    <w:rsid w:val="00A93CC4"/>
    <w:rsid w:val="00A9539B"/>
    <w:rsid w:val="00A974C6"/>
    <w:rsid w:val="00A97C3E"/>
    <w:rsid w:val="00AA031F"/>
    <w:rsid w:val="00AA0BC0"/>
    <w:rsid w:val="00AA108F"/>
    <w:rsid w:val="00AA18D2"/>
    <w:rsid w:val="00AA27CD"/>
    <w:rsid w:val="00AA3D2C"/>
    <w:rsid w:val="00AA45DB"/>
    <w:rsid w:val="00AA5B2B"/>
    <w:rsid w:val="00AA64A5"/>
    <w:rsid w:val="00AA70A7"/>
    <w:rsid w:val="00AA7946"/>
    <w:rsid w:val="00AB1AF4"/>
    <w:rsid w:val="00AB3123"/>
    <w:rsid w:val="00AB3489"/>
    <w:rsid w:val="00AB4154"/>
    <w:rsid w:val="00AB66E1"/>
    <w:rsid w:val="00AB6CFE"/>
    <w:rsid w:val="00AB6FFD"/>
    <w:rsid w:val="00AC095A"/>
    <w:rsid w:val="00AC14AA"/>
    <w:rsid w:val="00AC1717"/>
    <w:rsid w:val="00AC1D0A"/>
    <w:rsid w:val="00AC31DE"/>
    <w:rsid w:val="00AC6538"/>
    <w:rsid w:val="00AC7EA8"/>
    <w:rsid w:val="00AD1A95"/>
    <w:rsid w:val="00AD1B00"/>
    <w:rsid w:val="00AD5EE1"/>
    <w:rsid w:val="00AD608B"/>
    <w:rsid w:val="00AD7EF4"/>
    <w:rsid w:val="00AE12C9"/>
    <w:rsid w:val="00AE1F6F"/>
    <w:rsid w:val="00AE207A"/>
    <w:rsid w:val="00AE229E"/>
    <w:rsid w:val="00AE28F2"/>
    <w:rsid w:val="00AE2B71"/>
    <w:rsid w:val="00AE3073"/>
    <w:rsid w:val="00AE4003"/>
    <w:rsid w:val="00AE4D2C"/>
    <w:rsid w:val="00AF0152"/>
    <w:rsid w:val="00AF02D9"/>
    <w:rsid w:val="00AF0F1D"/>
    <w:rsid w:val="00AF248B"/>
    <w:rsid w:val="00AF3DC5"/>
    <w:rsid w:val="00AF586F"/>
    <w:rsid w:val="00B00B07"/>
    <w:rsid w:val="00B055EF"/>
    <w:rsid w:val="00B05D31"/>
    <w:rsid w:val="00B0720F"/>
    <w:rsid w:val="00B127F6"/>
    <w:rsid w:val="00B14787"/>
    <w:rsid w:val="00B15F55"/>
    <w:rsid w:val="00B16828"/>
    <w:rsid w:val="00B17C3C"/>
    <w:rsid w:val="00B20BA3"/>
    <w:rsid w:val="00B2175D"/>
    <w:rsid w:val="00B224A3"/>
    <w:rsid w:val="00B22F73"/>
    <w:rsid w:val="00B236A0"/>
    <w:rsid w:val="00B27894"/>
    <w:rsid w:val="00B31E94"/>
    <w:rsid w:val="00B32B94"/>
    <w:rsid w:val="00B33327"/>
    <w:rsid w:val="00B33892"/>
    <w:rsid w:val="00B33B19"/>
    <w:rsid w:val="00B40853"/>
    <w:rsid w:val="00B4091B"/>
    <w:rsid w:val="00B412BB"/>
    <w:rsid w:val="00B41C12"/>
    <w:rsid w:val="00B421DE"/>
    <w:rsid w:val="00B43BC2"/>
    <w:rsid w:val="00B45965"/>
    <w:rsid w:val="00B45AFB"/>
    <w:rsid w:val="00B4769A"/>
    <w:rsid w:val="00B47748"/>
    <w:rsid w:val="00B47FCE"/>
    <w:rsid w:val="00B500C9"/>
    <w:rsid w:val="00B50BFF"/>
    <w:rsid w:val="00B50DFA"/>
    <w:rsid w:val="00B523D1"/>
    <w:rsid w:val="00B52BF5"/>
    <w:rsid w:val="00B52DA3"/>
    <w:rsid w:val="00B55F07"/>
    <w:rsid w:val="00B563C3"/>
    <w:rsid w:val="00B570B0"/>
    <w:rsid w:val="00B57FAF"/>
    <w:rsid w:val="00B606EC"/>
    <w:rsid w:val="00B61E84"/>
    <w:rsid w:val="00B6221D"/>
    <w:rsid w:val="00B62260"/>
    <w:rsid w:val="00B623A6"/>
    <w:rsid w:val="00B651E3"/>
    <w:rsid w:val="00B6695E"/>
    <w:rsid w:val="00B669A6"/>
    <w:rsid w:val="00B679F1"/>
    <w:rsid w:val="00B67E40"/>
    <w:rsid w:val="00B7038B"/>
    <w:rsid w:val="00B722BF"/>
    <w:rsid w:val="00B72BD2"/>
    <w:rsid w:val="00B72C8C"/>
    <w:rsid w:val="00B72CF3"/>
    <w:rsid w:val="00B73100"/>
    <w:rsid w:val="00B73541"/>
    <w:rsid w:val="00B73E9A"/>
    <w:rsid w:val="00B74B5D"/>
    <w:rsid w:val="00B755C0"/>
    <w:rsid w:val="00B75DF3"/>
    <w:rsid w:val="00B8164A"/>
    <w:rsid w:val="00B824B0"/>
    <w:rsid w:val="00B82CEC"/>
    <w:rsid w:val="00B84215"/>
    <w:rsid w:val="00B84221"/>
    <w:rsid w:val="00B8460B"/>
    <w:rsid w:val="00B854CA"/>
    <w:rsid w:val="00B85B44"/>
    <w:rsid w:val="00B86B00"/>
    <w:rsid w:val="00B90305"/>
    <w:rsid w:val="00B91E2B"/>
    <w:rsid w:val="00B940B6"/>
    <w:rsid w:val="00B95A89"/>
    <w:rsid w:val="00B95F85"/>
    <w:rsid w:val="00BA384D"/>
    <w:rsid w:val="00BA6B9F"/>
    <w:rsid w:val="00BA6DE9"/>
    <w:rsid w:val="00BA770D"/>
    <w:rsid w:val="00BB06A2"/>
    <w:rsid w:val="00BB297A"/>
    <w:rsid w:val="00BB2D2F"/>
    <w:rsid w:val="00BB38B5"/>
    <w:rsid w:val="00BB3B41"/>
    <w:rsid w:val="00BB3BC8"/>
    <w:rsid w:val="00BB5704"/>
    <w:rsid w:val="00BC02D7"/>
    <w:rsid w:val="00BC0FD4"/>
    <w:rsid w:val="00BC2650"/>
    <w:rsid w:val="00BC4855"/>
    <w:rsid w:val="00BC48DC"/>
    <w:rsid w:val="00BC5F7A"/>
    <w:rsid w:val="00BC5FCD"/>
    <w:rsid w:val="00BC6C95"/>
    <w:rsid w:val="00BC6CBB"/>
    <w:rsid w:val="00BC7BD2"/>
    <w:rsid w:val="00BD034D"/>
    <w:rsid w:val="00BD03DC"/>
    <w:rsid w:val="00BD1770"/>
    <w:rsid w:val="00BD1B9F"/>
    <w:rsid w:val="00BD1EF8"/>
    <w:rsid w:val="00BD2CD2"/>
    <w:rsid w:val="00BD2CF4"/>
    <w:rsid w:val="00BD4C00"/>
    <w:rsid w:val="00BD4C03"/>
    <w:rsid w:val="00BD6666"/>
    <w:rsid w:val="00BD72F6"/>
    <w:rsid w:val="00BD73DB"/>
    <w:rsid w:val="00BD77CD"/>
    <w:rsid w:val="00BE0429"/>
    <w:rsid w:val="00BE0C43"/>
    <w:rsid w:val="00BE5F77"/>
    <w:rsid w:val="00BE66CC"/>
    <w:rsid w:val="00BE7777"/>
    <w:rsid w:val="00BF1370"/>
    <w:rsid w:val="00BF159E"/>
    <w:rsid w:val="00BF1A38"/>
    <w:rsid w:val="00BF1D00"/>
    <w:rsid w:val="00BF2086"/>
    <w:rsid w:val="00BF28EA"/>
    <w:rsid w:val="00BF380C"/>
    <w:rsid w:val="00BF3CAA"/>
    <w:rsid w:val="00BF6368"/>
    <w:rsid w:val="00BF6DDD"/>
    <w:rsid w:val="00C00CFC"/>
    <w:rsid w:val="00C016FE"/>
    <w:rsid w:val="00C030D0"/>
    <w:rsid w:val="00C04C16"/>
    <w:rsid w:val="00C06C33"/>
    <w:rsid w:val="00C10D43"/>
    <w:rsid w:val="00C13E7C"/>
    <w:rsid w:val="00C1736C"/>
    <w:rsid w:val="00C2079E"/>
    <w:rsid w:val="00C209CC"/>
    <w:rsid w:val="00C210E6"/>
    <w:rsid w:val="00C2216D"/>
    <w:rsid w:val="00C23D43"/>
    <w:rsid w:val="00C24CC0"/>
    <w:rsid w:val="00C2589A"/>
    <w:rsid w:val="00C271A4"/>
    <w:rsid w:val="00C278FE"/>
    <w:rsid w:val="00C27DD1"/>
    <w:rsid w:val="00C30CDD"/>
    <w:rsid w:val="00C31464"/>
    <w:rsid w:val="00C31F91"/>
    <w:rsid w:val="00C33D52"/>
    <w:rsid w:val="00C342CB"/>
    <w:rsid w:val="00C34416"/>
    <w:rsid w:val="00C34F5B"/>
    <w:rsid w:val="00C359B2"/>
    <w:rsid w:val="00C366B9"/>
    <w:rsid w:val="00C376E1"/>
    <w:rsid w:val="00C379CA"/>
    <w:rsid w:val="00C4072D"/>
    <w:rsid w:val="00C40DF9"/>
    <w:rsid w:val="00C43F4A"/>
    <w:rsid w:val="00C442B3"/>
    <w:rsid w:val="00C451FA"/>
    <w:rsid w:val="00C45CCE"/>
    <w:rsid w:val="00C47277"/>
    <w:rsid w:val="00C4798F"/>
    <w:rsid w:val="00C503D8"/>
    <w:rsid w:val="00C518CF"/>
    <w:rsid w:val="00C52E0A"/>
    <w:rsid w:val="00C533E6"/>
    <w:rsid w:val="00C53DB3"/>
    <w:rsid w:val="00C54811"/>
    <w:rsid w:val="00C5550B"/>
    <w:rsid w:val="00C5594F"/>
    <w:rsid w:val="00C55D0A"/>
    <w:rsid w:val="00C569CF"/>
    <w:rsid w:val="00C56A8A"/>
    <w:rsid w:val="00C57E0E"/>
    <w:rsid w:val="00C60064"/>
    <w:rsid w:val="00C6051F"/>
    <w:rsid w:val="00C6088D"/>
    <w:rsid w:val="00C61FB9"/>
    <w:rsid w:val="00C64109"/>
    <w:rsid w:val="00C653DD"/>
    <w:rsid w:val="00C65707"/>
    <w:rsid w:val="00C66B75"/>
    <w:rsid w:val="00C66BEE"/>
    <w:rsid w:val="00C708D4"/>
    <w:rsid w:val="00C70E8F"/>
    <w:rsid w:val="00C7178F"/>
    <w:rsid w:val="00C722D6"/>
    <w:rsid w:val="00C72DAC"/>
    <w:rsid w:val="00C73572"/>
    <w:rsid w:val="00C7420D"/>
    <w:rsid w:val="00C75821"/>
    <w:rsid w:val="00C75F6B"/>
    <w:rsid w:val="00C76547"/>
    <w:rsid w:val="00C76886"/>
    <w:rsid w:val="00C773D5"/>
    <w:rsid w:val="00C77538"/>
    <w:rsid w:val="00C77831"/>
    <w:rsid w:val="00C77B08"/>
    <w:rsid w:val="00C8057F"/>
    <w:rsid w:val="00C80C51"/>
    <w:rsid w:val="00C811D1"/>
    <w:rsid w:val="00C83748"/>
    <w:rsid w:val="00C83E6B"/>
    <w:rsid w:val="00C84516"/>
    <w:rsid w:val="00C85AB6"/>
    <w:rsid w:val="00C91EB5"/>
    <w:rsid w:val="00C9242B"/>
    <w:rsid w:val="00C92764"/>
    <w:rsid w:val="00C94BDE"/>
    <w:rsid w:val="00C95FFD"/>
    <w:rsid w:val="00C9621A"/>
    <w:rsid w:val="00C9644E"/>
    <w:rsid w:val="00C965F9"/>
    <w:rsid w:val="00C96A2E"/>
    <w:rsid w:val="00C96AAB"/>
    <w:rsid w:val="00C96F55"/>
    <w:rsid w:val="00C97A9A"/>
    <w:rsid w:val="00CA10F0"/>
    <w:rsid w:val="00CA1BC8"/>
    <w:rsid w:val="00CA1D2F"/>
    <w:rsid w:val="00CA4279"/>
    <w:rsid w:val="00CA55CF"/>
    <w:rsid w:val="00CA5A7C"/>
    <w:rsid w:val="00CA6EAF"/>
    <w:rsid w:val="00CA71BD"/>
    <w:rsid w:val="00CB24CE"/>
    <w:rsid w:val="00CB4E2C"/>
    <w:rsid w:val="00CB53BE"/>
    <w:rsid w:val="00CB5725"/>
    <w:rsid w:val="00CB608B"/>
    <w:rsid w:val="00CB6CA6"/>
    <w:rsid w:val="00CB713D"/>
    <w:rsid w:val="00CB7F2F"/>
    <w:rsid w:val="00CC1CED"/>
    <w:rsid w:val="00CC2E5B"/>
    <w:rsid w:val="00CC36FD"/>
    <w:rsid w:val="00CC3A17"/>
    <w:rsid w:val="00CC3AEE"/>
    <w:rsid w:val="00CC582C"/>
    <w:rsid w:val="00CC6707"/>
    <w:rsid w:val="00CC7473"/>
    <w:rsid w:val="00CC7573"/>
    <w:rsid w:val="00CD1287"/>
    <w:rsid w:val="00CD1D30"/>
    <w:rsid w:val="00CD3DB1"/>
    <w:rsid w:val="00CD54B6"/>
    <w:rsid w:val="00CD68CC"/>
    <w:rsid w:val="00CD7A8E"/>
    <w:rsid w:val="00CE004D"/>
    <w:rsid w:val="00CE0B7B"/>
    <w:rsid w:val="00CE3801"/>
    <w:rsid w:val="00CE502F"/>
    <w:rsid w:val="00CE5B87"/>
    <w:rsid w:val="00CE5CEA"/>
    <w:rsid w:val="00CF02AF"/>
    <w:rsid w:val="00CF14AC"/>
    <w:rsid w:val="00CF241D"/>
    <w:rsid w:val="00CF3A79"/>
    <w:rsid w:val="00CF42CB"/>
    <w:rsid w:val="00CF4A1C"/>
    <w:rsid w:val="00CF7925"/>
    <w:rsid w:val="00D00855"/>
    <w:rsid w:val="00D01223"/>
    <w:rsid w:val="00D027A3"/>
    <w:rsid w:val="00D0287E"/>
    <w:rsid w:val="00D032FD"/>
    <w:rsid w:val="00D03604"/>
    <w:rsid w:val="00D038DE"/>
    <w:rsid w:val="00D03F3E"/>
    <w:rsid w:val="00D040D3"/>
    <w:rsid w:val="00D046A6"/>
    <w:rsid w:val="00D04DFE"/>
    <w:rsid w:val="00D04FEE"/>
    <w:rsid w:val="00D05DF2"/>
    <w:rsid w:val="00D07B8D"/>
    <w:rsid w:val="00D119D1"/>
    <w:rsid w:val="00D13051"/>
    <w:rsid w:val="00D13AB3"/>
    <w:rsid w:val="00D13F32"/>
    <w:rsid w:val="00D1599A"/>
    <w:rsid w:val="00D15EB5"/>
    <w:rsid w:val="00D17356"/>
    <w:rsid w:val="00D215BC"/>
    <w:rsid w:val="00D21B42"/>
    <w:rsid w:val="00D2339B"/>
    <w:rsid w:val="00D24E14"/>
    <w:rsid w:val="00D2560A"/>
    <w:rsid w:val="00D2566D"/>
    <w:rsid w:val="00D257FF"/>
    <w:rsid w:val="00D260CF"/>
    <w:rsid w:val="00D26497"/>
    <w:rsid w:val="00D305AB"/>
    <w:rsid w:val="00D31249"/>
    <w:rsid w:val="00D31292"/>
    <w:rsid w:val="00D31365"/>
    <w:rsid w:val="00D31FB3"/>
    <w:rsid w:val="00D36067"/>
    <w:rsid w:val="00D36F46"/>
    <w:rsid w:val="00D370D1"/>
    <w:rsid w:val="00D3749D"/>
    <w:rsid w:val="00D37C65"/>
    <w:rsid w:val="00D4019D"/>
    <w:rsid w:val="00D40ECB"/>
    <w:rsid w:val="00D41C9D"/>
    <w:rsid w:val="00D42951"/>
    <w:rsid w:val="00D43547"/>
    <w:rsid w:val="00D4388F"/>
    <w:rsid w:val="00D438CE"/>
    <w:rsid w:val="00D4414D"/>
    <w:rsid w:val="00D44653"/>
    <w:rsid w:val="00D450B8"/>
    <w:rsid w:val="00D467C9"/>
    <w:rsid w:val="00D47471"/>
    <w:rsid w:val="00D50050"/>
    <w:rsid w:val="00D500A0"/>
    <w:rsid w:val="00D5083A"/>
    <w:rsid w:val="00D50BF0"/>
    <w:rsid w:val="00D53AB5"/>
    <w:rsid w:val="00D53C91"/>
    <w:rsid w:val="00D55AEF"/>
    <w:rsid w:val="00D57115"/>
    <w:rsid w:val="00D578E4"/>
    <w:rsid w:val="00D65614"/>
    <w:rsid w:val="00D71683"/>
    <w:rsid w:val="00D74E15"/>
    <w:rsid w:val="00D758A3"/>
    <w:rsid w:val="00D76021"/>
    <w:rsid w:val="00D765D8"/>
    <w:rsid w:val="00D77816"/>
    <w:rsid w:val="00D77BD8"/>
    <w:rsid w:val="00D809C6"/>
    <w:rsid w:val="00D814AF"/>
    <w:rsid w:val="00D81ADE"/>
    <w:rsid w:val="00D82628"/>
    <w:rsid w:val="00D82954"/>
    <w:rsid w:val="00D82A10"/>
    <w:rsid w:val="00D830BC"/>
    <w:rsid w:val="00D831D9"/>
    <w:rsid w:val="00D84256"/>
    <w:rsid w:val="00D86354"/>
    <w:rsid w:val="00D868A6"/>
    <w:rsid w:val="00D91BE0"/>
    <w:rsid w:val="00D9628C"/>
    <w:rsid w:val="00DA039E"/>
    <w:rsid w:val="00DA1FC6"/>
    <w:rsid w:val="00DA2D22"/>
    <w:rsid w:val="00DA30A3"/>
    <w:rsid w:val="00DA4014"/>
    <w:rsid w:val="00DA4453"/>
    <w:rsid w:val="00DB0906"/>
    <w:rsid w:val="00DB1E2C"/>
    <w:rsid w:val="00DB344C"/>
    <w:rsid w:val="00DB3661"/>
    <w:rsid w:val="00DB3BEA"/>
    <w:rsid w:val="00DB40A3"/>
    <w:rsid w:val="00DB5107"/>
    <w:rsid w:val="00DB67BF"/>
    <w:rsid w:val="00DB71CC"/>
    <w:rsid w:val="00DB7AD7"/>
    <w:rsid w:val="00DB7AF4"/>
    <w:rsid w:val="00DC0DA7"/>
    <w:rsid w:val="00DC1743"/>
    <w:rsid w:val="00DC223D"/>
    <w:rsid w:val="00DC2772"/>
    <w:rsid w:val="00DC2BEE"/>
    <w:rsid w:val="00DC3016"/>
    <w:rsid w:val="00DC35B2"/>
    <w:rsid w:val="00DC368F"/>
    <w:rsid w:val="00DC4E2B"/>
    <w:rsid w:val="00DC593A"/>
    <w:rsid w:val="00DC5AC0"/>
    <w:rsid w:val="00DC6B74"/>
    <w:rsid w:val="00DC7806"/>
    <w:rsid w:val="00DD029D"/>
    <w:rsid w:val="00DD090E"/>
    <w:rsid w:val="00DD0A28"/>
    <w:rsid w:val="00DD295B"/>
    <w:rsid w:val="00DD42BA"/>
    <w:rsid w:val="00DD4351"/>
    <w:rsid w:val="00DD5700"/>
    <w:rsid w:val="00DD6814"/>
    <w:rsid w:val="00DE1842"/>
    <w:rsid w:val="00DE1880"/>
    <w:rsid w:val="00DE27BF"/>
    <w:rsid w:val="00DE2FE8"/>
    <w:rsid w:val="00DE501B"/>
    <w:rsid w:val="00DE5A2E"/>
    <w:rsid w:val="00DE6AA6"/>
    <w:rsid w:val="00DE7859"/>
    <w:rsid w:val="00DE7C57"/>
    <w:rsid w:val="00DE7DD0"/>
    <w:rsid w:val="00DF1A41"/>
    <w:rsid w:val="00DF23DA"/>
    <w:rsid w:val="00DF23F0"/>
    <w:rsid w:val="00DF35C0"/>
    <w:rsid w:val="00DF382B"/>
    <w:rsid w:val="00DF3962"/>
    <w:rsid w:val="00DF5232"/>
    <w:rsid w:val="00DF5A0B"/>
    <w:rsid w:val="00DF5C37"/>
    <w:rsid w:val="00DF72DA"/>
    <w:rsid w:val="00E025CA"/>
    <w:rsid w:val="00E0267B"/>
    <w:rsid w:val="00E035AF"/>
    <w:rsid w:val="00E045CB"/>
    <w:rsid w:val="00E054BC"/>
    <w:rsid w:val="00E054DE"/>
    <w:rsid w:val="00E103BA"/>
    <w:rsid w:val="00E12A3C"/>
    <w:rsid w:val="00E1372F"/>
    <w:rsid w:val="00E13B11"/>
    <w:rsid w:val="00E15DE9"/>
    <w:rsid w:val="00E21620"/>
    <w:rsid w:val="00E22F95"/>
    <w:rsid w:val="00E25627"/>
    <w:rsid w:val="00E2656F"/>
    <w:rsid w:val="00E27516"/>
    <w:rsid w:val="00E27580"/>
    <w:rsid w:val="00E30D18"/>
    <w:rsid w:val="00E3159A"/>
    <w:rsid w:val="00E347D4"/>
    <w:rsid w:val="00E34965"/>
    <w:rsid w:val="00E34C31"/>
    <w:rsid w:val="00E358EC"/>
    <w:rsid w:val="00E35947"/>
    <w:rsid w:val="00E35A5E"/>
    <w:rsid w:val="00E35C27"/>
    <w:rsid w:val="00E406AC"/>
    <w:rsid w:val="00E43A40"/>
    <w:rsid w:val="00E443B0"/>
    <w:rsid w:val="00E447A2"/>
    <w:rsid w:val="00E44829"/>
    <w:rsid w:val="00E452EE"/>
    <w:rsid w:val="00E45F2D"/>
    <w:rsid w:val="00E46317"/>
    <w:rsid w:val="00E464C5"/>
    <w:rsid w:val="00E46770"/>
    <w:rsid w:val="00E474E4"/>
    <w:rsid w:val="00E502AA"/>
    <w:rsid w:val="00E50C5B"/>
    <w:rsid w:val="00E55A1D"/>
    <w:rsid w:val="00E55E07"/>
    <w:rsid w:val="00E57B82"/>
    <w:rsid w:val="00E57FFC"/>
    <w:rsid w:val="00E620DD"/>
    <w:rsid w:val="00E62121"/>
    <w:rsid w:val="00E63AEF"/>
    <w:rsid w:val="00E650EB"/>
    <w:rsid w:val="00E66784"/>
    <w:rsid w:val="00E66C1B"/>
    <w:rsid w:val="00E673E6"/>
    <w:rsid w:val="00E6775C"/>
    <w:rsid w:val="00E70B4E"/>
    <w:rsid w:val="00E713A0"/>
    <w:rsid w:val="00E719D7"/>
    <w:rsid w:val="00E7330D"/>
    <w:rsid w:val="00E735A5"/>
    <w:rsid w:val="00E747A6"/>
    <w:rsid w:val="00E748CB"/>
    <w:rsid w:val="00E778A4"/>
    <w:rsid w:val="00E804A4"/>
    <w:rsid w:val="00E82803"/>
    <w:rsid w:val="00E828CB"/>
    <w:rsid w:val="00E82B01"/>
    <w:rsid w:val="00E84356"/>
    <w:rsid w:val="00E86A19"/>
    <w:rsid w:val="00E9136E"/>
    <w:rsid w:val="00E918A4"/>
    <w:rsid w:val="00E92417"/>
    <w:rsid w:val="00E9329B"/>
    <w:rsid w:val="00E934DF"/>
    <w:rsid w:val="00E960A4"/>
    <w:rsid w:val="00E97BEA"/>
    <w:rsid w:val="00EA583D"/>
    <w:rsid w:val="00EB17C2"/>
    <w:rsid w:val="00EB1B17"/>
    <w:rsid w:val="00EB2E39"/>
    <w:rsid w:val="00EB4472"/>
    <w:rsid w:val="00EB4901"/>
    <w:rsid w:val="00EB595A"/>
    <w:rsid w:val="00EC5C1A"/>
    <w:rsid w:val="00EC662C"/>
    <w:rsid w:val="00ED14E6"/>
    <w:rsid w:val="00ED26CB"/>
    <w:rsid w:val="00ED2F8C"/>
    <w:rsid w:val="00ED3F0E"/>
    <w:rsid w:val="00ED4ABE"/>
    <w:rsid w:val="00ED6FA0"/>
    <w:rsid w:val="00ED7B32"/>
    <w:rsid w:val="00EE18D1"/>
    <w:rsid w:val="00EE2DBA"/>
    <w:rsid w:val="00EE5073"/>
    <w:rsid w:val="00EE68DF"/>
    <w:rsid w:val="00EE6A59"/>
    <w:rsid w:val="00EF034C"/>
    <w:rsid w:val="00EF0E01"/>
    <w:rsid w:val="00EF0FA3"/>
    <w:rsid w:val="00EF1B07"/>
    <w:rsid w:val="00EF24A2"/>
    <w:rsid w:val="00EF3478"/>
    <w:rsid w:val="00EF358B"/>
    <w:rsid w:val="00EF3A69"/>
    <w:rsid w:val="00EF3E8A"/>
    <w:rsid w:val="00EF4DA8"/>
    <w:rsid w:val="00EF5330"/>
    <w:rsid w:val="00EF60B8"/>
    <w:rsid w:val="00EF6CD8"/>
    <w:rsid w:val="00F008AE"/>
    <w:rsid w:val="00F00A5C"/>
    <w:rsid w:val="00F00BB6"/>
    <w:rsid w:val="00F0260F"/>
    <w:rsid w:val="00F02CFD"/>
    <w:rsid w:val="00F057FA"/>
    <w:rsid w:val="00F05F66"/>
    <w:rsid w:val="00F061B3"/>
    <w:rsid w:val="00F07D02"/>
    <w:rsid w:val="00F07EC7"/>
    <w:rsid w:val="00F10FA2"/>
    <w:rsid w:val="00F110C2"/>
    <w:rsid w:val="00F11627"/>
    <w:rsid w:val="00F13D53"/>
    <w:rsid w:val="00F14B28"/>
    <w:rsid w:val="00F17232"/>
    <w:rsid w:val="00F20883"/>
    <w:rsid w:val="00F21C73"/>
    <w:rsid w:val="00F228C2"/>
    <w:rsid w:val="00F22C0D"/>
    <w:rsid w:val="00F230BC"/>
    <w:rsid w:val="00F24ECA"/>
    <w:rsid w:val="00F25B07"/>
    <w:rsid w:val="00F26FD5"/>
    <w:rsid w:val="00F31513"/>
    <w:rsid w:val="00F32597"/>
    <w:rsid w:val="00F332E3"/>
    <w:rsid w:val="00F33311"/>
    <w:rsid w:val="00F34F2A"/>
    <w:rsid w:val="00F35220"/>
    <w:rsid w:val="00F35322"/>
    <w:rsid w:val="00F406A2"/>
    <w:rsid w:val="00F41142"/>
    <w:rsid w:val="00F416D0"/>
    <w:rsid w:val="00F4253B"/>
    <w:rsid w:val="00F42599"/>
    <w:rsid w:val="00F448DA"/>
    <w:rsid w:val="00F45E7C"/>
    <w:rsid w:val="00F4713D"/>
    <w:rsid w:val="00F47499"/>
    <w:rsid w:val="00F504F7"/>
    <w:rsid w:val="00F50BD0"/>
    <w:rsid w:val="00F51999"/>
    <w:rsid w:val="00F55B69"/>
    <w:rsid w:val="00F564D3"/>
    <w:rsid w:val="00F567CC"/>
    <w:rsid w:val="00F60469"/>
    <w:rsid w:val="00F635EB"/>
    <w:rsid w:val="00F63AA5"/>
    <w:rsid w:val="00F640CA"/>
    <w:rsid w:val="00F64637"/>
    <w:rsid w:val="00F6707F"/>
    <w:rsid w:val="00F675BA"/>
    <w:rsid w:val="00F67AA6"/>
    <w:rsid w:val="00F743E4"/>
    <w:rsid w:val="00F74B7A"/>
    <w:rsid w:val="00F75604"/>
    <w:rsid w:val="00F764BE"/>
    <w:rsid w:val="00F81024"/>
    <w:rsid w:val="00F81490"/>
    <w:rsid w:val="00F818C0"/>
    <w:rsid w:val="00F81E2E"/>
    <w:rsid w:val="00F83F96"/>
    <w:rsid w:val="00F8455E"/>
    <w:rsid w:val="00F84B79"/>
    <w:rsid w:val="00F85105"/>
    <w:rsid w:val="00F86F50"/>
    <w:rsid w:val="00F90A91"/>
    <w:rsid w:val="00F91B3B"/>
    <w:rsid w:val="00F93956"/>
    <w:rsid w:val="00F939A5"/>
    <w:rsid w:val="00F9564A"/>
    <w:rsid w:val="00F95EBD"/>
    <w:rsid w:val="00F972D4"/>
    <w:rsid w:val="00F97848"/>
    <w:rsid w:val="00F9785A"/>
    <w:rsid w:val="00F978BA"/>
    <w:rsid w:val="00FA0615"/>
    <w:rsid w:val="00FA1F66"/>
    <w:rsid w:val="00FA2364"/>
    <w:rsid w:val="00FA27A6"/>
    <w:rsid w:val="00FA49AA"/>
    <w:rsid w:val="00FA512E"/>
    <w:rsid w:val="00FA5A33"/>
    <w:rsid w:val="00FA5AEE"/>
    <w:rsid w:val="00FB02B4"/>
    <w:rsid w:val="00FB0866"/>
    <w:rsid w:val="00FB250F"/>
    <w:rsid w:val="00FB3D60"/>
    <w:rsid w:val="00FB42FD"/>
    <w:rsid w:val="00FB44D1"/>
    <w:rsid w:val="00FB46D1"/>
    <w:rsid w:val="00FB4FFF"/>
    <w:rsid w:val="00FB50DF"/>
    <w:rsid w:val="00FB5EDD"/>
    <w:rsid w:val="00FB7025"/>
    <w:rsid w:val="00FC4270"/>
    <w:rsid w:val="00FD0727"/>
    <w:rsid w:val="00FD081B"/>
    <w:rsid w:val="00FD4F0B"/>
    <w:rsid w:val="00FD73ED"/>
    <w:rsid w:val="00FE066A"/>
    <w:rsid w:val="00FE1B57"/>
    <w:rsid w:val="00FE1BF7"/>
    <w:rsid w:val="00FE3D83"/>
    <w:rsid w:val="00FF035C"/>
    <w:rsid w:val="00FF0BB5"/>
    <w:rsid w:val="00FF109C"/>
    <w:rsid w:val="00FF316B"/>
    <w:rsid w:val="00FF31CD"/>
    <w:rsid w:val="00FF3D35"/>
    <w:rsid w:val="00FF41A3"/>
    <w:rsid w:val="00FF4F9E"/>
    <w:rsid w:val="00FF50BF"/>
    <w:rsid w:val="00FF529F"/>
    <w:rsid w:val="00FF615F"/>
    <w:rsid w:val="00FF6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EC"/>
  </w:style>
  <w:style w:type="paragraph" w:styleId="1">
    <w:name w:val="heading 1"/>
    <w:basedOn w:val="a"/>
    <w:next w:val="a"/>
    <w:link w:val="10"/>
    <w:uiPriority w:val="9"/>
    <w:qFormat/>
    <w:rsid w:val="00690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E358EC"/>
    <w:pPr>
      <w:keepNext/>
      <w:spacing w:after="0" w:line="360" w:lineRule="auto"/>
      <w:ind w:firstLine="851"/>
      <w:outlineLvl w:val="4"/>
    </w:pPr>
    <w:rPr>
      <w:rFonts w:ascii="Times New Roman" w:eastAsia="Times New Roman" w:hAnsi="Times New Roman" w:cs="Times New Roman"/>
      <w:b/>
      <w:color w:val="00000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358EC"/>
    <w:rPr>
      <w:rFonts w:ascii="Times New Roman" w:eastAsia="Times New Roman" w:hAnsi="Times New Roman" w:cs="Times New Roman"/>
      <w:b/>
      <w:color w:val="000000"/>
      <w:sz w:val="28"/>
      <w:szCs w:val="20"/>
      <w:lang w:val="uk-UA" w:eastAsia="ru-RU"/>
    </w:rPr>
  </w:style>
  <w:style w:type="paragraph" w:styleId="a3">
    <w:name w:val="Body Text Indent"/>
    <w:basedOn w:val="a"/>
    <w:link w:val="a4"/>
    <w:semiHidden/>
    <w:rsid w:val="00E358EC"/>
    <w:pPr>
      <w:spacing w:after="0" w:line="360" w:lineRule="auto"/>
      <w:ind w:left="567" w:firstLine="851"/>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semiHidden/>
    <w:rsid w:val="00E358EC"/>
    <w:rPr>
      <w:rFonts w:ascii="Times New Roman" w:eastAsia="Times New Roman" w:hAnsi="Times New Roman" w:cs="Times New Roman"/>
      <w:sz w:val="28"/>
      <w:szCs w:val="20"/>
      <w:lang w:val="uk-UA" w:eastAsia="ru-RU"/>
    </w:rPr>
  </w:style>
  <w:style w:type="paragraph" w:styleId="a5">
    <w:name w:val="Body Text"/>
    <w:basedOn w:val="a"/>
    <w:link w:val="a6"/>
    <w:semiHidden/>
    <w:rsid w:val="00E358EC"/>
    <w:pPr>
      <w:spacing w:after="0" w:line="360" w:lineRule="auto"/>
      <w:jc w:val="both"/>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semiHidden/>
    <w:rsid w:val="00E358EC"/>
    <w:rPr>
      <w:rFonts w:ascii="Times New Roman" w:eastAsia="Times New Roman" w:hAnsi="Times New Roman" w:cs="Times New Roman"/>
      <w:sz w:val="28"/>
      <w:szCs w:val="24"/>
      <w:lang w:val="uk-UA" w:eastAsia="ru-RU"/>
    </w:rPr>
  </w:style>
  <w:style w:type="paragraph" w:customStyle="1" w:styleId="Heading1">
    <w:name w:val="Heading 1"/>
    <w:basedOn w:val="a"/>
    <w:uiPriority w:val="1"/>
    <w:qFormat/>
    <w:rsid w:val="00E358EC"/>
    <w:pPr>
      <w:widowControl w:val="0"/>
      <w:autoSpaceDE w:val="0"/>
      <w:autoSpaceDN w:val="0"/>
      <w:spacing w:after="0" w:line="240" w:lineRule="auto"/>
      <w:ind w:left="562"/>
      <w:outlineLvl w:val="1"/>
    </w:pPr>
    <w:rPr>
      <w:rFonts w:ascii="Times New Roman" w:eastAsia="Times New Roman" w:hAnsi="Times New Roman" w:cs="Times New Roman"/>
      <w:b/>
      <w:bCs/>
      <w:sz w:val="28"/>
      <w:szCs w:val="28"/>
      <w:lang w:val="uk-UA" w:eastAsia="uk-UA" w:bidi="uk-UA"/>
    </w:rPr>
  </w:style>
  <w:style w:type="paragraph" w:styleId="a7">
    <w:name w:val="Normal (Web)"/>
    <w:basedOn w:val="a"/>
    <w:uiPriority w:val="99"/>
    <w:unhideWhenUsed/>
    <w:rsid w:val="00E358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E358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58E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List Paragraph"/>
    <w:basedOn w:val="a"/>
    <w:uiPriority w:val="1"/>
    <w:qFormat/>
    <w:rsid w:val="001E7621"/>
    <w:pPr>
      <w:ind w:left="720"/>
      <w:contextualSpacing/>
    </w:pPr>
  </w:style>
  <w:style w:type="paragraph" w:customStyle="1" w:styleId="docdata">
    <w:name w:val="docdata"/>
    <w:aliases w:val="docy,v5,14864,baiaagaaboqcaaadstgaaavxoaaaaaaaaaaaaaaaaaaaaaaaaaaaaaaaaaaaaaaaaaaaaaaaaaaaaaaaaaaaaaaaaaaaaaaaaaaaaaaaaaaaaaaaaaaaaaaaaaaaaaaaaaaaaaaaaaaaaaaaaaaaaaaaaaaaaaaaaaaaaaaaaaaaaaaaaaaaaaaaaaaaaaaaaaaaaaaaaaaaaaaaaaaaaaaaaaaaaaaaaaaaaaa"/>
    <w:basedOn w:val="a"/>
    <w:rsid w:val="00841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41">
    <w:name w:val="1541"/>
    <w:aliases w:val="baiaagaaboqcaaadpgqaaavmbaaaaaaaaaaaaaaaaaaaaaaaaaaaaaaaaaaaaaaaaaaaaaaaaaaaaaaaaaaaaaaaaaaaaaaaaaaaaaaaaaaaaaaaaaaaaaaaaaaaaaaaaaaaaaaaaaaaaaaaaaaaaaaaaaaaaaaaaaaaaaaaaaaaaaaaaaaaaaaaaaaaaaaaaaaaaaaaaaaaaaaaaaaaaaaaaaaaaaaaaaaaaaaa"/>
    <w:basedOn w:val="a0"/>
    <w:rsid w:val="00103130"/>
  </w:style>
  <w:style w:type="character" w:customStyle="1" w:styleId="1953">
    <w:name w:val="1953"/>
    <w:aliases w:val="baiaagaaboqcaaadjqmaaawbawaaaaaaaaaaaaaaaaaaaaaaaaaaaaaaaaaaaaaaaaaaaaaaaaaaaaaaaaaaaaaaaaaaaaaaaaaaaaaaaaaaaaaaaaaaaaaaaaaaaaaaaaaaaaaaaaaaaaaaaaaaaaaaaaaaaaaaaaaaaaaaaaaaaaaaaaaaaaaaaaaaaaaaaaaaaaaaaaaaaaaaaaaaaaaaaaaaaaaaaaaaaaaa"/>
    <w:basedOn w:val="a0"/>
    <w:rsid w:val="0072356C"/>
  </w:style>
  <w:style w:type="character" w:styleId="a9">
    <w:name w:val="Hyperlink"/>
    <w:basedOn w:val="a0"/>
    <w:uiPriority w:val="99"/>
    <w:unhideWhenUsed/>
    <w:rsid w:val="00DE501B"/>
    <w:rPr>
      <w:color w:val="0000FF"/>
      <w:u w:val="single"/>
    </w:rPr>
  </w:style>
  <w:style w:type="paragraph" w:customStyle="1" w:styleId="TOC6">
    <w:name w:val="TOC 6"/>
    <w:basedOn w:val="a"/>
    <w:uiPriority w:val="1"/>
    <w:qFormat/>
    <w:rsid w:val="00060F39"/>
    <w:pPr>
      <w:widowControl w:val="0"/>
      <w:autoSpaceDE w:val="0"/>
      <w:autoSpaceDN w:val="0"/>
      <w:spacing w:after="0" w:line="240" w:lineRule="auto"/>
      <w:ind w:left="632"/>
    </w:pPr>
    <w:rPr>
      <w:rFonts w:ascii="Times New Roman" w:eastAsia="Times New Roman" w:hAnsi="Times New Roman" w:cs="Times New Roman"/>
      <w:b/>
      <w:bCs/>
      <w:sz w:val="26"/>
      <w:szCs w:val="26"/>
      <w:lang w:val="uk-UA" w:eastAsia="uk-UA" w:bidi="uk-UA"/>
    </w:rPr>
  </w:style>
  <w:style w:type="paragraph" w:customStyle="1" w:styleId="Heading2">
    <w:name w:val="Heading 2"/>
    <w:basedOn w:val="a"/>
    <w:uiPriority w:val="1"/>
    <w:qFormat/>
    <w:rsid w:val="00AD608B"/>
    <w:pPr>
      <w:widowControl w:val="0"/>
      <w:autoSpaceDE w:val="0"/>
      <w:autoSpaceDN w:val="0"/>
      <w:spacing w:after="0" w:line="240" w:lineRule="auto"/>
      <w:ind w:left="632"/>
      <w:outlineLvl w:val="2"/>
    </w:pPr>
    <w:rPr>
      <w:rFonts w:ascii="Times New Roman" w:eastAsia="Times New Roman" w:hAnsi="Times New Roman" w:cs="Times New Roman"/>
      <w:b/>
      <w:bCs/>
      <w:i/>
      <w:sz w:val="30"/>
      <w:szCs w:val="30"/>
      <w:lang w:val="uk-UA" w:eastAsia="uk-UA" w:bidi="uk-UA"/>
    </w:rPr>
  </w:style>
  <w:style w:type="character" w:customStyle="1" w:styleId="1722">
    <w:name w:val="1722"/>
    <w:aliases w:val="baiaagaaboqcaaad8wqaaaubbqaaaaaaaaaaaaaaaaaaaaaaaaaaaaaaaaaaaaaaaaaaaaaaaaaaaaaaaaaaaaaaaaaaaaaaaaaaaaaaaaaaaaaaaaaaaaaaaaaaaaaaaaaaaaaaaaaaaaaaaaaaaaaaaaaaaaaaaaaaaaaaaaaaaaaaaaaaaaaaaaaaaaaaaaaaaaaaaaaaaaaaaaaaaaaaaaaaaaaaaaaaaaaa"/>
    <w:basedOn w:val="a0"/>
    <w:rsid w:val="00195E45"/>
  </w:style>
  <w:style w:type="character" w:customStyle="1" w:styleId="2181">
    <w:name w:val="2181"/>
    <w:aliases w:val="baiaagaaboqcaaadcqqaaav/baaaaaaaaaaaaaaaaaaaaaaaaaaaaaaaaaaaaaaaaaaaaaaaaaaaaaaaaaaaaaaaaaaaaaaaaaaaaaaaaaaaaaaaaaaaaaaaaaaaaaaaaaaaaaaaaaaaaaaaaaaaaaaaaaaaaaaaaaaaaaaaaaaaaaaaaaaaaaaaaaaaaaaaaaaaaaaaaaaaaaaaaaaaaaaaaaaaaaaaaaaaaaaa"/>
    <w:basedOn w:val="a0"/>
    <w:rsid w:val="00C708D4"/>
  </w:style>
  <w:style w:type="character" w:customStyle="1" w:styleId="2022">
    <w:name w:val="2022"/>
    <w:aliases w:val="baiaagaaboqcaaadhwyaaautbgaaaaaaaaaaaaaaaaaaaaaaaaaaaaaaaaaaaaaaaaaaaaaaaaaaaaaaaaaaaaaaaaaaaaaaaaaaaaaaaaaaaaaaaaaaaaaaaaaaaaaaaaaaaaaaaaaaaaaaaaaaaaaaaaaaaaaaaaaaaaaaaaaaaaaaaaaaaaaaaaaaaaaaaaaaaaaaaaaaaaaaaaaaaaaaaaaaaaaaaaaaaaaa"/>
    <w:basedOn w:val="a0"/>
    <w:rsid w:val="00C708D4"/>
  </w:style>
  <w:style w:type="character" w:customStyle="1" w:styleId="1968">
    <w:name w:val="1968"/>
    <w:aliases w:val="baiaagaaboqcaaadnamaaawqawaaaaaaaaaaaaaaaaaaaaaaaaaaaaaaaaaaaaaaaaaaaaaaaaaaaaaaaaaaaaaaaaaaaaaaaaaaaaaaaaaaaaaaaaaaaaaaaaaaaaaaaaaaaaaaaaaaaaaaaaaaaaaaaaaaaaaaaaaaaaaaaaaaaaaaaaaaaaaaaaaaaaaaaaaaaaaaaaaaaaaaaaaaaaaaaaaaaaaaaaaaaaaa"/>
    <w:basedOn w:val="a0"/>
    <w:rsid w:val="00EB2E39"/>
  </w:style>
  <w:style w:type="character" w:customStyle="1" w:styleId="1945">
    <w:name w:val="1945"/>
    <w:aliases w:val="baiaagaaboqcaaad0guaaaxgbqaaaaaaaaaaaaaaaaaaaaaaaaaaaaaaaaaaaaaaaaaaaaaaaaaaaaaaaaaaaaaaaaaaaaaaaaaaaaaaaaaaaaaaaaaaaaaaaaaaaaaaaaaaaaaaaaaaaaaaaaaaaaaaaaaaaaaaaaaaaaaaaaaaaaaaaaaaaaaaaaaaaaaaaaaaaaaaaaaaaaaaaaaaaaaaaaaaaaaaaaaaaaaa"/>
    <w:basedOn w:val="a0"/>
    <w:rsid w:val="006C0DAA"/>
  </w:style>
  <w:style w:type="character" w:customStyle="1" w:styleId="1781">
    <w:name w:val="1781"/>
    <w:aliases w:val="baiaagaaboqcaaadlguaaau8bqaaaaaaaaaaaaaaaaaaaaaaaaaaaaaaaaaaaaaaaaaaaaaaaaaaaaaaaaaaaaaaaaaaaaaaaaaaaaaaaaaaaaaaaaaaaaaaaaaaaaaaaaaaaaaaaaaaaaaaaaaaaaaaaaaaaaaaaaaaaaaaaaaaaaaaaaaaaaaaaaaaaaaaaaaaaaaaaaaaaaaaaaaaaaaaaaaaaaaaaaaaaaaa"/>
    <w:basedOn w:val="a0"/>
    <w:rsid w:val="006C0DAA"/>
  </w:style>
  <w:style w:type="character" w:customStyle="1" w:styleId="2551">
    <w:name w:val="2551"/>
    <w:aliases w:val="baiaagaaboqcaaadmagaaau+caaaaaaaaaaaaaaaaaaaaaaaaaaaaaaaaaaaaaaaaaaaaaaaaaaaaaaaaaaaaaaaaaaaaaaaaaaaaaaaaaaaaaaaaaaaaaaaaaaaaaaaaaaaaaaaaaaaaaaaaaaaaaaaaaaaaaaaaaaaaaaaaaaaaaaaaaaaaaaaaaaaaaaaaaaaaaaaaaaaaaaaaaaaaaaaaaaaaaaaaaaaaaaa"/>
    <w:basedOn w:val="a0"/>
    <w:rsid w:val="006F430C"/>
  </w:style>
  <w:style w:type="character" w:customStyle="1" w:styleId="1991">
    <w:name w:val="1991"/>
    <w:aliases w:val="baiaagaaboqcaaadzamaaaxaawaaaaaaaaaaaaaaaaaaaaaaaaaaaaaaaaaaaaaaaaaaaaaaaaaaaaaaaaaaaaaaaaaaaaaaaaaaaaaaaaaaaaaaaaaaaaaaaaaaaaaaaaaaaaaaaaaaaaaaaaaaaaaaaaaaaaaaaaaaaaaaaaaaaaaaaaaaaaaaaaaaaaaaaaaaaaaaaaaaaaaaaaaaaaaaaaaaaaaaaaaaaaaa"/>
    <w:basedOn w:val="a0"/>
    <w:rsid w:val="00540B13"/>
  </w:style>
  <w:style w:type="character" w:customStyle="1" w:styleId="2255">
    <w:name w:val="2255"/>
    <w:aliases w:val="baiaagaaboqcaaad1aqaaaxibaaaaaaaaaaaaaaaaaaaaaaaaaaaaaaaaaaaaaaaaaaaaaaaaaaaaaaaaaaaaaaaaaaaaaaaaaaaaaaaaaaaaaaaaaaaaaaaaaaaaaaaaaaaaaaaaaaaaaaaaaaaaaaaaaaaaaaaaaaaaaaaaaaaaaaaaaaaaaaaaaaaaaaaaaaaaaaaaaaaaaaaaaaaaaaaaaaaaaaaaaaaaaaa"/>
    <w:basedOn w:val="a0"/>
    <w:rsid w:val="008F4003"/>
  </w:style>
  <w:style w:type="character" w:customStyle="1" w:styleId="1888">
    <w:name w:val="1888"/>
    <w:aliases w:val="baiaagaaboqcaaadzqmaaavzawaaaaaaaaaaaaaaaaaaaaaaaaaaaaaaaaaaaaaaaaaaaaaaaaaaaaaaaaaaaaaaaaaaaaaaaaaaaaaaaaaaaaaaaaaaaaaaaaaaaaaaaaaaaaaaaaaaaaaaaaaaaaaaaaaaaaaaaaaaaaaaaaaaaaaaaaaaaaaaaaaaaaaaaaaaaaaaaaaaaaaaaaaaaaaaaaaaaaaaaaaaaaaa"/>
    <w:basedOn w:val="a0"/>
    <w:rsid w:val="00B651E3"/>
  </w:style>
  <w:style w:type="paragraph" w:customStyle="1" w:styleId="Default">
    <w:name w:val="Default"/>
    <w:rsid w:val="00232A8C"/>
    <w:pPr>
      <w:autoSpaceDE w:val="0"/>
      <w:autoSpaceDN w:val="0"/>
      <w:adjustRightInd w:val="0"/>
      <w:spacing w:after="0" w:line="240" w:lineRule="auto"/>
    </w:pPr>
    <w:rPr>
      <w:rFonts w:ascii="Arial" w:hAnsi="Arial" w:cs="Arial"/>
      <w:color w:val="000000"/>
      <w:sz w:val="24"/>
      <w:szCs w:val="24"/>
    </w:rPr>
  </w:style>
  <w:style w:type="paragraph" w:styleId="aa">
    <w:name w:val="header"/>
    <w:basedOn w:val="a"/>
    <w:link w:val="ab"/>
    <w:uiPriority w:val="99"/>
    <w:unhideWhenUsed/>
    <w:rsid w:val="00CA42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4279"/>
  </w:style>
  <w:style w:type="paragraph" w:styleId="ac">
    <w:name w:val="footer"/>
    <w:basedOn w:val="a"/>
    <w:link w:val="ad"/>
    <w:uiPriority w:val="99"/>
    <w:semiHidden/>
    <w:unhideWhenUsed/>
    <w:rsid w:val="00CA427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A4279"/>
  </w:style>
  <w:style w:type="character" w:customStyle="1" w:styleId="ae">
    <w:name w:val="Основной текст_"/>
    <w:basedOn w:val="a0"/>
    <w:link w:val="4"/>
    <w:rsid w:val="009D21D0"/>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e"/>
    <w:rsid w:val="009D21D0"/>
    <w:pPr>
      <w:shd w:val="clear" w:color="auto" w:fill="FFFFFF"/>
      <w:spacing w:before="420" w:after="0" w:line="322" w:lineRule="exact"/>
      <w:ind w:hanging="500"/>
      <w:jc w:val="both"/>
    </w:pPr>
    <w:rPr>
      <w:rFonts w:ascii="Times New Roman" w:eastAsia="Times New Roman" w:hAnsi="Times New Roman" w:cs="Times New Roman"/>
      <w:sz w:val="27"/>
      <w:szCs w:val="27"/>
    </w:rPr>
  </w:style>
  <w:style w:type="character" w:customStyle="1" w:styleId="3">
    <w:name w:val="Основной текст3"/>
    <w:basedOn w:val="ae"/>
    <w:rsid w:val="002265FB"/>
    <w:rPr>
      <w:color w:val="000000"/>
      <w:spacing w:val="-2"/>
      <w:w w:val="100"/>
      <w:position w:val="0"/>
      <w:sz w:val="24"/>
      <w:szCs w:val="24"/>
      <w:lang w:val="uk-UA"/>
    </w:rPr>
  </w:style>
  <w:style w:type="character" w:customStyle="1" w:styleId="10">
    <w:name w:val="Заголовок 1 Знак"/>
    <w:basedOn w:val="a0"/>
    <w:link w:val="1"/>
    <w:uiPriority w:val="9"/>
    <w:rsid w:val="00690F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0025191">
      <w:bodyDiv w:val="1"/>
      <w:marLeft w:val="0"/>
      <w:marRight w:val="0"/>
      <w:marTop w:val="0"/>
      <w:marBottom w:val="0"/>
      <w:divBdr>
        <w:top w:val="none" w:sz="0" w:space="0" w:color="auto"/>
        <w:left w:val="none" w:sz="0" w:space="0" w:color="auto"/>
        <w:bottom w:val="none" w:sz="0" w:space="0" w:color="auto"/>
        <w:right w:val="none" w:sz="0" w:space="0" w:color="auto"/>
      </w:divBdr>
    </w:div>
    <w:div w:id="255212735">
      <w:bodyDiv w:val="1"/>
      <w:marLeft w:val="0"/>
      <w:marRight w:val="0"/>
      <w:marTop w:val="0"/>
      <w:marBottom w:val="0"/>
      <w:divBdr>
        <w:top w:val="none" w:sz="0" w:space="0" w:color="auto"/>
        <w:left w:val="none" w:sz="0" w:space="0" w:color="auto"/>
        <w:bottom w:val="none" w:sz="0" w:space="0" w:color="auto"/>
        <w:right w:val="none" w:sz="0" w:space="0" w:color="auto"/>
      </w:divBdr>
    </w:div>
    <w:div w:id="281885571">
      <w:bodyDiv w:val="1"/>
      <w:marLeft w:val="0"/>
      <w:marRight w:val="0"/>
      <w:marTop w:val="0"/>
      <w:marBottom w:val="0"/>
      <w:divBdr>
        <w:top w:val="none" w:sz="0" w:space="0" w:color="auto"/>
        <w:left w:val="none" w:sz="0" w:space="0" w:color="auto"/>
        <w:bottom w:val="none" w:sz="0" w:space="0" w:color="auto"/>
        <w:right w:val="none" w:sz="0" w:space="0" w:color="auto"/>
      </w:divBdr>
    </w:div>
    <w:div w:id="487090896">
      <w:bodyDiv w:val="1"/>
      <w:marLeft w:val="0"/>
      <w:marRight w:val="0"/>
      <w:marTop w:val="0"/>
      <w:marBottom w:val="0"/>
      <w:divBdr>
        <w:top w:val="none" w:sz="0" w:space="0" w:color="auto"/>
        <w:left w:val="none" w:sz="0" w:space="0" w:color="auto"/>
        <w:bottom w:val="none" w:sz="0" w:space="0" w:color="auto"/>
        <w:right w:val="none" w:sz="0" w:space="0" w:color="auto"/>
      </w:divBdr>
    </w:div>
    <w:div w:id="495651034">
      <w:bodyDiv w:val="1"/>
      <w:marLeft w:val="0"/>
      <w:marRight w:val="0"/>
      <w:marTop w:val="0"/>
      <w:marBottom w:val="0"/>
      <w:divBdr>
        <w:top w:val="none" w:sz="0" w:space="0" w:color="auto"/>
        <w:left w:val="none" w:sz="0" w:space="0" w:color="auto"/>
        <w:bottom w:val="none" w:sz="0" w:space="0" w:color="auto"/>
        <w:right w:val="none" w:sz="0" w:space="0" w:color="auto"/>
      </w:divBdr>
    </w:div>
    <w:div w:id="514999350">
      <w:bodyDiv w:val="1"/>
      <w:marLeft w:val="0"/>
      <w:marRight w:val="0"/>
      <w:marTop w:val="0"/>
      <w:marBottom w:val="0"/>
      <w:divBdr>
        <w:top w:val="none" w:sz="0" w:space="0" w:color="auto"/>
        <w:left w:val="none" w:sz="0" w:space="0" w:color="auto"/>
        <w:bottom w:val="none" w:sz="0" w:space="0" w:color="auto"/>
        <w:right w:val="none" w:sz="0" w:space="0" w:color="auto"/>
      </w:divBdr>
    </w:div>
    <w:div w:id="551305899">
      <w:bodyDiv w:val="1"/>
      <w:marLeft w:val="0"/>
      <w:marRight w:val="0"/>
      <w:marTop w:val="0"/>
      <w:marBottom w:val="0"/>
      <w:divBdr>
        <w:top w:val="none" w:sz="0" w:space="0" w:color="auto"/>
        <w:left w:val="none" w:sz="0" w:space="0" w:color="auto"/>
        <w:bottom w:val="none" w:sz="0" w:space="0" w:color="auto"/>
        <w:right w:val="none" w:sz="0" w:space="0" w:color="auto"/>
      </w:divBdr>
    </w:div>
    <w:div w:id="697511001">
      <w:bodyDiv w:val="1"/>
      <w:marLeft w:val="0"/>
      <w:marRight w:val="0"/>
      <w:marTop w:val="0"/>
      <w:marBottom w:val="0"/>
      <w:divBdr>
        <w:top w:val="none" w:sz="0" w:space="0" w:color="auto"/>
        <w:left w:val="none" w:sz="0" w:space="0" w:color="auto"/>
        <w:bottom w:val="none" w:sz="0" w:space="0" w:color="auto"/>
        <w:right w:val="none" w:sz="0" w:space="0" w:color="auto"/>
      </w:divBdr>
    </w:div>
    <w:div w:id="1146553580">
      <w:bodyDiv w:val="1"/>
      <w:marLeft w:val="0"/>
      <w:marRight w:val="0"/>
      <w:marTop w:val="0"/>
      <w:marBottom w:val="0"/>
      <w:divBdr>
        <w:top w:val="none" w:sz="0" w:space="0" w:color="auto"/>
        <w:left w:val="none" w:sz="0" w:space="0" w:color="auto"/>
        <w:bottom w:val="none" w:sz="0" w:space="0" w:color="auto"/>
        <w:right w:val="none" w:sz="0" w:space="0" w:color="auto"/>
      </w:divBdr>
    </w:div>
    <w:div w:id="1753771456">
      <w:bodyDiv w:val="1"/>
      <w:marLeft w:val="0"/>
      <w:marRight w:val="0"/>
      <w:marTop w:val="0"/>
      <w:marBottom w:val="0"/>
      <w:divBdr>
        <w:top w:val="none" w:sz="0" w:space="0" w:color="auto"/>
        <w:left w:val="none" w:sz="0" w:space="0" w:color="auto"/>
        <w:bottom w:val="none" w:sz="0" w:space="0" w:color="auto"/>
        <w:right w:val="none" w:sz="0" w:space="0" w:color="auto"/>
      </w:divBdr>
    </w:div>
    <w:div w:id="1864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libe.narod.ru/Pedagogic/studenst.pdf" TargetMode="External"/><Relationship Id="rId13" Type="http://schemas.openxmlformats.org/officeDocument/2006/relationships/hyperlink" Target="https://btsau.edu.ua/uk/content/student" TargetMode="External"/><Relationship Id="rId18" Type="http://schemas.openxmlformats.org/officeDocument/2006/relationships/hyperlink" Target="https://msu.edu.ua/library/wp-content/uploads/2019/02/pryklady-oformlennja-bibliohrafichnoho-opysu-zhidno-dstu-8302.pdf" TargetMode="External"/><Relationship Id="rId26" Type="http://schemas.openxmlformats.org/officeDocument/2006/relationships/hyperlink" Target="https://ips.ligazakon.net/document/T141556?an=840" TargetMode="External"/><Relationship Id="rId39" Type="http://schemas.openxmlformats.org/officeDocument/2006/relationships/hyperlink" Target="http://eprints.library.odeku.edu.ua/id/eprint/805/1/Xoxlov_Ribnictvo_v_ricax_ozerax_vodosxovicax_KL_2013.pdf" TargetMode="External"/><Relationship Id="rId3" Type="http://schemas.openxmlformats.org/officeDocument/2006/relationships/styles" Target="styles.xml"/><Relationship Id="rId21" Type="http://schemas.openxmlformats.org/officeDocument/2006/relationships/hyperlink" Target="https://ips.ligazakon.net/document/T141556?an=840" TargetMode="External"/><Relationship Id="rId34" Type="http://schemas.openxmlformats.org/officeDocument/2006/relationships/hyperlink" Target="http://eprints.library.odeku.edu.ua/id/eprint/805/1/Xoxlov_Ribnictvo_v_ricax_ozerax_vodosxovicax_KL_2013.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tsau.edu.ua/uk/content/student" TargetMode="External"/><Relationship Id="rId17" Type="http://schemas.openxmlformats.org/officeDocument/2006/relationships/hyperlink" Target="https://btsau.edu.ua/uk/content/student" TargetMode="External"/><Relationship Id="rId25" Type="http://schemas.openxmlformats.org/officeDocument/2006/relationships/hyperlink" Target="https://mon.gov.ua/storage/app/media/vishcha-osvita/zatverdzeni%20standarty/12/21/207-vod.biores.akvakult-bakalavr-VO.18.01.pdf" TargetMode="External"/><Relationship Id="rId33" Type="http://schemas.openxmlformats.org/officeDocument/2006/relationships/hyperlink" Target="https://www.twirpx.com/file/2964240/" TargetMode="External"/><Relationship Id="rId38" Type="http://schemas.openxmlformats.org/officeDocument/2006/relationships/hyperlink" Target="http://eprints.library.odeku.edu.ua/id/eprint/805/1/Xoxlov_Ribnictvo_v_ricax_ozerax_vodosxovicax_KL_2013.pdf" TargetMode="External"/><Relationship Id="rId2" Type="http://schemas.openxmlformats.org/officeDocument/2006/relationships/numbering" Target="numbering.xml"/><Relationship Id="rId16" Type="http://schemas.openxmlformats.org/officeDocument/2006/relationships/hyperlink" Target="https://mon.gov.ua/ua/ministerstvo/poslugi/viznannya-inozemnih-dokumentiv/normativno-pravova-baza" TargetMode="External"/><Relationship Id="rId20" Type="http://schemas.openxmlformats.org/officeDocument/2006/relationships/hyperlink" Target="https://btsau.edu.ua/uk/content/student" TargetMode="External"/><Relationship Id="rId29" Type="http://schemas.openxmlformats.org/officeDocument/2006/relationships/hyperlink" Target="https://mon.gov.ua/storage/app/media/vishcha-osvita/zatverdzeni%20standarty/12/21/207-vod.biores.akvakult-bakalavr-VO.18.0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T141556?an=840" TargetMode="External"/><Relationship Id="rId24" Type="http://schemas.openxmlformats.org/officeDocument/2006/relationships/hyperlink" Target="https://osvita.ua/consultations/spec-bach/63062/" TargetMode="External"/><Relationship Id="rId32" Type="http://schemas.openxmlformats.org/officeDocument/2006/relationships/hyperlink" Target="http://eprints.library.odeku.edu.ua/id/eprint/740/1/HohlovSM_Biologichni_osnovi_ribnogo_gospodarstva_KL_2014.pdf" TargetMode="External"/><Relationship Id="rId37" Type="http://schemas.openxmlformats.org/officeDocument/2006/relationships/hyperlink" Target="https://www.twirpx.com/file/2964240/"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tsau.edu.ua/uk/content/student" TargetMode="External"/><Relationship Id="rId23" Type="http://schemas.openxmlformats.org/officeDocument/2006/relationships/hyperlink" Target="https://btsau.edu.ua/uk/content/student" TargetMode="External"/><Relationship Id="rId28" Type="http://schemas.openxmlformats.org/officeDocument/2006/relationships/hyperlink" Target="https://osvita.ua/consultations/spec-bach/63062/" TargetMode="External"/><Relationship Id="rId36" Type="http://schemas.openxmlformats.org/officeDocument/2006/relationships/hyperlink" Target="http://eprints.library.odeku.edu.ua/id/eprint/805/1/Xoxlov_Ribnictvo_v_ricax_ozerax_vodosxovicax_KL_2013.pdf" TargetMode="External"/><Relationship Id="rId10" Type="http://schemas.openxmlformats.org/officeDocument/2006/relationships/hyperlink" Target="https://xn--80aagahqwyibe8an.com/zakon-ukrajiny/stattya-struktura-vischogo-navchalnogo-106672.html" TargetMode="External"/><Relationship Id="rId19" Type="http://schemas.openxmlformats.org/officeDocument/2006/relationships/hyperlink" Target="http://virtlibe.narod.ru/Pedagogic/studenst.pdf" TargetMode="External"/><Relationship Id="rId31" Type="http://schemas.openxmlformats.org/officeDocument/2006/relationships/hyperlink" Target="https://www.twirpx.com/file/2964240/" TargetMode="External"/><Relationship Id="rId4" Type="http://schemas.openxmlformats.org/officeDocument/2006/relationships/settings" Target="settings.xml"/><Relationship Id="rId9" Type="http://schemas.openxmlformats.org/officeDocument/2006/relationships/hyperlink" Target="https://btsau.edu.ua/uk/content/student" TargetMode="External"/><Relationship Id="rId14" Type="http://schemas.openxmlformats.org/officeDocument/2006/relationships/hyperlink" Target="https://btsau.edu.ua/uk/content/student" TargetMode="External"/><Relationship Id="rId22" Type="http://schemas.openxmlformats.org/officeDocument/2006/relationships/hyperlink" Target="https://mon.gov.ua/ua/osvita/visha-osvita/rivni-vishoyi-osviti-ta-naukovi-stupeni" TargetMode="External"/><Relationship Id="rId27" Type="http://schemas.openxmlformats.org/officeDocument/2006/relationships/hyperlink" Target="https://btsau.edu.ua/uk/content/student" TargetMode="External"/><Relationship Id="rId30" Type="http://schemas.openxmlformats.org/officeDocument/2006/relationships/hyperlink" Target="https://ips.ligazakon.net/document/T141556?an=840" TargetMode="External"/><Relationship Id="rId35" Type="http://schemas.openxmlformats.org/officeDocument/2006/relationships/hyperlink" Target="http://eprints.library.odeku.edu.ua/id/eprint/740/1/HohlovSM_Biologichni_osnovi_ribnogo_gospodarstva_KL_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D3594-6703-41FA-BFCF-02F4E028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14</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2022-02-10T12:03:00Z</dcterms:created>
  <dcterms:modified xsi:type="dcterms:W3CDTF">2022-02-21T08:58:00Z</dcterms:modified>
</cp:coreProperties>
</file>